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4783" w:rsidRPr="00394783" w:rsidRDefault="00394783" w:rsidP="00444E8B">
      <w:pPr>
        <w:pBdr>
          <w:bottom w:val="single" w:sz="8" w:space="3" w:color="A0A0A0"/>
        </w:pBdr>
        <w:spacing w:after="0" w:line="240" w:lineRule="auto"/>
        <w:ind w:left="198" w:right="198" w:firstLine="510"/>
        <w:jc w:val="center"/>
        <w:outlineLvl w:val="1"/>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kern w:val="36"/>
          <w:sz w:val="24"/>
          <w:szCs w:val="24"/>
          <w:lang w:eastAsia="ru-RU"/>
        </w:rPr>
        <w:t>ПОЯСНИТЕЛЬНАЯ ЗАПИСКА</w:t>
      </w:r>
    </w:p>
    <w:p w:rsidR="00394783" w:rsidRPr="00394783" w:rsidRDefault="00394783" w:rsidP="00394783">
      <w:pPr>
        <w:pBdr>
          <w:bottom w:val="single" w:sz="8" w:space="3" w:color="A0A0A0"/>
        </w:pBdr>
        <w:spacing w:after="0" w:line="240" w:lineRule="auto"/>
        <w:ind w:left="198" w:right="198"/>
        <w:jc w:val="center"/>
        <w:outlineLvl w:val="1"/>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kern w:val="36"/>
          <w:sz w:val="24"/>
          <w:szCs w:val="24"/>
          <w:lang w:eastAsia="ru-RU"/>
        </w:rPr>
        <w:t>К ОТЧЕТУ ОБ ИСПОЛНЕНИИ БЮДЖЕТА</w:t>
      </w:r>
    </w:p>
    <w:p w:rsidR="00394783" w:rsidRPr="00394783" w:rsidRDefault="00394783" w:rsidP="00394783">
      <w:pPr>
        <w:pBdr>
          <w:bottom w:val="single" w:sz="8" w:space="3" w:color="A0A0A0"/>
        </w:pBdr>
        <w:spacing w:after="0" w:line="240" w:lineRule="auto"/>
        <w:ind w:left="198" w:right="198"/>
        <w:jc w:val="center"/>
        <w:outlineLvl w:val="1"/>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kern w:val="36"/>
          <w:sz w:val="24"/>
          <w:szCs w:val="24"/>
          <w:lang w:eastAsia="ru-RU"/>
        </w:rPr>
        <w:t>ОЛЬГИНСКОГО МУНИЦИПАЛЬНОГО РАЙОНА</w:t>
      </w:r>
    </w:p>
    <w:p w:rsidR="00394783" w:rsidRPr="00394783" w:rsidRDefault="00394783" w:rsidP="00394783">
      <w:pPr>
        <w:pBdr>
          <w:bottom w:val="single" w:sz="8" w:space="3" w:color="A0A0A0"/>
        </w:pBdr>
        <w:spacing w:after="0" w:line="240" w:lineRule="auto"/>
        <w:ind w:left="198" w:right="198"/>
        <w:jc w:val="center"/>
        <w:outlineLvl w:val="1"/>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kern w:val="36"/>
          <w:sz w:val="24"/>
          <w:szCs w:val="24"/>
          <w:lang w:eastAsia="ru-RU"/>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2877"/>
        <w:gridCol w:w="3867"/>
        <w:gridCol w:w="1781"/>
        <w:gridCol w:w="1142"/>
      </w:tblGrid>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bookmarkStart w:id="0" w:name="8e72e"/>
            <w:bookmarkEnd w:id="0"/>
            <w:r w:rsidRPr="00394783">
              <w:rPr>
                <w:rFonts w:ascii="Times New Roman" w:eastAsia="Times New Roman" w:hAnsi="Times New Roman" w:cs="Times New Roman"/>
                <w:sz w:val="24"/>
                <w:szCs w:val="24"/>
                <w:lang w:eastAsia="ru-RU"/>
              </w:rPr>
              <w:t>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КОДЫ </w:t>
            </w:r>
          </w:p>
        </w:tc>
      </w:tr>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Форма по </w:t>
            </w:r>
            <w:hyperlink r:id="rId8" w:history="1">
              <w:r w:rsidRPr="00394783">
                <w:rPr>
                  <w:rFonts w:ascii="Times New Roman" w:eastAsia="Times New Roman" w:hAnsi="Times New Roman" w:cs="Times New Roman"/>
                  <w:color w:val="257DC7"/>
                  <w:sz w:val="24"/>
                  <w:szCs w:val="24"/>
                  <w:u w:val="single"/>
                  <w:lang w:eastAsia="ru-RU"/>
                </w:rPr>
                <w:t>ОКУД</w:t>
              </w:r>
            </w:hyperlink>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0503360 </w:t>
            </w:r>
          </w:p>
        </w:tc>
      </w:tr>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271B0B">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 01 января 20</w:t>
            </w:r>
            <w:r w:rsidR="00954E33">
              <w:rPr>
                <w:rFonts w:ascii="Times New Roman" w:eastAsia="Times New Roman" w:hAnsi="Times New Roman" w:cs="Times New Roman"/>
                <w:sz w:val="24"/>
                <w:szCs w:val="24"/>
                <w:lang w:eastAsia="ru-RU"/>
              </w:rPr>
              <w:t>2</w:t>
            </w:r>
            <w:r w:rsidR="00271B0B">
              <w:rPr>
                <w:rFonts w:ascii="Times New Roman" w:eastAsia="Times New Roman" w:hAnsi="Times New Roman" w:cs="Times New Roman"/>
                <w:sz w:val="24"/>
                <w:szCs w:val="24"/>
                <w:lang w:eastAsia="ru-RU"/>
              </w:rPr>
              <w:t>1</w:t>
            </w:r>
            <w:r w:rsidRPr="00394783">
              <w:rPr>
                <w:rFonts w:ascii="Times New Roman" w:eastAsia="Times New Roman" w:hAnsi="Times New Roman" w:cs="Times New Roman"/>
                <w:sz w:val="24"/>
                <w:szCs w:val="24"/>
                <w:lang w:eastAsia="ru-RU"/>
              </w:rPr>
              <w:t xml:space="preserve"> г. </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Дата </w:t>
            </w:r>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9F2D80" w:rsidP="00271B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00394783" w:rsidRPr="00394783">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3</w:t>
            </w:r>
            <w:r w:rsidR="00394783" w:rsidRPr="00394783">
              <w:rPr>
                <w:rFonts w:ascii="Times New Roman" w:eastAsia="Times New Roman" w:hAnsi="Times New Roman" w:cs="Times New Roman"/>
                <w:sz w:val="24"/>
                <w:szCs w:val="24"/>
                <w:lang w:eastAsia="ru-RU"/>
              </w:rPr>
              <w:t>.20</w:t>
            </w:r>
            <w:r w:rsidR="00954E33">
              <w:rPr>
                <w:rFonts w:ascii="Times New Roman" w:eastAsia="Times New Roman" w:hAnsi="Times New Roman" w:cs="Times New Roman"/>
                <w:sz w:val="24"/>
                <w:szCs w:val="24"/>
                <w:lang w:eastAsia="ru-RU"/>
              </w:rPr>
              <w:t>2</w:t>
            </w:r>
            <w:r w:rsidR="00271B0B">
              <w:rPr>
                <w:rFonts w:ascii="Times New Roman" w:eastAsia="Times New Roman" w:hAnsi="Times New Roman" w:cs="Times New Roman"/>
                <w:sz w:val="24"/>
                <w:szCs w:val="24"/>
                <w:lang w:eastAsia="ru-RU"/>
              </w:rPr>
              <w:t>1</w:t>
            </w:r>
          </w:p>
        </w:tc>
      </w:tr>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по ОКПО </w:t>
            </w:r>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02280908</w:t>
            </w:r>
          </w:p>
        </w:tc>
      </w:tr>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Наименование учреждения</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Финансовый отдел администрации Ольгинского муниципального района</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Глава по БК </w:t>
            </w:r>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951</w:t>
            </w:r>
          </w:p>
        </w:tc>
      </w:tr>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Наименование бюджета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Бюджет Ольгинского муниципального района</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по </w:t>
            </w:r>
            <w:hyperlink r:id="rId9" w:history="1">
              <w:r w:rsidRPr="00394783">
                <w:rPr>
                  <w:rFonts w:ascii="Times New Roman" w:eastAsia="Times New Roman" w:hAnsi="Times New Roman" w:cs="Times New Roman"/>
                  <w:color w:val="257DC7"/>
                  <w:sz w:val="24"/>
                  <w:szCs w:val="24"/>
                  <w:u w:val="single"/>
                  <w:lang w:eastAsia="ru-RU"/>
                </w:rPr>
                <w:t>ОКТМО</w:t>
              </w:r>
            </w:hyperlink>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05628000</w:t>
            </w:r>
          </w:p>
        </w:tc>
      </w:tr>
      <w:tr w:rsidR="00394783" w:rsidRPr="00394783" w:rsidTr="00394783">
        <w:trPr>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Периодичность: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годовая</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r>
      <w:tr w:rsidR="00394783" w:rsidRPr="00394783" w:rsidTr="00394783">
        <w:trPr>
          <w:trHeight w:val="483"/>
          <w:tblCellSpacing w:w="0" w:type="dxa"/>
        </w:trPr>
        <w:tc>
          <w:tcPr>
            <w:tcW w:w="0" w:type="auto"/>
            <w:tcBorders>
              <w:top w:val="outset" w:sz="6" w:space="0" w:color="auto"/>
              <w:left w:val="nil"/>
              <w:bottom w:val="outset" w:sz="6" w:space="0" w:color="auto"/>
              <w:right w:val="outset" w:sz="6" w:space="0" w:color="auto"/>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Единица измерения: </w:t>
            </w:r>
          </w:p>
        </w:tc>
        <w:tc>
          <w:tcPr>
            <w:tcW w:w="2000" w:type="pct"/>
            <w:tcBorders>
              <w:top w:val="nil"/>
              <w:left w:val="nil"/>
              <w:bottom w:val="nil"/>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тыс. руб. </w:t>
            </w:r>
          </w:p>
        </w:tc>
        <w:tc>
          <w:tcPr>
            <w:tcW w:w="0" w:type="auto"/>
            <w:tcBorders>
              <w:top w:val="nil"/>
              <w:left w:val="nil"/>
              <w:bottom w:val="nil"/>
              <w:right w:val="nil"/>
            </w:tcBorders>
            <w:shd w:val="clear" w:color="auto" w:fill="auto"/>
            <w:noWrap/>
            <w:tcMar>
              <w:top w:w="15" w:type="dxa"/>
              <w:left w:w="15" w:type="dxa"/>
              <w:bottom w:w="15" w:type="dxa"/>
              <w:right w:w="15" w:type="dxa"/>
            </w:tcMar>
            <w:hideMark/>
          </w:tcPr>
          <w:p w:rsidR="00394783" w:rsidRPr="00394783" w:rsidRDefault="00394783" w:rsidP="00394783">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по </w:t>
            </w:r>
            <w:hyperlink r:id="rId10" w:history="1">
              <w:r w:rsidRPr="00394783">
                <w:rPr>
                  <w:rFonts w:ascii="Times New Roman" w:eastAsia="Times New Roman" w:hAnsi="Times New Roman" w:cs="Times New Roman"/>
                  <w:color w:val="257DC7"/>
                  <w:sz w:val="24"/>
                  <w:szCs w:val="24"/>
                  <w:u w:val="single"/>
                  <w:lang w:eastAsia="ru-RU"/>
                </w:rPr>
                <w:t>ОКЕИ</w:t>
              </w:r>
            </w:hyperlink>
          </w:p>
        </w:tc>
        <w:tc>
          <w:tcPr>
            <w:tcW w:w="0" w:type="auto"/>
            <w:tcBorders>
              <w:top w:val="outset" w:sz="6" w:space="0" w:color="auto"/>
              <w:left w:val="outset" w:sz="6" w:space="0" w:color="auto"/>
              <w:bottom w:val="outset" w:sz="6" w:space="0" w:color="auto"/>
              <w:right w:val="nil"/>
            </w:tcBorders>
            <w:shd w:val="clear" w:color="auto" w:fill="auto"/>
            <w:tcMar>
              <w:top w:w="15" w:type="dxa"/>
              <w:left w:w="15" w:type="dxa"/>
              <w:bottom w:w="15" w:type="dxa"/>
              <w:right w:w="15" w:type="dxa"/>
            </w:tcMa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383 </w:t>
            </w:r>
          </w:p>
        </w:tc>
      </w:tr>
    </w:tbl>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ОБЩАЯ ХАРАКТЕРИСТИКА ОЛЬГИНСКОГО</w:t>
      </w:r>
    </w:p>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МУНИЦИПАЛЬНОГО РАЙОНА</w:t>
      </w: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p>
    <w:p w:rsidR="00394783" w:rsidRPr="00394783" w:rsidRDefault="00394783" w:rsidP="00394783">
      <w:pPr>
        <w:spacing w:after="0" w:line="240" w:lineRule="auto"/>
        <w:ind w:firstLine="54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Постановлением </w:t>
      </w:r>
      <w:hyperlink r:id="rId11" w:tooltip="Всероссийский Центральный Исполнительный Комитет" w:history="1">
        <w:r w:rsidRPr="00394783">
          <w:rPr>
            <w:rFonts w:ascii="Times New Roman" w:eastAsia="Times New Roman" w:hAnsi="Times New Roman" w:cs="Times New Roman"/>
            <w:color w:val="3272C0"/>
            <w:sz w:val="28"/>
            <w:u w:val="single"/>
            <w:lang w:eastAsia="ru-RU"/>
          </w:rPr>
          <w:t>Президиума ВЦИК</w:t>
        </w:r>
      </w:hyperlink>
      <w:r w:rsidRPr="00394783">
        <w:rPr>
          <w:rFonts w:ascii="Times New Roman" w:eastAsia="Times New Roman" w:hAnsi="Times New Roman" w:cs="Times New Roman"/>
          <w:sz w:val="28"/>
          <w:szCs w:val="28"/>
          <w:lang w:eastAsia="ru-RU"/>
        </w:rPr>
        <w:t xml:space="preserve"> от 4 января </w:t>
      </w:r>
      <w:hyperlink r:id="rId12" w:tooltip="1926 год" w:history="1">
        <w:r w:rsidRPr="00394783">
          <w:rPr>
            <w:rFonts w:ascii="Times New Roman" w:eastAsia="Times New Roman" w:hAnsi="Times New Roman" w:cs="Times New Roman"/>
            <w:color w:val="3272C0"/>
            <w:sz w:val="28"/>
            <w:u w:val="single"/>
            <w:lang w:eastAsia="ru-RU"/>
          </w:rPr>
          <w:t>1926 года</w:t>
        </w:r>
      </w:hyperlink>
      <w:r w:rsidRPr="00394783">
        <w:rPr>
          <w:rFonts w:ascii="Times New Roman" w:eastAsia="Times New Roman" w:hAnsi="Times New Roman" w:cs="Times New Roman"/>
          <w:sz w:val="28"/>
          <w:szCs w:val="28"/>
          <w:lang w:eastAsia="ru-RU"/>
        </w:rPr>
        <w:t xml:space="preserve"> был образован Ольгинский район с центром в селении </w:t>
      </w:r>
      <w:hyperlink r:id="rId13" w:tooltip="Ольга (Приморский край)" w:history="1">
        <w:r w:rsidRPr="00394783">
          <w:rPr>
            <w:rFonts w:ascii="Times New Roman" w:eastAsia="Times New Roman" w:hAnsi="Times New Roman" w:cs="Times New Roman"/>
            <w:color w:val="3272C0"/>
            <w:sz w:val="28"/>
            <w:u w:val="single"/>
            <w:lang w:eastAsia="ru-RU"/>
          </w:rPr>
          <w:t>Ольга</w:t>
        </w:r>
      </w:hyperlink>
      <w:r w:rsidRPr="00394783">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color w:val="000000"/>
          <w:sz w:val="28"/>
          <w:szCs w:val="28"/>
          <w:lang w:eastAsia="ru-RU"/>
        </w:rPr>
        <w:t xml:space="preserve">Ольгинский район занимает 6 место в Приморском крае по территории и 32 место по численности населения. </w:t>
      </w:r>
      <w:r w:rsidRPr="00394783">
        <w:rPr>
          <w:rFonts w:ascii="Times New Roman" w:eastAsia="Times New Roman" w:hAnsi="Times New Roman" w:cs="Times New Roman"/>
          <w:sz w:val="28"/>
          <w:szCs w:val="28"/>
          <w:lang w:eastAsia="ru-RU"/>
        </w:rPr>
        <w:t>В соответствии со статьей 1 Закона Приморского края от 29 сентября 2004 года № 145-КЗ «Об Ольгинском муниципальном районе», муниципальное образование Ольгинский район было наделено статусом муниципального района. Данным законом были установлены границы Ольгинского муниципального района, административный центр муниципального района, образованы в составе Ольгинского муниципального района семь муниципальных образований и наделены статусом 1 городское и 6 сельских поселений, а также определена межселенная территория с. Щербаковка. Статьей 3 Закона установлен административный центр Ольгинского муниципального района - поселок городского типа Ольга.</w:t>
      </w:r>
      <w:r w:rsidR="00595A8A">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b/>
          <w:bCs/>
          <w:color w:val="000000"/>
          <w:sz w:val="28"/>
          <w:lang w:eastAsia="ru-RU"/>
        </w:rPr>
        <w:t xml:space="preserve">Ольгинский район </w:t>
      </w:r>
      <w:r w:rsidRPr="00394783">
        <w:rPr>
          <w:rFonts w:ascii="Times New Roman" w:eastAsia="Times New Roman" w:hAnsi="Times New Roman" w:cs="Times New Roman"/>
          <w:color w:val="000000"/>
          <w:sz w:val="28"/>
          <w:szCs w:val="28"/>
          <w:lang w:eastAsia="ru-RU"/>
        </w:rPr>
        <w:t xml:space="preserve">– территориальное образование в юго-восточной части Приморского края. Через район проходит автодорога краевого значения </w:t>
      </w:r>
      <w:hyperlink r:id="rId14" w:history="1">
        <w:r w:rsidRPr="00394783">
          <w:rPr>
            <w:rFonts w:ascii="Times New Roman" w:eastAsia="Times New Roman" w:hAnsi="Times New Roman" w:cs="Times New Roman"/>
            <w:color w:val="3272C0"/>
            <w:sz w:val="28"/>
            <w:u w:val="single"/>
            <w:lang w:eastAsia="ru-RU"/>
          </w:rPr>
          <w:t>Владивосток</w:t>
        </w:r>
      </w:hyperlink>
      <w:r w:rsidRPr="00394783">
        <w:rPr>
          <w:rFonts w:ascii="Times New Roman" w:eastAsia="Times New Roman" w:hAnsi="Times New Roman" w:cs="Times New Roman"/>
          <w:sz w:val="28"/>
          <w:szCs w:val="28"/>
          <w:lang w:eastAsia="ru-RU"/>
        </w:rPr>
        <w:t xml:space="preserve"> – </w:t>
      </w:r>
      <w:hyperlink r:id="rId15" w:history="1">
        <w:r w:rsidRPr="00394783">
          <w:rPr>
            <w:rFonts w:ascii="Times New Roman" w:eastAsia="Times New Roman" w:hAnsi="Times New Roman" w:cs="Times New Roman"/>
            <w:color w:val="3272C0"/>
            <w:sz w:val="28"/>
            <w:u w:val="single"/>
            <w:lang w:eastAsia="ru-RU"/>
          </w:rPr>
          <w:t>Лазо</w:t>
        </w:r>
      </w:hyperlink>
      <w:r w:rsidRPr="00394783">
        <w:rPr>
          <w:rFonts w:ascii="Times New Roman" w:eastAsia="Times New Roman" w:hAnsi="Times New Roman" w:cs="Times New Roman"/>
          <w:sz w:val="28"/>
          <w:szCs w:val="28"/>
          <w:lang w:eastAsia="ru-RU"/>
        </w:rPr>
        <w:t xml:space="preserve"> – </w:t>
      </w:r>
      <w:hyperlink r:id="rId16" w:history="1">
        <w:r w:rsidRPr="00394783">
          <w:rPr>
            <w:rFonts w:ascii="Times New Roman" w:eastAsia="Times New Roman" w:hAnsi="Times New Roman" w:cs="Times New Roman"/>
            <w:color w:val="3272C0"/>
            <w:sz w:val="28"/>
            <w:u w:val="single"/>
            <w:lang w:eastAsia="ru-RU"/>
          </w:rPr>
          <w:t>Кавалерово</w:t>
        </w:r>
      </w:hyperlink>
      <w:r w:rsidRPr="00394783">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color w:val="000000"/>
          <w:sz w:val="28"/>
          <w:szCs w:val="28"/>
          <w:lang w:eastAsia="ru-RU"/>
        </w:rPr>
        <w:t xml:space="preserve"> В состав район</w:t>
      </w:r>
      <w:r w:rsidR="00EA7416">
        <w:rPr>
          <w:rFonts w:ascii="Times New Roman" w:eastAsia="Times New Roman" w:hAnsi="Times New Roman" w:cs="Times New Roman"/>
          <w:color w:val="000000"/>
          <w:sz w:val="28"/>
          <w:szCs w:val="28"/>
          <w:lang w:eastAsia="ru-RU"/>
        </w:rPr>
        <w:t>а</w:t>
      </w:r>
      <w:r w:rsidRPr="00394783">
        <w:rPr>
          <w:rFonts w:ascii="Times New Roman" w:eastAsia="Times New Roman" w:hAnsi="Times New Roman" w:cs="Times New Roman"/>
          <w:color w:val="000000"/>
          <w:sz w:val="28"/>
          <w:szCs w:val="28"/>
          <w:lang w:eastAsia="ru-RU"/>
        </w:rPr>
        <w:t xml:space="preserve"> входит 19 населённых пунктов. По климатическим условиям Ольгинский район приравнен к регионам Крайнего Севера. Эта самая южная территория страны с таким статусом.</w:t>
      </w:r>
    </w:p>
    <w:p w:rsidR="00394783" w:rsidRPr="00394783" w:rsidRDefault="00394783" w:rsidP="00394783">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Площадь района составляет 6500 кв. км. Численность постоянного населения муниципального района на 01.01.1</w:t>
      </w:r>
      <w:r w:rsidR="004D7B4C">
        <w:rPr>
          <w:rFonts w:ascii="Times New Roman" w:eastAsia="Times New Roman" w:hAnsi="Times New Roman" w:cs="Times New Roman"/>
          <w:sz w:val="28"/>
          <w:szCs w:val="28"/>
          <w:lang w:eastAsia="ru-RU"/>
        </w:rPr>
        <w:t>9</w:t>
      </w:r>
      <w:r w:rsidRPr="00394783">
        <w:rPr>
          <w:rFonts w:ascii="Times New Roman" w:eastAsia="Times New Roman" w:hAnsi="Times New Roman" w:cs="Times New Roman"/>
          <w:sz w:val="28"/>
          <w:szCs w:val="28"/>
          <w:lang w:eastAsia="ru-RU"/>
        </w:rPr>
        <w:t xml:space="preserve"> г. составила 9,269 тыс. чел. или 0,49 % от численности населения Приморского края в целом. </w:t>
      </w:r>
    </w:p>
    <w:tbl>
      <w:tblPr>
        <w:tblW w:w="9918" w:type="dxa"/>
        <w:tblInd w:w="100" w:type="dxa"/>
        <w:tblLook w:val="04A0" w:firstRow="1" w:lastRow="0" w:firstColumn="1" w:lastColumn="0" w:noHBand="0" w:noVBand="1"/>
      </w:tblPr>
      <w:tblGrid>
        <w:gridCol w:w="6529"/>
        <w:gridCol w:w="897"/>
        <w:gridCol w:w="935"/>
        <w:gridCol w:w="1557"/>
      </w:tblGrid>
      <w:tr w:rsidR="00394783" w:rsidRPr="00394783" w:rsidTr="00394783">
        <w:trPr>
          <w:trHeight w:val="348"/>
        </w:trPr>
        <w:tc>
          <w:tcPr>
            <w:tcW w:w="9918" w:type="dxa"/>
            <w:gridSpan w:val="4"/>
            <w:tcBorders>
              <w:top w:val="nil"/>
              <w:left w:val="nil"/>
              <w:bottom w:val="nil"/>
              <w:right w:val="nil"/>
            </w:tcBorders>
            <w:shd w:val="clear" w:color="auto" w:fill="auto"/>
            <w:noWrap/>
            <w:vAlign w:val="cente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bCs/>
                <w:sz w:val="24"/>
                <w:szCs w:val="24"/>
                <w:lang w:eastAsia="ru-RU"/>
              </w:rPr>
              <w:t xml:space="preserve">Численность постоянного населения </w:t>
            </w:r>
          </w:p>
        </w:tc>
      </w:tr>
      <w:tr w:rsidR="00394783" w:rsidRPr="00394783" w:rsidTr="00394783">
        <w:trPr>
          <w:trHeight w:val="300"/>
        </w:trPr>
        <w:tc>
          <w:tcPr>
            <w:tcW w:w="6529" w:type="dxa"/>
            <w:tcBorders>
              <w:top w:val="nil"/>
              <w:left w:val="nil"/>
              <w:bottom w:val="nil"/>
              <w:right w:val="nil"/>
            </w:tcBorders>
            <w:shd w:val="clear" w:color="auto" w:fill="auto"/>
            <w:noWrap/>
            <w:vAlign w:val="center"/>
            <w:hideMark/>
          </w:tcPr>
          <w:p w:rsidR="00394783" w:rsidRPr="00394783" w:rsidRDefault="00394783" w:rsidP="00394783">
            <w:pPr>
              <w:spacing w:beforeAutospacing="1" w:after="0" w:afterAutospacing="1" w:line="240" w:lineRule="auto"/>
              <w:rPr>
                <w:rFonts w:ascii="Times New Roman" w:eastAsia="Times New Roman" w:hAnsi="Times New Roman" w:cs="Times New Roman"/>
                <w:sz w:val="24"/>
                <w:szCs w:val="24"/>
                <w:lang w:eastAsia="ru-RU"/>
              </w:rPr>
            </w:pPr>
          </w:p>
        </w:tc>
        <w:tc>
          <w:tcPr>
            <w:tcW w:w="897" w:type="dxa"/>
            <w:tcBorders>
              <w:top w:val="nil"/>
              <w:left w:val="nil"/>
              <w:bottom w:val="nil"/>
              <w:right w:val="nil"/>
            </w:tcBorders>
            <w:shd w:val="clear" w:color="auto" w:fill="auto"/>
            <w:noWrap/>
            <w:vAlign w:val="center"/>
            <w:hideMark/>
          </w:tcPr>
          <w:p w:rsidR="00394783" w:rsidRPr="00394783" w:rsidRDefault="00394783" w:rsidP="00394783">
            <w:pPr>
              <w:spacing w:beforeAutospacing="1" w:after="0" w:afterAutospacing="1" w:line="240" w:lineRule="auto"/>
              <w:rPr>
                <w:rFonts w:ascii="Times New Roman" w:eastAsia="Times New Roman" w:hAnsi="Times New Roman" w:cs="Times New Roman"/>
                <w:sz w:val="24"/>
                <w:szCs w:val="24"/>
                <w:lang w:eastAsia="ru-RU"/>
              </w:rPr>
            </w:pPr>
          </w:p>
        </w:tc>
        <w:tc>
          <w:tcPr>
            <w:tcW w:w="935" w:type="dxa"/>
            <w:tcBorders>
              <w:top w:val="nil"/>
              <w:left w:val="nil"/>
              <w:bottom w:val="nil"/>
              <w:right w:val="nil"/>
            </w:tcBorders>
            <w:shd w:val="clear" w:color="auto" w:fill="auto"/>
            <w:noWrap/>
            <w:vAlign w:val="center"/>
            <w:hideMark/>
          </w:tcPr>
          <w:p w:rsidR="00394783" w:rsidRPr="00394783" w:rsidRDefault="00394783" w:rsidP="00394783">
            <w:pPr>
              <w:spacing w:beforeAutospacing="1" w:after="0" w:afterAutospacing="1" w:line="240" w:lineRule="auto"/>
              <w:rPr>
                <w:rFonts w:ascii="Times New Roman" w:eastAsia="Times New Roman" w:hAnsi="Times New Roman" w:cs="Times New Roman"/>
                <w:sz w:val="24"/>
                <w:szCs w:val="24"/>
                <w:lang w:eastAsia="ru-RU"/>
              </w:rPr>
            </w:pPr>
          </w:p>
        </w:tc>
        <w:tc>
          <w:tcPr>
            <w:tcW w:w="1557" w:type="dxa"/>
            <w:tcBorders>
              <w:top w:val="nil"/>
              <w:left w:val="nil"/>
              <w:bottom w:val="nil"/>
              <w:right w:val="nil"/>
            </w:tcBorders>
            <w:shd w:val="clear" w:color="auto" w:fill="auto"/>
            <w:noWrap/>
            <w:vAlign w:val="cente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(человек)</w:t>
            </w:r>
          </w:p>
        </w:tc>
      </w:tr>
      <w:tr w:rsidR="00394783" w:rsidRPr="00394783" w:rsidTr="00394783">
        <w:trPr>
          <w:trHeight w:val="255"/>
        </w:trPr>
        <w:tc>
          <w:tcPr>
            <w:tcW w:w="65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color w:val="000000"/>
                <w:sz w:val="24"/>
                <w:szCs w:val="24"/>
                <w:lang w:eastAsia="ru-RU"/>
              </w:rPr>
              <w:t>Наименование</w:t>
            </w:r>
          </w:p>
        </w:tc>
        <w:tc>
          <w:tcPr>
            <w:tcW w:w="3389" w:type="dxa"/>
            <w:gridSpan w:val="3"/>
            <w:tcBorders>
              <w:top w:val="single" w:sz="4" w:space="0" w:color="auto"/>
              <w:left w:val="nil"/>
              <w:bottom w:val="single" w:sz="4" w:space="0" w:color="auto"/>
              <w:right w:val="single" w:sz="4" w:space="0" w:color="000000"/>
            </w:tcBorders>
            <w:shd w:val="clear" w:color="auto" w:fill="auto"/>
            <w:noWrap/>
            <w:vAlign w:val="center"/>
            <w:hideMark/>
          </w:tcPr>
          <w:p w:rsidR="00394783" w:rsidRPr="00394783" w:rsidRDefault="00394783" w:rsidP="00271B0B">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 01.01.20</w:t>
            </w:r>
            <w:r w:rsidR="00271B0B">
              <w:rPr>
                <w:rFonts w:ascii="Times New Roman" w:eastAsia="Times New Roman" w:hAnsi="Times New Roman" w:cs="Times New Roman"/>
                <w:sz w:val="24"/>
                <w:szCs w:val="24"/>
                <w:lang w:eastAsia="ru-RU"/>
              </w:rPr>
              <w:t>20</w:t>
            </w:r>
          </w:p>
        </w:tc>
      </w:tr>
      <w:tr w:rsidR="00394783" w:rsidRPr="00394783" w:rsidTr="00394783">
        <w:trPr>
          <w:trHeight w:val="2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94783" w:rsidRPr="00394783" w:rsidRDefault="00394783" w:rsidP="00394783">
            <w:pPr>
              <w:spacing w:after="0" w:line="240" w:lineRule="auto"/>
              <w:rPr>
                <w:rFonts w:ascii="Times New Roman" w:eastAsia="Times New Roman" w:hAnsi="Times New Roman" w:cs="Times New Roman"/>
                <w:sz w:val="24"/>
                <w:szCs w:val="24"/>
                <w:lang w:eastAsia="ru-RU"/>
              </w:rPr>
            </w:pPr>
          </w:p>
        </w:tc>
        <w:tc>
          <w:tcPr>
            <w:tcW w:w="897" w:type="dxa"/>
            <w:tcBorders>
              <w:top w:val="nil"/>
              <w:left w:val="nil"/>
              <w:bottom w:val="single" w:sz="4" w:space="0" w:color="auto"/>
              <w:right w:val="single" w:sz="4" w:space="0" w:color="auto"/>
            </w:tcBorders>
            <w:shd w:val="clear" w:color="auto" w:fill="auto"/>
            <w:noWrap/>
            <w:vAlign w:val="cente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935" w:type="dxa"/>
            <w:tcBorders>
              <w:top w:val="nil"/>
              <w:left w:val="nil"/>
              <w:bottom w:val="single" w:sz="4" w:space="0" w:color="auto"/>
              <w:right w:val="single" w:sz="4" w:space="0" w:color="auto"/>
            </w:tcBorders>
            <w:shd w:val="clear" w:color="auto" w:fill="auto"/>
            <w:noWrap/>
            <w:vAlign w:val="cente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город</w:t>
            </w:r>
          </w:p>
        </w:tc>
        <w:tc>
          <w:tcPr>
            <w:tcW w:w="1557" w:type="dxa"/>
            <w:tcBorders>
              <w:top w:val="nil"/>
              <w:left w:val="nil"/>
              <w:bottom w:val="single" w:sz="4" w:space="0" w:color="auto"/>
              <w:right w:val="single" w:sz="4" w:space="0" w:color="auto"/>
            </w:tcBorders>
            <w:shd w:val="clear" w:color="auto" w:fill="auto"/>
            <w:noWrap/>
            <w:vAlign w:val="center"/>
            <w:hideMark/>
          </w:tcPr>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село</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bCs/>
                <w:color w:val="000000"/>
                <w:sz w:val="24"/>
                <w:szCs w:val="24"/>
                <w:lang w:eastAsia="ru-RU"/>
              </w:rPr>
              <w:t>Ольгинский муниципальный район</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b/>
                <w:bCs/>
                <w:sz w:val="24"/>
                <w:szCs w:val="24"/>
                <w:lang w:val="en-US" w:eastAsia="ru-RU"/>
              </w:rPr>
              <w:t>9090</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3523</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5567</w:t>
            </w:r>
          </w:p>
        </w:tc>
      </w:tr>
      <w:tr w:rsidR="00271B0B" w:rsidRPr="00394783" w:rsidTr="00394783">
        <w:trPr>
          <w:trHeight w:val="275"/>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Ольгинское городское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iCs/>
                <w:sz w:val="24"/>
                <w:szCs w:val="24"/>
                <w:lang w:val="en-US" w:eastAsia="ru-RU"/>
              </w:rPr>
              <w:t>3523</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iCs/>
                <w:sz w:val="24"/>
                <w:szCs w:val="24"/>
                <w:lang w:val="en-US" w:eastAsia="ru-RU"/>
              </w:rPr>
              <w:t>3523</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863827" w:rsidRDefault="00271B0B" w:rsidP="00271B0B">
            <w:pPr>
              <w:spacing w:after="0" w:line="240" w:lineRule="auto"/>
              <w:rPr>
                <w:rFonts w:ascii="Times New Roman" w:eastAsia="Times New Roman" w:hAnsi="Times New Roman" w:cs="Times New Roman"/>
                <w:sz w:val="24"/>
                <w:szCs w:val="24"/>
                <w:lang w:val="en-US" w:eastAsia="ru-RU"/>
              </w:rPr>
            </w:pPr>
            <w:r w:rsidRPr="00863827">
              <w:rPr>
                <w:rFonts w:ascii="Times New Roman" w:eastAsia="Times New Roman" w:hAnsi="Times New Roman" w:cs="Times New Roman"/>
                <w:color w:val="000000"/>
                <w:sz w:val="24"/>
                <w:szCs w:val="24"/>
                <w:lang w:eastAsia="ru-RU"/>
              </w:rPr>
              <w:lastRenderedPageBreak/>
              <w:t xml:space="preserve">С. </w:t>
            </w:r>
            <w:r>
              <w:rPr>
                <w:rFonts w:ascii="Times New Roman" w:eastAsia="Times New Roman" w:hAnsi="Times New Roman" w:cs="Times New Roman"/>
                <w:color w:val="000000"/>
                <w:sz w:val="24"/>
                <w:szCs w:val="24"/>
                <w:lang w:val="en-US" w:eastAsia="ru-RU"/>
              </w:rPr>
              <w:t>Серафимовка</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379</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379</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2104E" w:rsidRDefault="00271B0B" w:rsidP="00271B0B">
            <w:pPr>
              <w:spacing w:after="0" w:line="240" w:lineRule="auto"/>
              <w:rPr>
                <w:rFonts w:ascii="Times New Roman" w:eastAsia="Times New Roman" w:hAnsi="Times New Roman" w:cs="Times New Roman"/>
                <w:b/>
                <w:sz w:val="24"/>
                <w:szCs w:val="24"/>
                <w:lang w:eastAsia="ru-RU"/>
              </w:rPr>
            </w:pPr>
            <w:r w:rsidRPr="0032104E">
              <w:rPr>
                <w:rFonts w:ascii="Times New Roman" w:eastAsia="Times New Roman" w:hAnsi="Times New Roman" w:cs="Times New Roman"/>
                <w:b/>
                <w:color w:val="000000"/>
                <w:sz w:val="24"/>
                <w:szCs w:val="24"/>
                <w:lang w:eastAsia="ru-RU"/>
              </w:rPr>
              <w:t>Сельские поселения Ольгинского муниципального района</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b/>
                <w:sz w:val="24"/>
                <w:szCs w:val="24"/>
                <w:lang w:val="en-US" w:eastAsia="ru-RU"/>
              </w:rPr>
            </w:pPr>
            <w:r w:rsidRPr="0032104E">
              <w:rPr>
                <w:rFonts w:ascii="Times New Roman" w:eastAsia="Times New Roman" w:hAnsi="Times New Roman" w:cs="Times New Roman"/>
                <w:b/>
                <w:sz w:val="24"/>
                <w:szCs w:val="24"/>
                <w:lang w:val="en-US" w:eastAsia="ru-RU"/>
              </w:rPr>
              <w:t>5131</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b/>
                <w:sz w:val="24"/>
                <w:szCs w:val="24"/>
                <w:lang w:eastAsia="ru-RU"/>
              </w:rPr>
            </w:pPr>
            <w:r w:rsidRPr="0032104E">
              <w:rPr>
                <w:rFonts w:ascii="Times New Roman" w:eastAsia="Times New Roman" w:hAnsi="Times New Roman" w:cs="Times New Roman"/>
                <w:b/>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b/>
                <w:sz w:val="24"/>
                <w:szCs w:val="24"/>
                <w:lang w:val="en-US" w:eastAsia="ru-RU"/>
              </w:rPr>
            </w:pPr>
            <w:r w:rsidRPr="0032104E">
              <w:rPr>
                <w:rFonts w:ascii="Times New Roman" w:eastAsia="Times New Roman" w:hAnsi="Times New Roman" w:cs="Times New Roman"/>
                <w:b/>
                <w:sz w:val="24"/>
                <w:szCs w:val="24"/>
                <w:lang w:val="en-US" w:eastAsia="ru-RU"/>
              </w:rPr>
              <w:t>5131</w:t>
            </w:r>
          </w:p>
        </w:tc>
      </w:tr>
      <w:tr w:rsidR="00271B0B" w:rsidRPr="00394783" w:rsidTr="00394783">
        <w:trPr>
          <w:trHeight w:val="276"/>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Веселояровское сельское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10</w:t>
            </w:r>
            <w:r>
              <w:rPr>
                <w:rFonts w:ascii="Times New Roman" w:eastAsia="Times New Roman" w:hAnsi="Times New Roman" w:cs="Times New Roman"/>
                <w:iCs/>
                <w:sz w:val="24"/>
                <w:szCs w:val="24"/>
                <w:lang w:val="en-US" w:eastAsia="ru-RU"/>
              </w:rPr>
              <w:t>29</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1029</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Моряк-Рыболовское сельское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121</w:t>
            </w:r>
            <w:r>
              <w:rPr>
                <w:rFonts w:ascii="Times New Roman" w:eastAsia="Times New Roman" w:hAnsi="Times New Roman" w:cs="Times New Roman"/>
                <w:iCs/>
                <w:sz w:val="24"/>
                <w:szCs w:val="24"/>
                <w:lang w:val="en-US" w:eastAsia="ru-RU"/>
              </w:rPr>
              <w:t>0</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iCs/>
                <w:sz w:val="24"/>
                <w:szCs w:val="24"/>
                <w:lang w:val="en-US" w:eastAsia="ru-RU"/>
              </w:rPr>
              <w:t>1210</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Милоградовское сельское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9</w:t>
            </w:r>
            <w:r>
              <w:rPr>
                <w:rFonts w:ascii="Times New Roman" w:eastAsia="Times New Roman" w:hAnsi="Times New Roman" w:cs="Times New Roman"/>
                <w:iCs/>
                <w:sz w:val="24"/>
                <w:szCs w:val="24"/>
                <w:lang w:val="en-US" w:eastAsia="ru-RU"/>
              </w:rPr>
              <w:t>28</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9</w:t>
            </w:r>
            <w:r>
              <w:rPr>
                <w:rFonts w:ascii="Times New Roman" w:eastAsia="Times New Roman" w:hAnsi="Times New Roman" w:cs="Times New Roman"/>
                <w:iCs/>
                <w:sz w:val="24"/>
                <w:szCs w:val="24"/>
                <w:lang w:val="en-US" w:eastAsia="ru-RU"/>
              </w:rPr>
              <w:t>28</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Молдавановское сельское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2</w:t>
            </w:r>
            <w:r>
              <w:rPr>
                <w:rFonts w:ascii="Times New Roman" w:eastAsia="Times New Roman" w:hAnsi="Times New Roman" w:cs="Times New Roman"/>
                <w:iCs/>
                <w:sz w:val="24"/>
                <w:szCs w:val="24"/>
                <w:lang w:val="en-US" w:eastAsia="ru-RU"/>
              </w:rPr>
              <w:t>36</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2</w:t>
            </w:r>
            <w:r>
              <w:rPr>
                <w:rFonts w:ascii="Times New Roman" w:eastAsia="Times New Roman" w:hAnsi="Times New Roman" w:cs="Times New Roman"/>
                <w:iCs/>
                <w:sz w:val="24"/>
                <w:szCs w:val="24"/>
                <w:lang w:val="en-US" w:eastAsia="ru-RU"/>
              </w:rPr>
              <w:t>36</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Пермское сельское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8</w:t>
            </w:r>
            <w:r>
              <w:rPr>
                <w:rFonts w:ascii="Times New Roman" w:eastAsia="Times New Roman" w:hAnsi="Times New Roman" w:cs="Times New Roman"/>
                <w:iCs/>
                <w:sz w:val="24"/>
                <w:szCs w:val="24"/>
                <w:lang w:val="en-US" w:eastAsia="ru-RU"/>
              </w:rPr>
              <w:t>51</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iCs/>
                <w:sz w:val="24"/>
                <w:szCs w:val="24"/>
                <w:lang w:eastAsia="ru-RU"/>
              </w:rPr>
              <w:t>8</w:t>
            </w:r>
            <w:r>
              <w:rPr>
                <w:rFonts w:ascii="Times New Roman" w:eastAsia="Times New Roman" w:hAnsi="Times New Roman" w:cs="Times New Roman"/>
                <w:iCs/>
                <w:sz w:val="24"/>
                <w:szCs w:val="24"/>
                <w:lang w:val="en-US" w:eastAsia="ru-RU"/>
              </w:rPr>
              <w:t>51</w:t>
            </w:r>
          </w:p>
        </w:tc>
      </w:tr>
      <w:tr w:rsidR="00271B0B" w:rsidRPr="00394783" w:rsidTr="00394783">
        <w:trPr>
          <w:trHeight w:val="360"/>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color w:val="000000"/>
                <w:sz w:val="24"/>
                <w:szCs w:val="24"/>
                <w:lang w:eastAsia="ru-RU"/>
              </w:rPr>
              <w:t>Тимофеевское сельское поселение</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32104E"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877</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iCs/>
                <w:sz w:val="24"/>
                <w:szCs w:val="24"/>
                <w:lang w:val="en-US" w:eastAsia="ru-RU"/>
              </w:rPr>
              <w:t>877</w:t>
            </w:r>
          </w:p>
        </w:tc>
      </w:tr>
      <w:tr w:rsidR="00271B0B" w:rsidRPr="00394783" w:rsidTr="00394783">
        <w:trPr>
          <w:trHeight w:val="264"/>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iCs/>
                <w:color w:val="000000"/>
                <w:sz w:val="24"/>
                <w:szCs w:val="24"/>
                <w:lang w:eastAsia="ru-RU"/>
              </w:rPr>
              <w:t>Межселенные территории Ольгинского муниципального района</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57</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iCs/>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b/>
                <w:iCs/>
                <w:sz w:val="24"/>
                <w:szCs w:val="24"/>
                <w:lang w:val="en-US" w:eastAsia="ru-RU"/>
              </w:rPr>
              <w:t>57</w:t>
            </w:r>
          </w:p>
        </w:tc>
      </w:tr>
      <w:tr w:rsidR="00271B0B" w:rsidRPr="00394783" w:rsidTr="00394783">
        <w:trPr>
          <w:trHeight w:val="528"/>
        </w:trPr>
        <w:tc>
          <w:tcPr>
            <w:tcW w:w="6529" w:type="dxa"/>
            <w:tcBorders>
              <w:top w:val="nil"/>
              <w:left w:val="single" w:sz="4" w:space="0" w:color="auto"/>
              <w:bottom w:val="single" w:sz="4" w:space="0" w:color="auto"/>
              <w:right w:val="nil"/>
            </w:tcBorders>
            <w:shd w:val="clear" w:color="auto" w:fill="auto"/>
            <w:vAlign w:val="center"/>
            <w:hideMark/>
          </w:tcPr>
          <w:p w:rsidR="00271B0B" w:rsidRPr="00394783" w:rsidRDefault="00271B0B" w:rsidP="00271B0B">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color w:val="000000"/>
                <w:sz w:val="24"/>
                <w:szCs w:val="24"/>
                <w:lang w:eastAsia="ru-RU"/>
              </w:rPr>
              <w:t>село Щербаковка</w:t>
            </w:r>
          </w:p>
        </w:tc>
        <w:tc>
          <w:tcPr>
            <w:tcW w:w="897" w:type="dxa"/>
            <w:tcBorders>
              <w:top w:val="nil"/>
              <w:left w:val="single" w:sz="4" w:space="0" w:color="auto"/>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sidRPr="00394783">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en-US" w:eastAsia="ru-RU"/>
              </w:rPr>
              <w:t>7</w:t>
            </w:r>
          </w:p>
        </w:tc>
        <w:tc>
          <w:tcPr>
            <w:tcW w:w="935" w:type="dxa"/>
            <w:tcBorders>
              <w:top w:val="nil"/>
              <w:left w:val="nil"/>
              <w:bottom w:val="single" w:sz="4" w:space="0" w:color="auto"/>
              <w:right w:val="single" w:sz="4" w:space="0" w:color="auto"/>
            </w:tcBorders>
            <w:shd w:val="clear" w:color="auto" w:fill="auto"/>
            <w:noWrap/>
            <w:vAlign w:val="center"/>
            <w:hideMark/>
          </w:tcPr>
          <w:p w:rsidR="00271B0B" w:rsidRPr="00394783" w:rsidRDefault="00271B0B" w:rsidP="00271B0B">
            <w:pPr>
              <w:spacing w:after="0" w:line="240" w:lineRule="auto"/>
              <w:jc w:val="right"/>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0</w:t>
            </w:r>
          </w:p>
        </w:tc>
        <w:tc>
          <w:tcPr>
            <w:tcW w:w="1557" w:type="dxa"/>
            <w:tcBorders>
              <w:top w:val="nil"/>
              <w:left w:val="nil"/>
              <w:bottom w:val="single" w:sz="4" w:space="0" w:color="auto"/>
              <w:right w:val="single" w:sz="4" w:space="0" w:color="auto"/>
            </w:tcBorders>
            <w:shd w:val="clear" w:color="auto" w:fill="auto"/>
            <w:noWrap/>
            <w:vAlign w:val="center"/>
            <w:hideMark/>
          </w:tcPr>
          <w:p w:rsidR="00271B0B" w:rsidRPr="007C2100" w:rsidRDefault="00271B0B" w:rsidP="00271B0B">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57</w:t>
            </w:r>
          </w:p>
        </w:tc>
      </w:tr>
    </w:tbl>
    <w:p w:rsidR="00394783" w:rsidRPr="00394783" w:rsidRDefault="00394783" w:rsidP="00394783">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431778" w:rsidRPr="00394783" w:rsidRDefault="00431778" w:rsidP="00431778">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Во всех поселениях сформированы структуры городской и сельских администраций, отрегулирована система экономических, юридических и финансовых взаимоотношений</w:t>
      </w:r>
      <w:r>
        <w:rPr>
          <w:rFonts w:ascii="Times New Roman" w:eastAsia="Times New Roman" w:hAnsi="Times New Roman" w:cs="Times New Roman"/>
          <w:sz w:val="28"/>
          <w:szCs w:val="28"/>
          <w:lang w:eastAsia="ru-RU"/>
        </w:rPr>
        <w:t xml:space="preserve"> с муниципальным районом</w:t>
      </w:r>
      <w:r w:rsidRPr="00394783">
        <w:rPr>
          <w:rFonts w:ascii="Times New Roman" w:eastAsia="Times New Roman" w:hAnsi="Times New Roman" w:cs="Times New Roman"/>
          <w:sz w:val="28"/>
          <w:szCs w:val="28"/>
          <w:lang w:eastAsia="ru-RU"/>
        </w:rPr>
        <w:t xml:space="preserve">. Осуществляется перераспределение полномочий по решению вопросов местного значения между районом и поселениями в соответствии с установленными законодательством. </w:t>
      </w:r>
    </w:p>
    <w:p w:rsidR="00431778" w:rsidRPr="0070129B" w:rsidRDefault="00431778" w:rsidP="00431778">
      <w:pPr>
        <w:tabs>
          <w:tab w:val="left" w:pos="720"/>
        </w:tabs>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ab/>
      </w:r>
      <w:r w:rsidRPr="001D48D8">
        <w:rPr>
          <w:rFonts w:ascii="Times New Roman" w:eastAsia="Times New Roman" w:hAnsi="Times New Roman" w:cs="Times New Roman"/>
          <w:sz w:val="28"/>
          <w:szCs w:val="28"/>
          <w:lang w:eastAsia="ru-RU"/>
        </w:rPr>
        <w:t xml:space="preserve">Особенностью района является </w:t>
      </w:r>
      <w:r w:rsidRPr="0016257A">
        <w:rPr>
          <w:rFonts w:ascii="Times New Roman" w:eastAsia="Times New Roman" w:hAnsi="Times New Roman" w:cs="Times New Roman"/>
          <w:sz w:val="28"/>
          <w:szCs w:val="28"/>
          <w:lang w:eastAsia="ru-RU"/>
        </w:rPr>
        <w:t xml:space="preserve">- отдаленность муниципального района от основных автомобильных трасс, </w:t>
      </w:r>
      <w:r w:rsidRPr="0070129B">
        <w:rPr>
          <w:rFonts w:ascii="Times New Roman" w:eastAsia="Times New Roman" w:hAnsi="Times New Roman" w:cs="Times New Roman"/>
          <w:sz w:val="28"/>
          <w:szCs w:val="28"/>
          <w:lang w:eastAsia="ru-RU"/>
        </w:rPr>
        <w:t>и</w:t>
      </w:r>
      <w:r w:rsidRPr="0016257A">
        <w:rPr>
          <w:rFonts w:ascii="Times New Roman" w:eastAsia="Times New Roman" w:hAnsi="Times New Roman" w:cs="Times New Roman"/>
          <w:sz w:val="28"/>
          <w:szCs w:val="28"/>
          <w:lang w:eastAsia="ru-RU"/>
        </w:rPr>
        <w:t xml:space="preserve"> железнодорожного сообщения.</w:t>
      </w:r>
      <w:r w:rsidRPr="0070129B">
        <w:rPr>
          <w:rFonts w:ascii="Times New Roman" w:eastAsia="Times New Roman" w:hAnsi="Times New Roman" w:cs="Times New Roman"/>
          <w:sz w:val="28"/>
          <w:szCs w:val="28"/>
          <w:lang w:eastAsia="ru-RU"/>
        </w:rPr>
        <w:t xml:space="preserve"> Отсутствует авиасообщение.</w:t>
      </w:r>
      <w:r w:rsidR="00595A8A">
        <w:rPr>
          <w:rFonts w:ascii="Times New Roman" w:eastAsia="Times New Roman" w:hAnsi="Times New Roman" w:cs="Times New Roman"/>
          <w:sz w:val="28"/>
          <w:szCs w:val="28"/>
          <w:lang w:eastAsia="ru-RU"/>
        </w:rPr>
        <w:t xml:space="preserve"> </w:t>
      </w:r>
      <w:r w:rsidRPr="00327D83">
        <w:rPr>
          <w:rFonts w:ascii="Times New Roman" w:eastAsia="Times New Roman" w:hAnsi="Times New Roman" w:cs="Times New Roman"/>
          <w:sz w:val="28"/>
          <w:szCs w:val="28"/>
          <w:lang w:eastAsia="ru-RU"/>
        </w:rPr>
        <w:t xml:space="preserve">На территории наблюдается отток населения </w:t>
      </w:r>
      <w:r w:rsidRPr="00926B9F">
        <w:rPr>
          <w:rFonts w:ascii="Times New Roman" w:eastAsia="Times New Roman" w:hAnsi="Times New Roman" w:cs="Times New Roman"/>
          <w:sz w:val="28"/>
          <w:szCs w:val="28"/>
          <w:lang w:eastAsia="ru-RU"/>
        </w:rPr>
        <w:t>в связи с отсутствием</w:t>
      </w:r>
      <w:r w:rsidRPr="004F3997">
        <w:rPr>
          <w:rFonts w:ascii="Times New Roman" w:eastAsia="Times New Roman" w:hAnsi="Times New Roman" w:cs="Times New Roman"/>
          <w:sz w:val="28"/>
          <w:szCs w:val="28"/>
          <w:lang w:eastAsia="ru-RU"/>
        </w:rPr>
        <w:t xml:space="preserve"> предложений на рынке труда. </w:t>
      </w:r>
      <w:r w:rsidRPr="0070129B">
        <w:rPr>
          <w:rFonts w:ascii="Times New Roman" w:eastAsia="Times New Roman" w:hAnsi="Times New Roman" w:cs="Times New Roman"/>
          <w:sz w:val="28"/>
          <w:szCs w:val="28"/>
          <w:lang w:eastAsia="ru-RU"/>
        </w:rPr>
        <w:t xml:space="preserve">Деятельность руководства муниципального  района направлена на развитие инвестиционной привлекательности территории для развития туристического бизнеса.  </w:t>
      </w:r>
    </w:p>
    <w:p w:rsidR="00394783" w:rsidRPr="00394783" w:rsidRDefault="00394783" w:rsidP="0039478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394783" w:rsidRPr="00394783" w:rsidRDefault="00394783" w:rsidP="0039478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РАЗДЕЛ 1 «Организационная структура субъекта бюджетной отчетности»</w:t>
      </w: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Правоустанавливающими документами для  муниципального района является Конституция Российской Федерации, Устав Ольгинского муниципального района, федеральные законы и законы Приморского края, а также нормативные правовые акты, принимаемые органами местного самоуправления Ольгинского муниципального района. </w:t>
      </w:r>
    </w:p>
    <w:p w:rsidR="00394783" w:rsidRPr="00394783" w:rsidRDefault="00394783" w:rsidP="00394783">
      <w:pPr>
        <w:spacing w:after="0" w:line="240" w:lineRule="auto"/>
        <w:ind w:firstLine="709"/>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Структуру органов местного самоуправления Ольгинского муниципального района составляют: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1) Дума Ольгинского муниципального района - представительный орган местного самоуправления  района (далее - Дума), представляющая интересы населения и принимающая от его имени нормативные правовые акты, действующие на территории муниципального района;</w:t>
      </w:r>
    </w:p>
    <w:p w:rsidR="00394783" w:rsidRPr="00394783" w:rsidRDefault="00394783" w:rsidP="00394783">
      <w:pPr>
        <w:spacing w:after="0" w:line="240" w:lineRule="auto"/>
        <w:ind w:firstLine="709"/>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2) Глава Ольгинского муниципального района - высшее должностное лицо муниципального района;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kern w:val="36"/>
          <w:sz w:val="28"/>
          <w:szCs w:val="28"/>
          <w:lang w:eastAsia="ru-RU"/>
        </w:rPr>
        <w:t>3) К</w:t>
      </w:r>
      <w:r w:rsidRPr="00394783">
        <w:rPr>
          <w:rFonts w:ascii="Times New Roman" w:eastAsia="Times New Roman" w:hAnsi="Times New Roman" w:cs="Times New Roman"/>
          <w:sz w:val="28"/>
          <w:szCs w:val="28"/>
          <w:lang w:eastAsia="ru-RU"/>
        </w:rPr>
        <w:t>онтрольно – счетный орган Ольгинского муниципального района, возглавляемый председателем,  назначаемым Думой Ольгинского муниципального района на срок полномочий созыва депутатов.</w:t>
      </w:r>
    </w:p>
    <w:p w:rsidR="00394783" w:rsidRPr="00394783" w:rsidRDefault="00394783" w:rsidP="0039478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Контрольно-счетный орган Ольгинского  муниципального района </w:t>
      </w:r>
      <w:r w:rsidRPr="00394783">
        <w:rPr>
          <w:rFonts w:ascii="Times New Roman" w:eastAsia="Times New Roman" w:hAnsi="Times New Roman" w:cs="Times New Roman"/>
          <w:spacing w:val="-4"/>
          <w:sz w:val="28"/>
          <w:szCs w:val="28"/>
          <w:lang w:eastAsia="ru-RU"/>
        </w:rPr>
        <w:t xml:space="preserve">является постоянно действующим органом внешнего муниципального </w:t>
      </w:r>
      <w:r w:rsidRPr="00394783">
        <w:rPr>
          <w:rFonts w:ascii="Times New Roman" w:eastAsia="Times New Roman" w:hAnsi="Times New Roman" w:cs="Times New Roman"/>
          <w:spacing w:val="-4"/>
          <w:sz w:val="28"/>
          <w:szCs w:val="28"/>
          <w:lang w:eastAsia="ru-RU"/>
        </w:rPr>
        <w:lastRenderedPageBreak/>
        <w:t xml:space="preserve">финансового контроля, осуществляющим свои полномочия в соответствии с </w:t>
      </w:r>
      <w:r w:rsidRPr="00394783">
        <w:rPr>
          <w:rFonts w:ascii="Times New Roman" w:eastAsia="Times New Roman" w:hAnsi="Times New Roman" w:cs="Times New Roman"/>
          <w:sz w:val="28"/>
          <w:szCs w:val="28"/>
          <w:lang w:eastAsia="ru-RU"/>
        </w:rPr>
        <w:t xml:space="preserve">Федеральным законом от 07.02.2011 N 6-ФЗ «Об общих принципах организации и деятельности контрольно-счетных органов субъектов Российской Федерации и муниципальных образований» и </w:t>
      </w:r>
      <w:r w:rsidRPr="00394783">
        <w:rPr>
          <w:rFonts w:ascii="Times New Roman" w:eastAsia="Times New Roman" w:hAnsi="Times New Roman" w:cs="Times New Roman"/>
          <w:bCs/>
          <w:spacing w:val="-10"/>
          <w:sz w:val="28"/>
          <w:szCs w:val="28"/>
          <w:lang w:eastAsia="ru-RU"/>
        </w:rPr>
        <w:t>Положением «</w:t>
      </w:r>
      <w:r w:rsidRPr="00394783">
        <w:rPr>
          <w:rFonts w:ascii="Times New Roman" w:eastAsia="Times New Roman" w:hAnsi="Times New Roman" w:cs="Times New Roman"/>
          <w:bCs/>
          <w:spacing w:val="-1"/>
          <w:sz w:val="28"/>
          <w:szCs w:val="28"/>
          <w:lang w:eastAsia="ru-RU"/>
        </w:rPr>
        <w:t>О Контрольно-счетном органе Ольгинского муниципального района», утвержденным Думой Ольгинского муниципального района от 01.11.2011 г. № 365.</w:t>
      </w:r>
    </w:p>
    <w:p w:rsidR="00394783" w:rsidRPr="00394783" w:rsidRDefault="00CF0BEB" w:rsidP="0039478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4</w:t>
      </w:r>
      <w:r w:rsidR="00394783" w:rsidRPr="00394783">
        <w:rPr>
          <w:rFonts w:ascii="Times New Roman" w:eastAsia="Times New Roman" w:hAnsi="Times New Roman" w:cs="Times New Roman"/>
          <w:sz w:val="28"/>
          <w:szCs w:val="28"/>
          <w:lang w:eastAsia="ru-RU"/>
        </w:rPr>
        <w:t>) Администрация Ольгинского муниципального района - исполнительно-распорядительный орган местного самоуправления (далее - администрация), обеспечивающая решения вопросов местного значения и выполнение законодательных актов Российской Федерации, Приморского края, нормативных правовых актов Ольгинского района. Непосредственное руководство администрацией осуществляет глава муниципального района.</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Структура администрации Ольгинского муниципального района утверждена р</w:t>
      </w:r>
      <w:r w:rsidRPr="00394783">
        <w:rPr>
          <w:rFonts w:ascii="Times New Roman" w:eastAsia="Times New Roman" w:hAnsi="Times New Roman" w:cs="Times New Roman"/>
          <w:sz w:val="28"/>
          <w:szCs w:val="28"/>
          <w:lang w:eastAsia="ru-RU"/>
        </w:rPr>
        <w:t>ешение</w:t>
      </w:r>
      <w:r>
        <w:rPr>
          <w:rFonts w:ascii="Times New Roman" w:eastAsia="Times New Roman" w:hAnsi="Times New Roman" w:cs="Times New Roman"/>
          <w:sz w:val="28"/>
          <w:szCs w:val="28"/>
          <w:lang w:eastAsia="ru-RU"/>
        </w:rPr>
        <w:t>м</w:t>
      </w:r>
      <w:r w:rsidRPr="00394783">
        <w:rPr>
          <w:rFonts w:ascii="Times New Roman" w:eastAsia="Times New Roman" w:hAnsi="Times New Roman" w:cs="Times New Roman"/>
          <w:sz w:val="28"/>
          <w:szCs w:val="28"/>
          <w:lang w:eastAsia="ru-RU"/>
        </w:rPr>
        <w:t xml:space="preserve"> Думы Ольгинского муниципального района от 20.09.2005г. № 254 «Об утверждении структуры администрации Ольгинского муниципального района»</w:t>
      </w:r>
      <w:r>
        <w:rPr>
          <w:rFonts w:ascii="Times New Roman" w:eastAsia="Times New Roman" w:hAnsi="Times New Roman" w:cs="Times New Roman"/>
          <w:sz w:val="28"/>
          <w:szCs w:val="28"/>
          <w:lang w:eastAsia="ru-RU"/>
        </w:rPr>
        <w:t xml:space="preserve"> (в ред. р</w:t>
      </w:r>
      <w:r w:rsidRPr="00394783">
        <w:rPr>
          <w:rFonts w:ascii="Times New Roman" w:eastAsia="Times New Roman" w:hAnsi="Times New Roman" w:cs="Times New Roman"/>
          <w:sz w:val="28"/>
          <w:szCs w:val="28"/>
          <w:lang w:eastAsia="ru-RU"/>
        </w:rPr>
        <w:t>ешени</w:t>
      </w:r>
      <w:r>
        <w:rPr>
          <w:rFonts w:ascii="Times New Roman" w:eastAsia="Times New Roman" w:hAnsi="Times New Roman" w:cs="Times New Roman"/>
          <w:sz w:val="28"/>
          <w:szCs w:val="28"/>
          <w:lang w:eastAsia="ru-RU"/>
        </w:rPr>
        <w:t>я</w:t>
      </w:r>
      <w:r w:rsidRPr="00394783">
        <w:rPr>
          <w:rFonts w:ascii="Times New Roman" w:eastAsia="Times New Roman" w:hAnsi="Times New Roman" w:cs="Times New Roman"/>
          <w:sz w:val="28"/>
          <w:szCs w:val="28"/>
          <w:lang w:eastAsia="ru-RU"/>
        </w:rPr>
        <w:t xml:space="preserve"> от </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w:t>
      </w:r>
      <w:r w:rsidRPr="00394783">
        <w:rPr>
          <w:rFonts w:ascii="Times New Roman" w:eastAsia="Times New Roman" w:hAnsi="Times New Roman" w:cs="Times New Roman"/>
          <w:sz w:val="28"/>
          <w:szCs w:val="28"/>
          <w:lang w:eastAsia="ru-RU"/>
        </w:rPr>
        <w:t>1.20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г. № </w:t>
      </w:r>
      <w:r>
        <w:rPr>
          <w:rFonts w:ascii="Times New Roman" w:eastAsia="Times New Roman" w:hAnsi="Times New Roman" w:cs="Times New Roman"/>
          <w:sz w:val="28"/>
          <w:szCs w:val="28"/>
          <w:lang w:eastAsia="ru-RU"/>
        </w:rPr>
        <w:t>188)</w:t>
      </w:r>
      <w:r w:rsidRPr="00394783">
        <w:rPr>
          <w:rFonts w:ascii="Times New Roman" w:eastAsia="Times New Roman" w:hAnsi="Times New Roman" w:cs="Times New Roman"/>
          <w:sz w:val="28"/>
          <w:szCs w:val="28"/>
          <w:lang w:eastAsia="ru-RU"/>
        </w:rPr>
        <w:t>:</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5248C0">
        <w:rPr>
          <w:rFonts w:ascii="Times New Roman" w:eastAsia="Times New Roman" w:hAnsi="Times New Roman" w:cs="Times New Roman"/>
          <w:sz w:val="28"/>
          <w:szCs w:val="28"/>
          <w:lang w:eastAsia="ru-RU"/>
        </w:rPr>
        <w:t>С 01 января 2020 года</w:t>
      </w:r>
      <w:r>
        <w:rPr>
          <w:rFonts w:ascii="Times New Roman" w:eastAsia="Times New Roman" w:hAnsi="Times New Roman" w:cs="Times New Roman"/>
          <w:sz w:val="28"/>
          <w:szCs w:val="28"/>
          <w:lang w:eastAsia="ru-RU"/>
        </w:rPr>
        <w:t xml:space="preserve"> в структуру администрации был добавлен отдел опеки и попечительства, как переданные государственные полномочия. </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Структуру органов местного самоуправления поселений, входящих в состав Ольгинского муниципального района составляют:</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представительный орган поселения - му</w:t>
      </w:r>
      <w:r>
        <w:rPr>
          <w:rFonts w:ascii="Times New Roman" w:eastAsia="Times New Roman" w:hAnsi="Times New Roman" w:cs="Times New Roman"/>
          <w:sz w:val="28"/>
          <w:szCs w:val="28"/>
          <w:lang w:eastAsia="ru-RU"/>
        </w:rPr>
        <w:t>ниципальные комитеты поселений</w:t>
      </w:r>
      <w:r w:rsidRPr="005248C0">
        <w:rPr>
          <w:rFonts w:ascii="Times New Roman" w:eastAsia="Times New Roman" w:hAnsi="Times New Roman" w:cs="Times New Roman"/>
          <w:sz w:val="28"/>
          <w:szCs w:val="28"/>
          <w:lang w:eastAsia="ru-RU"/>
        </w:rPr>
        <w:t xml:space="preserve">, которые </w:t>
      </w:r>
      <w:r w:rsidRPr="00394783">
        <w:rPr>
          <w:rFonts w:ascii="Times New Roman" w:eastAsia="Times New Roman" w:hAnsi="Times New Roman" w:cs="Times New Roman"/>
          <w:sz w:val="28"/>
          <w:szCs w:val="28"/>
          <w:lang w:eastAsia="ru-RU"/>
        </w:rPr>
        <w:t>возглавляют</w:t>
      </w:r>
      <w:r w:rsidRPr="005248C0">
        <w:rPr>
          <w:rFonts w:ascii="Times New Roman" w:eastAsia="Times New Roman" w:hAnsi="Times New Roman" w:cs="Times New Roman"/>
          <w:sz w:val="28"/>
          <w:szCs w:val="28"/>
          <w:lang w:eastAsia="ru-RU"/>
        </w:rPr>
        <w:t>ся</w:t>
      </w:r>
      <w:r w:rsidRPr="00394783">
        <w:rPr>
          <w:rFonts w:ascii="Times New Roman" w:eastAsia="Times New Roman" w:hAnsi="Times New Roman" w:cs="Times New Roman"/>
          <w:sz w:val="28"/>
          <w:szCs w:val="28"/>
          <w:lang w:eastAsia="ru-RU"/>
        </w:rPr>
        <w:t xml:space="preserve">  глав</w:t>
      </w:r>
      <w:r w:rsidRPr="005248C0">
        <w:rPr>
          <w:rFonts w:ascii="Times New Roman" w:eastAsia="Times New Roman" w:hAnsi="Times New Roman" w:cs="Times New Roman"/>
          <w:sz w:val="28"/>
          <w:szCs w:val="28"/>
          <w:lang w:eastAsia="ru-RU"/>
        </w:rPr>
        <w:t>ами</w:t>
      </w:r>
      <w:r w:rsidRPr="00394783">
        <w:rPr>
          <w:rFonts w:ascii="Times New Roman" w:eastAsia="Times New Roman" w:hAnsi="Times New Roman" w:cs="Times New Roman"/>
          <w:sz w:val="28"/>
          <w:szCs w:val="28"/>
          <w:lang w:eastAsia="ru-RU"/>
        </w:rPr>
        <w:t xml:space="preserve"> поселений в соответствии с Уставами, исполняют полномочия председателей муниципальных комитетов, за исключением Ольгинского городского поселения в котором председатель выбирается из числа депутатов;</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 исполнительно-распорядительным органом местного самоуправления поселений являются администрации поселений. Администрациями поселений руководят главы поселений на принципах единоначалия главы поселений – главы администрации поселений, обладающие собственными полномочиями по решению вопросов местного значения. Администрации поселений являются юридическими лицами. </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Кассовое обслуживание исполнения бюджетов муниципальных образований Ольгинского муниципального района, осуществляется Отделом Федерального казначейства по Приморскому краю № 20, </w:t>
      </w:r>
      <w:r w:rsidRPr="00F26010">
        <w:rPr>
          <w:rFonts w:ascii="Times New Roman" w:eastAsia="Times New Roman" w:hAnsi="Times New Roman" w:cs="Times New Roman"/>
          <w:sz w:val="28"/>
          <w:szCs w:val="28"/>
          <w:lang w:eastAsia="ru-RU"/>
        </w:rPr>
        <w:t>на</w:t>
      </w:r>
      <w:r w:rsidRPr="00394783">
        <w:rPr>
          <w:rFonts w:ascii="Times New Roman" w:eastAsia="Times New Roman" w:hAnsi="Times New Roman" w:cs="Times New Roman"/>
          <w:sz w:val="28"/>
          <w:szCs w:val="28"/>
          <w:lang w:eastAsia="ru-RU"/>
        </w:rPr>
        <w:t xml:space="preserve"> услови</w:t>
      </w:r>
      <w:r w:rsidRPr="00F26010">
        <w:rPr>
          <w:rFonts w:ascii="Times New Roman" w:eastAsia="Times New Roman" w:hAnsi="Times New Roman" w:cs="Times New Roman"/>
          <w:sz w:val="28"/>
          <w:szCs w:val="28"/>
          <w:lang w:eastAsia="ru-RU"/>
        </w:rPr>
        <w:t>и</w:t>
      </w:r>
      <w:r w:rsidRPr="00394783">
        <w:rPr>
          <w:rFonts w:ascii="Times New Roman" w:eastAsia="Times New Roman" w:hAnsi="Times New Roman" w:cs="Times New Roman"/>
          <w:sz w:val="28"/>
          <w:szCs w:val="28"/>
          <w:lang w:eastAsia="ru-RU"/>
        </w:rPr>
        <w:t xml:space="preserve"> открытия лицевых счетов ГРБС, получателям бюджетных средств в органе Федерального казначейства, в соответствии с заключенными Соглашениями.</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 Полномочия главных администраторов доходов в консолидированном бюджете Ольгинского муниципального района выполняют 12 администраторов доходов, в том числе:</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10 - учреждений органов власти (8 администраций, 1 Дума ОМР, 1 Финансовый орган);</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2 - казенных учреждений (1орган образования и 1 орган культуры. </w:t>
      </w:r>
    </w:p>
    <w:p w:rsidR="005517C5" w:rsidRDefault="005517C5" w:rsidP="005517C5">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Главными распорядителями средств бюджетов являются:</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Дума Ольгинского муниципального района - для 1 казенного учреждения.</w:t>
      </w:r>
    </w:p>
    <w:p w:rsidR="005517C5" w:rsidRPr="00394783" w:rsidRDefault="005517C5" w:rsidP="005517C5">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Администрация Ольгинского муниципального района - для двух казённых и трех бюджетных учреждений.</w:t>
      </w:r>
    </w:p>
    <w:p w:rsidR="005517C5" w:rsidRPr="00394783" w:rsidRDefault="005517C5" w:rsidP="005517C5">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D80944">
        <w:rPr>
          <w:rFonts w:ascii="Times New Roman" w:eastAsia="Times New Roman" w:hAnsi="Times New Roman" w:cs="Times New Roman"/>
          <w:bCs/>
          <w:color w:val="000000"/>
          <w:sz w:val="28"/>
          <w:szCs w:val="28"/>
          <w:lang w:eastAsia="ru-RU"/>
        </w:rPr>
        <w:lastRenderedPageBreak/>
        <w:t>Отраслевой орган образования для МКУ «Ольгинский ОНО»</w:t>
      </w:r>
      <w:r w:rsidRPr="00D80944">
        <w:rPr>
          <w:rFonts w:ascii="Times New Roman" w:eastAsia="Times New Roman" w:hAnsi="Times New Roman" w:cs="Times New Roman"/>
          <w:sz w:val="28"/>
          <w:szCs w:val="28"/>
          <w:lang w:eastAsia="ru-RU"/>
        </w:rPr>
        <w:t xml:space="preserve"> и 15 казённых учреждений (6 учреждений дошкольного образования и 9 общеобразовательных учреждений) и 1 бюджетного учреждения дополнительного образования.</w:t>
      </w:r>
    </w:p>
    <w:p w:rsidR="005517C5" w:rsidRDefault="005517C5" w:rsidP="005517C5">
      <w:pPr>
        <w:shd w:val="clear" w:color="auto" w:fill="FFFFFF"/>
        <w:spacing w:after="0" w:line="240" w:lineRule="auto"/>
        <w:ind w:firstLine="709"/>
        <w:jc w:val="both"/>
        <w:rPr>
          <w:rFonts w:ascii="Times New Roman" w:eastAsia="Times New Roman" w:hAnsi="Times New Roman" w:cs="Times New Roman"/>
          <w:bCs/>
          <w:color w:val="000000"/>
          <w:sz w:val="28"/>
          <w:szCs w:val="28"/>
          <w:lang w:eastAsia="ru-RU"/>
        </w:rPr>
      </w:pPr>
      <w:r w:rsidRPr="00394783">
        <w:rPr>
          <w:rFonts w:ascii="Times New Roman" w:eastAsia="Times New Roman" w:hAnsi="Times New Roman" w:cs="Times New Roman"/>
          <w:bCs/>
          <w:color w:val="000000"/>
          <w:sz w:val="28"/>
          <w:szCs w:val="28"/>
          <w:lang w:eastAsia="ru-RU"/>
        </w:rPr>
        <w:t xml:space="preserve">Отраслевой орган культуры для МКУ Культура и библиотеки и 1 бюджетное учреждение </w:t>
      </w:r>
      <w:r w:rsidRPr="00394783">
        <w:rPr>
          <w:rFonts w:ascii="Times New Roman" w:eastAsia="Times New Roman" w:hAnsi="Times New Roman" w:cs="Times New Roman"/>
          <w:sz w:val="28"/>
          <w:szCs w:val="28"/>
          <w:lang w:eastAsia="ru-RU"/>
        </w:rPr>
        <w:t>дополнительного образования</w:t>
      </w:r>
      <w:r>
        <w:rPr>
          <w:rFonts w:ascii="Times New Roman" w:eastAsia="Times New Roman" w:hAnsi="Times New Roman" w:cs="Times New Roman"/>
          <w:bCs/>
          <w:color w:val="000000"/>
          <w:sz w:val="28"/>
          <w:szCs w:val="28"/>
          <w:lang w:eastAsia="ru-RU"/>
        </w:rPr>
        <w:t>;</w:t>
      </w:r>
    </w:p>
    <w:p w:rsidR="005517C5" w:rsidRPr="00F26010" w:rsidRDefault="005517C5" w:rsidP="005517C5">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Cs/>
          <w:color w:val="000000"/>
          <w:sz w:val="28"/>
          <w:szCs w:val="28"/>
          <w:lang w:eastAsia="ru-RU"/>
        </w:rPr>
        <w:t>7 администраций поселений</w:t>
      </w:r>
      <w:r w:rsidRPr="00F26010">
        <w:rPr>
          <w:rFonts w:ascii="Times New Roman" w:eastAsia="Times New Roman" w:hAnsi="Times New Roman" w:cs="Times New Roman"/>
          <w:bCs/>
          <w:color w:val="000000"/>
          <w:sz w:val="28"/>
          <w:szCs w:val="28"/>
          <w:lang w:eastAsia="ru-RU"/>
        </w:rPr>
        <w:t>.</w:t>
      </w:r>
    </w:p>
    <w:p w:rsidR="005517C5" w:rsidRPr="00394783" w:rsidRDefault="005517C5" w:rsidP="005517C5">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Cs/>
          <w:color w:val="000000"/>
          <w:sz w:val="28"/>
          <w:szCs w:val="28"/>
          <w:lang w:eastAsia="ru-RU"/>
        </w:rPr>
        <w:t xml:space="preserve">Количество муниципальных учреждений действующих на территории Ольгинского района  </w:t>
      </w:r>
      <w:r>
        <w:rPr>
          <w:rFonts w:ascii="Times New Roman" w:eastAsia="Times New Roman" w:hAnsi="Times New Roman" w:cs="Times New Roman"/>
          <w:bCs/>
          <w:color w:val="000000"/>
          <w:sz w:val="28"/>
          <w:szCs w:val="28"/>
          <w:lang w:eastAsia="ru-RU"/>
        </w:rPr>
        <w:t>на начало</w:t>
      </w:r>
      <w:r w:rsidRPr="00394783">
        <w:rPr>
          <w:rFonts w:ascii="Times New Roman" w:eastAsia="Times New Roman" w:hAnsi="Times New Roman" w:cs="Times New Roman"/>
          <w:bCs/>
          <w:color w:val="000000"/>
          <w:sz w:val="28"/>
          <w:szCs w:val="28"/>
          <w:lang w:eastAsia="ru-RU"/>
        </w:rPr>
        <w:t xml:space="preserve"> 20</w:t>
      </w:r>
      <w:r w:rsidRPr="00F26010">
        <w:rPr>
          <w:rFonts w:ascii="Times New Roman" w:eastAsia="Times New Roman" w:hAnsi="Times New Roman" w:cs="Times New Roman"/>
          <w:bCs/>
          <w:color w:val="000000"/>
          <w:sz w:val="28"/>
          <w:szCs w:val="28"/>
          <w:lang w:eastAsia="ru-RU"/>
        </w:rPr>
        <w:t>20</w:t>
      </w:r>
      <w:r w:rsidRPr="00394783">
        <w:rPr>
          <w:rFonts w:ascii="Times New Roman" w:eastAsia="Times New Roman" w:hAnsi="Times New Roman" w:cs="Times New Roman"/>
          <w:bCs/>
          <w:color w:val="000000"/>
          <w:sz w:val="28"/>
          <w:szCs w:val="28"/>
          <w:lang w:eastAsia="ru-RU"/>
        </w:rPr>
        <w:t xml:space="preserve"> год</w:t>
      </w:r>
      <w:r>
        <w:rPr>
          <w:rFonts w:ascii="Times New Roman" w:eastAsia="Times New Roman" w:hAnsi="Times New Roman" w:cs="Times New Roman"/>
          <w:bCs/>
          <w:color w:val="000000"/>
          <w:sz w:val="28"/>
          <w:szCs w:val="28"/>
          <w:lang w:eastAsia="ru-RU"/>
        </w:rPr>
        <w:t>а</w:t>
      </w:r>
      <w:r w:rsidRPr="00394783">
        <w:rPr>
          <w:rFonts w:ascii="Times New Roman" w:eastAsia="Times New Roman" w:hAnsi="Times New Roman" w:cs="Times New Roman"/>
          <w:bCs/>
          <w:color w:val="000000"/>
          <w:sz w:val="28"/>
          <w:szCs w:val="28"/>
          <w:lang w:eastAsia="ru-RU"/>
        </w:rPr>
        <w:t xml:space="preserve"> составляло 3</w:t>
      </w:r>
      <w:r>
        <w:rPr>
          <w:rFonts w:ascii="Times New Roman" w:eastAsia="Times New Roman" w:hAnsi="Times New Roman" w:cs="Times New Roman"/>
          <w:bCs/>
          <w:color w:val="000000"/>
          <w:sz w:val="28"/>
          <w:szCs w:val="28"/>
          <w:lang w:eastAsia="ru-RU"/>
        </w:rPr>
        <w:t>5</w:t>
      </w:r>
      <w:r w:rsidRPr="00394783">
        <w:rPr>
          <w:rFonts w:ascii="Times New Roman" w:eastAsia="Times New Roman" w:hAnsi="Times New Roman" w:cs="Times New Roman"/>
          <w:bCs/>
          <w:color w:val="000000"/>
          <w:sz w:val="28"/>
          <w:szCs w:val="28"/>
          <w:lang w:eastAsia="ru-RU"/>
        </w:rPr>
        <w:t xml:space="preserve"> единиц</w:t>
      </w:r>
      <w:r>
        <w:rPr>
          <w:rFonts w:ascii="Times New Roman" w:eastAsia="Times New Roman" w:hAnsi="Times New Roman" w:cs="Times New Roman"/>
          <w:bCs/>
          <w:color w:val="000000"/>
          <w:sz w:val="28"/>
          <w:szCs w:val="28"/>
          <w:lang w:eastAsia="ru-RU"/>
        </w:rPr>
        <w:t xml:space="preserve"> - из них 10 учреждений</w:t>
      </w:r>
      <w:r w:rsidRPr="00394783">
        <w:rPr>
          <w:rFonts w:ascii="Times New Roman" w:eastAsia="Times New Roman" w:hAnsi="Times New Roman" w:cs="Times New Roman"/>
          <w:bCs/>
          <w:color w:val="000000"/>
          <w:sz w:val="28"/>
          <w:szCs w:val="28"/>
          <w:lang w:eastAsia="ru-RU"/>
        </w:rPr>
        <w:t>, являющиеся органами власти</w:t>
      </w:r>
      <w:r>
        <w:rPr>
          <w:rFonts w:ascii="Times New Roman" w:eastAsia="Times New Roman" w:hAnsi="Times New Roman" w:cs="Times New Roman"/>
          <w:bCs/>
          <w:color w:val="000000"/>
          <w:sz w:val="28"/>
          <w:szCs w:val="28"/>
          <w:lang w:eastAsia="ru-RU"/>
        </w:rPr>
        <w:t>,</w:t>
      </w:r>
      <w:r w:rsidRPr="00394783">
        <w:rPr>
          <w:rFonts w:ascii="Times New Roman" w:eastAsia="Times New Roman" w:hAnsi="Times New Roman" w:cs="Times New Roman"/>
          <w:bCs/>
          <w:color w:val="000000"/>
          <w:sz w:val="28"/>
          <w:szCs w:val="28"/>
          <w:lang w:eastAsia="ru-RU"/>
        </w:rPr>
        <w:t xml:space="preserve"> 2</w:t>
      </w:r>
      <w:r>
        <w:rPr>
          <w:rFonts w:ascii="Times New Roman" w:eastAsia="Times New Roman" w:hAnsi="Times New Roman" w:cs="Times New Roman"/>
          <w:bCs/>
          <w:color w:val="000000"/>
          <w:sz w:val="28"/>
          <w:szCs w:val="28"/>
          <w:lang w:eastAsia="ru-RU"/>
        </w:rPr>
        <w:t xml:space="preserve">5муниципальных </w:t>
      </w:r>
      <w:r w:rsidRPr="00394783">
        <w:rPr>
          <w:rFonts w:ascii="Times New Roman" w:eastAsia="Times New Roman" w:hAnsi="Times New Roman" w:cs="Times New Roman"/>
          <w:bCs/>
          <w:color w:val="000000"/>
          <w:sz w:val="28"/>
          <w:szCs w:val="28"/>
          <w:lang w:eastAsia="ru-RU"/>
        </w:rPr>
        <w:t>учреждени</w:t>
      </w:r>
      <w:r>
        <w:rPr>
          <w:rFonts w:ascii="Times New Roman" w:eastAsia="Times New Roman" w:hAnsi="Times New Roman" w:cs="Times New Roman"/>
          <w:bCs/>
          <w:color w:val="000000"/>
          <w:sz w:val="28"/>
          <w:szCs w:val="28"/>
          <w:lang w:eastAsia="ru-RU"/>
        </w:rPr>
        <w:t>й (20 казенных и 5 бюджетных, 2</w:t>
      </w:r>
      <w:r w:rsidRPr="00394783">
        <w:rPr>
          <w:rFonts w:ascii="Times New Roman" w:eastAsia="Times New Roman" w:hAnsi="Times New Roman" w:cs="Times New Roman"/>
          <w:bCs/>
          <w:color w:val="000000"/>
          <w:sz w:val="28"/>
          <w:szCs w:val="28"/>
          <w:lang w:eastAsia="ru-RU"/>
        </w:rPr>
        <w:t xml:space="preserve"> унитарных предприятия</w:t>
      </w:r>
      <w:r>
        <w:rPr>
          <w:rFonts w:ascii="Times New Roman" w:eastAsia="Times New Roman" w:hAnsi="Times New Roman" w:cs="Times New Roman"/>
          <w:bCs/>
          <w:color w:val="000000"/>
          <w:sz w:val="28"/>
          <w:szCs w:val="28"/>
          <w:lang w:eastAsia="ru-RU"/>
        </w:rPr>
        <w:t xml:space="preserve"> (</w:t>
      </w:r>
      <w:r w:rsidRPr="00394783">
        <w:rPr>
          <w:rFonts w:ascii="Times New Roman" w:eastAsia="Times New Roman" w:hAnsi="Times New Roman" w:cs="Times New Roman"/>
          <w:bCs/>
          <w:color w:val="000000"/>
          <w:sz w:val="28"/>
          <w:szCs w:val="28"/>
          <w:lang w:eastAsia="ru-RU"/>
        </w:rPr>
        <w:t>МУП «Аптека №73»,МУП Ольгинского городского поселения «ЖКХ п.Ольга»</w:t>
      </w:r>
      <w:r>
        <w:rPr>
          <w:rFonts w:ascii="Times New Roman" w:eastAsia="Times New Roman" w:hAnsi="Times New Roman" w:cs="Times New Roman"/>
          <w:bCs/>
          <w:color w:val="000000"/>
          <w:sz w:val="28"/>
          <w:szCs w:val="28"/>
          <w:lang w:eastAsia="ru-RU"/>
        </w:rPr>
        <w:t>)</w:t>
      </w:r>
    </w:p>
    <w:p w:rsidR="005517C5" w:rsidRPr="00E646A5" w:rsidRDefault="005517C5" w:rsidP="005517C5">
      <w:pPr>
        <w:spacing w:after="0" w:line="240" w:lineRule="auto"/>
        <w:ind w:firstLine="720"/>
        <w:jc w:val="both"/>
        <w:rPr>
          <w:rFonts w:ascii="Times New Roman" w:eastAsia="Times New Roman" w:hAnsi="Times New Roman" w:cs="Times New Roman"/>
          <w:sz w:val="28"/>
          <w:szCs w:val="28"/>
          <w:lang w:eastAsia="ru-RU"/>
        </w:rPr>
      </w:pPr>
      <w:r w:rsidRPr="001A77A1">
        <w:rPr>
          <w:rFonts w:ascii="Times New Roman" w:eastAsia="Times New Roman" w:hAnsi="Times New Roman" w:cs="Times New Roman"/>
          <w:sz w:val="28"/>
          <w:szCs w:val="28"/>
          <w:lang w:eastAsia="ru-RU"/>
        </w:rPr>
        <w:t>В течение </w:t>
      </w:r>
      <w:r>
        <w:rPr>
          <w:rFonts w:ascii="Times New Roman" w:eastAsia="Times New Roman" w:hAnsi="Times New Roman" w:cs="Times New Roman"/>
          <w:sz w:val="28"/>
          <w:szCs w:val="28"/>
          <w:lang w:eastAsia="ru-RU"/>
        </w:rPr>
        <w:t>20</w:t>
      </w:r>
      <w:r w:rsidRPr="00070179">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 года закончен процесс ликвидации </w:t>
      </w:r>
      <w:r w:rsidRPr="00070179">
        <w:rPr>
          <w:rFonts w:ascii="Times New Roman" w:eastAsia="Times New Roman" w:hAnsi="Times New Roman" w:cs="Times New Roman"/>
          <w:sz w:val="28"/>
          <w:szCs w:val="28"/>
          <w:lang w:eastAsia="ru-RU"/>
        </w:rPr>
        <w:t xml:space="preserve">муниципального унитарного предприятия - </w:t>
      </w:r>
      <w:r>
        <w:rPr>
          <w:rFonts w:ascii="Times New Roman" w:eastAsia="Times New Roman" w:hAnsi="Times New Roman" w:cs="Times New Roman"/>
          <w:sz w:val="28"/>
          <w:szCs w:val="28"/>
          <w:lang w:eastAsia="ru-RU"/>
        </w:rPr>
        <w:t>МУП «Аптека №73»</w:t>
      </w:r>
      <w:r w:rsidRPr="00070179">
        <w:rPr>
          <w:rFonts w:ascii="Times New Roman" w:eastAsia="Times New Roman" w:hAnsi="Times New Roman" w:cs="Times New Roman"/>
          <w:sz w:val="28"/>
          <w:szCs w:val="28"/>
          <w:lang w:eastAsia="ru-RU"/>
        </w:rPr>
        <w:t xml:space="preserve">. </w:t>
      </w:r>
      <w:r w:rsidRPr="004743A6">
        <w:rPr>
          <w:rFonts w:ascii="Times New Roman" w:eastAsia="Times New Roman" w:hAnsi="Times New Roman" w:cs="Times New Roman"/>
          <w:sz w:val="28"/>
          <w:szCs w:val="28"/>
          <w:lang w:eastAsia="ru-RU"/>
        </w:rPr>
        <w:t>Администрацией Весёлояровского сельского поселения осуществляется ликвидация казённого учреждения культуры - МКУ ЦДиБ.</w:t>
      </w:r>
    </w:p>
    <w:p w:rsidR="005517C5" w:rsidRPr="0030051C" w:rsidRDefault="005517C5" w:rsidP="005517C5">
      <w:pPr>
        <w:spacing w:after="0" w:line="240" w:lineRule="auto"/>
        <w:ind w:firstLine="720"/>
        <w:jc w:val="both"/>
        <w:rPr>
          <w:rFonts w:ascii="Times New Roman" w:eastAsia="Times New Roman" w:hAnsi="Times New Roman" w:cs="Times New Roman"/>
          <w:sz w:val="28"/>
          <w:szCs w:val="28"/>
          <w:lang w:eastAsia="ru-RU"/>
        </w:rPr>
      </w:pPr>
      <w:r w:rsidRPr="006E1847">
        <w:rPr>
          <w:rFonts w:ascii="Times New Roman" w:eastAsia="Times New Roman" w:hAnsi="Times New Roman" w:cs="Times New Roman"/>
          <w:sz w:val="28"/>
          <w:szCs w:val="28"/>
          <w:lang w:eastAsia="ru-RU"/>
        </w:rPr>
        <w:t xml:space="preserve">29 декабря 2020 года создано казенное учреждение Единая диспетчерская служба </w:t>
      </w:r>
      <w:r w:rsidRPr="0030051C">
        <w:rPr>
          <w:rFonts w:ascii="Times New Roman" w:eastAsia="Times New Roman" w:hAnsi="Times New Roman" w:cs="Times New Roman"/>
          <w:sz w:val="28"/>
          <w:szCs w:val="28"/>
          <w:lang w:eastAsia="ru-RU"/>
        </w:rPr>
        <w:t>администрации Ольгинского муниципального района.</w:t>
      </w:r>
    </w:p>
    <w:p w:rsidR="005517C5" w:rsidRDefault="005517C5" w:rsidP="005517C5">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Общая численность </w:t>
      </w:r>
      <w:r w:rsidRPr="00F956E6">
        <w:rPr>
          <w:rFonts w:ascii="Times New Roman" w:eastAsia="Times New Roman" w:hAnsi="Times New Roman" w:cs="Times New Roman"/>
          <w:sz w:val="28"/>
          <w:szCs w:val="28"/>
          <w:lang w:eastAsia="ru-RU"/>
        </w:rPr>
        <w:t>работников органов местного самоуправления</w:t>
      </w:r>
      <w:r w:rsidRPr="001F44F1">
        <w:rPr>
          <w:rFonts w:ascii="Times New Roman" w:eastAsia="Times New Roman" w:hAnsi="Times New Roman" w:cs="Times New Roman"/>
          <w:sz w:val="28"/>
          <w:szCs w:val="28"/>
          <w:lang w:eastAsia="ru-RU"/>
        </w:rPr>
        <w:t>на конец</w:t>
      </w:r>
      <w:r>
        <w:rPr>
          <w:rFonts w:ascii="Times New Roman" w:eastAsia="Times New Roman" w:hAnsi="Times New Roman" w:cs="Times New Roman"/>
          <w:sz w:val="28"/>
          <w:szCs w:val="28"/>
          <w:lang w:eastAsia="ru-RU"/>
        </w:rPr>
        <w:t xml:space="preserve"> 20</w:t>
      </w:r>
      <w:r w:rsidRPr="0030051C">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 года составила </w:t>
      </w:r>
      <w:r w:rsidRPr="00F956E6">
        <w:rPr>
          <w:rFonts w:ascii="Times New Roman" w:eastAsia="Times New Roman" w:hAnsi="Times New Roman" w:cs="Times New Roman"/>
          <w:sz w:val="28"/>
          <w:szCs w:val="28"/>
          <w:lang w:eastAsia="ru-RU"/>
        </w:rPr>
        <w:t>74</w:t>
      </w:r>
      <w:r>
        <w:rPr>
          <w:rFonts w:ascii="Times New Roman" w:eastAsia="Times New Roman" w:hAnsi="Times New Roman" w:cs="Times New Roman"/>
          <w:sz w:val="28"/>
          <w:szCs w:val="28"/>
          <w:lang w:eastAsia="ru-RU"/>
        </w:rPr>
        <w:t xml:space="preserve"> единиц</w:t>
      </w:r>
      <w:r w:rsidRPr="00F956E6">
        <w:rPr>
          <w:rFonts w:ascii="Times New Roman" w:eastAsia="Times New Roman" w:hAnsi="Times New Roman" w:cs="Times New Roman"/>
          <w:sz w:val="28"/>
          <w:szCs w:val="28"/>
          <w:lang w:eastAsia="ru-RU"/>
        </w:rPr>
        <w:t>ы, из нихч</w:t>
      </w:r>
      <w:r>
        <w:rPr>
          <w:rFonts w:ascii="Times New Roman" w:eastAsia="Times New Roman" w:hAnsi="Times New Roman" w:cs="Times New Roman"/>
          <w:sz w:val="28"/>
          <w:szCs w:val="28"/>
          <w:lang w:eastAsia="ru-RU"/>
        </w:rPr>
        <w:t xml:space="preserve">исленность органов местного самоуправления муниципального района на конец </w:t>
      </w:r>
      <w:r w:rsidRPr="009D47F5">
        <w:rPr>
          <w:rFonts w:ascii="Times New Roman" w:eastAsia="Times New Roman" w:hAnsi="Times New Roman" w:cs="Times New Roman"/>
          <w:sz w:val="28"/>
          <w:szCs w:val="28"/>
          <w:lang w:eastAsia="ru-RU"/>
        </w:rPr>
        <w:t>2020</w:t>
      </w:r>
      <w:r>
        <w:rPr>
          <w:rFonts w:ascii="Times New Roman" w:eastAsia="Times New Roman" w:hAnsi="Times New Roman" w:cs="Times New Roman"/>
          <w:sz w:val="28"/>
          <w:szCs w:val="28"/>
          <w:lang w:eastAsia="ru-RU"/>
        </w:rPr>
        <w:t xml:space="preserve"> года составила 4</w:t>
      </w:r>
      <w:r w:rsidRPr="00D76E10">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 xml:space="preserve"> единиц, численность органов местного самоуправления поселений составила 2</w:t>
      </w:r>
      <w:r w:rsidRPr="00D76E10">
        <w:rPr>
          <w:rFonts w:ascii="Times New Roman" w:eastAsia="Times New Roman" w:hAnsi="Times New Roman" w:cs="Times New Roman"/>
          <w:sz w:val="28"/>
          <w:szCs w:val="28"/>
          <w:lang w:eastAsia="ru-RU"/>
        </w:rPr>
        <w:t>6</w:t>
      </w:r>
      <w:r>
        <w:rPr>
          <w:rFonts w:ascii="Times New Roman" w:eastAsia="Times New Roman" w:hAnsi="Times New Roman" w:cs="Times New Roman"/>
          <w:sz w:val="28"/>
          <w:szCs w:val="28"/>
          <w:lang w:eastAsia="ru-RU"/>
        </w:rPr>
        <w:t xml:space="preserve"> единиц. </w:t>
      </w:r>
    </w:p>
    <w:p w:rsidR="005517C5" w:rsidRDefault="005517C5" w:rsidP="005517C5">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Структура общей численности органов местного самоуправления  района: </w:t>
      </w:r>
      <w:r w:rsidRPr="00F956E6">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 xml:space="preserve"> единиц выборных должностей;</w:t>
      </w:r>
    </w:p>
    <w:p w:rsidR="005517C5" w:rsidRDefault="005517C5" w:rsidP="005517C5">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E646A5">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eastAsia="ru-RU"/>
        </w:rPr>
        <w:t xml:space="preserve"> единиц муниципальных служащих;</w:t>
      </w:r>
    </w:p>
    <w:p w:rsidR="005517C5" w:rsidRDefault="005517C5" w:rsidP="005517C5">
      <w:pPr>
        <w:spacing w:after="0" w:line="240" w:lineRule="auto"/>
        <w:ind w:firstLine="720"/>
        <w:jc w:val="both"/>
        <w:rPr>
          <w:rFonts w:ascii="Times New Roman" w:eastAsia="Times New Roman" w:hAnsi="Times New Roman" w:cs="Times New Roman"/>
          <w:sz w:val="28"/>
          <w:szCs w:val="28"/>
          <w:lang w:eastAsia="ru-RU"/>
        </w:rPr>
      </w:pPr>
      <w:r w:rsidRPr="0013777C">
        <w:rPr>
          <w:rFonts w:ascii="Times New Roman" w:eastAsia="Times New Roman" w:hAnsi="Times New Roman" w:cs="Times New Roman"/>
          <w:sz w:val="28"/>
          <w:szCs w:val="28"/>
          <w:lang w:eastAsia="ru-RU"/>
        </w:rPr>
        <w:t>6 единиц</w:t>
      </w:r>
      <w:r>
        <w:rPr>
          <w:rFonts w:ascii="Times New Roman" w:eastAsia="Times New Roman" w:hAnsi="Times New Roman" w:cs="Times New Roman"/>
          <w:sz w:val="28"/>
          <w:szCs w:val="28"/>
          <w:lang w:eastAsia="ru-RU"/>
        </w:rPr>
        <w:t>,</w:t>
      </w:r>
      <w:r w:rsidR="001E49E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не являющихся муниципальными служащими;</w:t>
      </w:r>
    </w:p>
    <w:p w:rsidR="005517C5" w:rsidRDefault="005517C5" w:rsidP="005517C5">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единицы по отраслевой системе оплаты труда.</w:t>
      </w:r>
    </w:p>
    <w:p w:rsidR="005517C5" w:rsidRPr="00E646A5" w:rsidRDefault="005517C5" w:rsidP="005517C5">
      <w:pPr>
        <w:spacing w:after="0" w:line="240" w:lineRule="auto"/>
        <w:ind w:firstLine="720"/>
        <w:jc w:val="both"/>
        <w:rPr>
          <w:rFonts w:ascii="Times New Roman" w:eastAsia="Times New Roman" w:hAnsi="Times New Roman" w:cs="Times New Roman"/>
          <w:sz w:val="28"/>
          <w:szCs w:val="28"/>
          <w:lang w:eastAsia="ru-RU"/>
        </w:rPr>
      </w:pPr>
      <w:r w:rsidRPr="00C71311">
        <w:rPr>
          <w:rFonts w:ascii="Times New Roman" w:eastAsia="Times New Roman" w:hAnsi="Times New Roman" w:cs="Times New Roman"/>
          <w:sz w:val="28"/>
          <w:szCs w:val="28"/>
          <w:lang w:eastAsia="ru-RU"/>
        </w:rPr>
        <w:t>Увеличение численности на 2 единицы по муниципальным служащим произведено в связи с принятием переданных государственных полномочий по выполнению функций органов опеки.</w:t>
      </w:r>
    </w:p>
    <w:p w:rsidR="00C016AC" w:rsidRDefault="00C016AC" w:rsidP="00394783">
      <w:pPr>
        <w:spacing w:after="0" w:line="240" w:lineRule="auto"/>
        <w:jc w:val="center"/>
        <w:rPr>
          <w:rFonts w:ascii="Times New Roman" w:eastAsia="Times New Roman" w:hAnsi="Times New Roman" w:cs="Times New Roman"/>
          <w:b/>
          <w:sz w:val="28"/>
          <w:szCs w:val="28"/>
          <w:lang w:eastAsia="ru-RU"/>
        </w:rPr>
      </w:pPr>
    </w:p>
    <w:p w:rsidR="00394783" w:rsidRPr="00394783" w:rsidRDefault="00394783" w:rsidP="00394783">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РАЗДЕЛ 2«Результаты деятельности»</w:t>
      </w: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394783" w:rsidRPr="00394783" w:rsidRDefault="00394783" w:rsidP="0039478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В своей деятельности  Ольгинский муниципальный район руководствуется  </w:t>
      </w:r>
      <w:r w:rsidR="0013777C">
        <w:rPr>
          <w:rFonts w:ascii="Times New Roman" w:eastAsia="Times New Roman" w:hAnsi="Times New Roman" w:cs="Times New Roman"/>
          <w:sz w:val="28"/>
          <w:szCs w:val="28"/>
          <w:lang w:eastAsia="ru-RU"/>
        </w:rPr>
        <w:t>К</w:t>
      </w:r>
      <w:r w:rsidRPr="00394783">
        <w:rPr>
          <w:rFonts w:ascii="Times New Roman" w:eastAsia="Times New Roman" w:hAnsi="Times New Roman" w:cs="Times New Roman"/>
          <w:sz w:val="28"/>
          <w:szCs w:val="28"/>
          <w:lang w:eastAsia="ru-RU"/>
        </w:rPr>
        <w:t>онституцией Российской федерации, Федеральным законом от 6 октября 2003 года № 131-ФЗ «Об общих принципах организации местного самоуправления в Российской Федерации» (с учетом внесенных изменений)</w:t>
      </w:r>
      <w:r w:rsidR="00A766FB" w:rsidRPr="00394783">
        <w:rPr>
          <w:rFonts w:ascii="Times New Roman" w:eastAsia="Times New Roman" w:hAnsi="Times New Roman" w:cs="Times New Roman"/>
          <w:sz w:val="28"/>
          <w:szCs w:val="28"/>
          <w:lang w:eastAsia="ru-RU"/>
        </w:rPr>
        <w:t>(далее 131-ФЗ)</w:t>
      </w:r>
      <w:r w:rsidRPr="00394783">
        <w:rPr>
          <w:rFonts w:ascii="Times New Roman" w:eastAsia="Times New Roman" w:hAnsi="Times New Roman" w:cs="Times New Roman"/>
          <w:sz w:val="28"/>
          <w:szCs w:val="28"/>
          <w:lang w:eastAsia="ru-RU"/>
        </w:rPr>
        <w:t>; Бюджетным  кодексом Российской Федерации (с изменениями и дополнениями); иными Федеральными законами Российской Федерации, Указами Президента Российской Федерации, Законами Приморского края, нормативно-правовыми актами субъекта и органов местного самоуправления и Уставами муниципальных образований.</w:t>
      </w:r>
    </w:p>
    <w:p w:rsidR="003464EF" w:rsidRPr="002428FD" w:rsidRDefault="003464EF" w:rsidP="003464EF">
      <w:pPr>
        <w:spacing w:after="0" w:line="240" w:lineRule="auto"/>
        <w:ind w:firstLine="709"/>
        <w:jc w:val="both"/>
        <w:rPr>
          <w:rFonts w:ascii="Times New Roman" w:eastAsia="Times New Roman" w:hAnsi="Times New Roman" w:cs="Times New Roman"/>
          <w:sz w:val="28"/>
          <w:szCs w:val="28"/>
          <w:lang w:eastAsia="ru-RU"/>
        </w:rPr>
      </w:pPr>
      <w:r w:rsidRPr="009F3CDF">
        <w:rPr>
          <w:rFonts w:ascii="Times New Roman" w:eastAsia="Times New Roman" w:hAnsi="Times New Roman" w:cs="Times New Roman"/>
          <w:bCs/>
          <w:sz w:val="28"/>
          <w:szCs w:val="28"/>
          <w:lang w:eastAsia="ru-RU"/>
        </w:rPr>
        <w:t>В соответствии с Приказом департамента финансов Приморского края от 27.09.2019 года № 224 «О перечне муниципальных образований</w:t>
      </w:r>
      <w:bookmarkStart w:id="1" w:name="OLE_LINK2"/>
      <w:bookmarkStart w:id="2" w:name="OLE_LINK7"/>
      <w:r w:rsidR="001E49E0">
        <w:rPr>
          <w:rFonts w:ascii="Times New Roman" w:eastAsia="Times New Roman" w:hAnsi="Times New Roman" w:cs="Times New Roman"/>
          <w:bCs/>
          <w:sz w:val="28"/>
          <w:szCs w:val="28"/>
          <w:lang w:eastAsia="ru-RU"/>
        </w:rPr>
        <w:t xml:space="preserve"> </w:t>
      </w:r>
      <w:r w:rsidRPr="009F3CDF">
        <w:rPr>
          <w:rFonts w:ascii="Times New Roman" w:eastAsia="Times New Roman" w:hAnsi="Times New Roman" w:cs="Times New Roman"/>
          <w:sz w:val="28"/>
          <w:szCs w:val="28"/>
          <w:lang w:eastAsia="ru-RU"/>
        </w:rPr>
        <w:t>Приморского края</w:t>
      </w:r>
      <w:bookmarkEnd w:id="1"/>
      <w:bookmarkEnd w:id="2"/>
      <w:r w:rsidRPr="009F3CDF">
        <w:rPr>
          <w:rFonts w:ascii="Times New Roman" w:eastAsia="Times New Roman" w:hAnsi="Times New Roman" w:cs="Times New Roman"/>
          <w:sz w:val="28"/>
          <w:szCs w:val="28"/>
          <w:lang w:eastAsia="ru-RU"/>
        </w:rPr>
        <w:t xml:space="preserve"> на 2020 год, распределенных в зависимости от доли дотаций из других бюджетов бюджетной системы Российской Федерации и (или) налоговых </w:t>
      </w:r>
      <w:r w:rsidRPr="009F3CDF">
        <w:rPr>
          <w:rFonts w:ascii="Times New Roman" w:eastAsia="Times New Roman" w:hAnsi="Times New Roman" w:cs="Times New Roman"/>
          <w:sz w:val="28"/>
          <w:szCs w:val="28"/>
          <w:lang w:eastAsia="ru-RU"/>
        </w:rPr>
        <w:lastRenderedPageBreak/>
        <w:t>доходов по дополнительным нормативам отчислений в размере, не превышающем расчетного объема дотации на выравнивание бюджетной обеспеченности (части расчетного объема дотации), замененной дополнительными нормативами отчислений, в объеме собственных доходов местных бюджетов, а также не имеющих годовой отчетности об исполнении местного бюджета за один год и более из трех последних отчетных финансовых лет», Ольгинский муниципальный район отнесен к категории высокодотационных муниципальных образований</w:t>
      </w:r>
      <w:r>
        <w:rPr>
          <w:rFonts w:ascii="Times New Roman" w:eastAsia="Times New Roman" w:hAnsi="Times New Roman" w:cs="Times New Roman"/>
          <w:sz w:val="28"/>
          <w:szCs w:val="28"/>
          <w:lang w:eastAsia="ru-RU"/>
        </w:rPr>
        <w:t xml:space="preserve">. </w:t>
      </w:r>
    </w:p>
    <w:p w:rsidR="003464EF" w:rsidRDefault="003464EF" w:rsidP="003464EF">
      <w:pPr>
        <w:spacing w:after="0" w:line="240" w:lineRule="auto"/>
        <w:ind w:firstLine="720"/>
        <w:jc w:val="both"/>
        <w:rPr>
          <w:rFonts w:ascii="Times New Roman" w:eastAsia="Times New Roman" w:hAnsi="Times New Roman" w:cs="Times New Roman"/>
          <w:sz w:val="28"/>
          <w:szCs w:val="28"/>
          <w:lang w:eastAsia="ru-RU"/>
        </w:rPr>
      </w:pPr>
      <w:r w:rsidRPr="001910E6">
        <w:rPr>
          <w:rFonts w:ascii="Times New Roman" w:eastAsia="Times New Roman" w:hAnsi="Times New Roman" w:cs="Times New Roman"/>
          <w:sz w:val="28"/>
          <w:szCs w:val="28"/>
          <w:lang w:eastAsia="ru-RU"/>
        </w:rPr>
        <w:t>Б</w:t>
      </w:r>
      <w:r>
        <w:rPr>
          <w:rFonts w:ascii="Times New Roman" w:eastAsia="Times New Roman" w:hAnsi="Times New Roman" w:cs="Times New Roman"/>
          <w:sz w:val="28"/>
          <w:szCs w:val="28"/>
          <w:lang w:eastAsia="ru-RU"/>
        </w:rPr>
        <w:t>юджет Ольгинского муниципального района</w:t>
      </w:r>
      <w:r w:rsidRPr="001910E6">
        <w:rPr>
          <w:rFonts w:ascii="Times New Roman" w:eastAsia="Times New Roman" w:hAnsi="Times New Roman" w:cs="Times New Roman"/>
          <w:sz w:val="28"/>
          <w:szCs w:val="28"/>
          <w:lang w:eastAsia="ru-RU"/>
        </w:rPr>
        <w:t xml:space="preserve"> был принят с соблюдением требований бюджетного законодательства.</w:t>
      </w:r>
      <w:r>
        <w:rPr>
          <w:rFonts w:ascii="Times New Roman" w:eastAsia="Times New Roman" w:hAnsi="Times New Roman" w:cs="Times New Roman"/>
          <w:sz w:val="28"/>
          <w:szCs w:val="28"/>
          <w:lang w:eastAsia="ru-RU"/>
        </w:rPr>
        <w:t xml:space="preserve"> В обязательном порядке представлялись на экспертизу проекты решений о бюджетах и отчеты о выполнении бюджетов в контрольно-счетный орган муниципального района. </w:t>
      </w:r>
    </w:p>
    <w:p w:rsidR="003464EF" w:rsidRPr="00394783" w:rsidRDefault="003464EF" w:rsidP="003464EF">
      <w:pPr>
        <w:spacing w:after="0" w:line="240" w:lineRule="auto"/>
        <w:ind w:firstLine="703"/>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Дотация на выравнивание бюджетной обеспеченности муниципального района в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году за счет средств краевого бюджета составила </w:t>
      </w:r>
      <w:r>
        <w:rPr>
          <w:rFonts w:ascii="Times New Roman" w:eastAsia="Times New Roman" w:hAnsi="Times New Roman" w:cs="Times New Roman"/>
          <w:sz w:val="28"/>
          <w:szCs w:val="28"/>
          <w:lang w:eastAsia="ru-RU"/>
        </w:rPr>
        <w:t>79895,72</w:t>
      </w:r>
      <w:r w:rsidRPr="00394783">
        <w:rPr>
          <w:rFonts w:ascii="Times New Roman" w:eastAsia="Times New Roman" w:hAnsi="Times New Roman" w:cs="Times New Roman"/>
          <w:sz w:val="28"/>
          <w:szCs w:val="28"/>
          <w:lang w:eastAsia="ru-RU"/>
        </w:rPr>
        <w:t xml:space="preserve"> тыс. руб. </w:t>
      </w:r>
      <w:r>
        <w:rPr>
          <w:rFonts w:ascii="Times New Roman" w:hAnsi="Times New Roman" w:cs="Times New Roman"/>
          <w:sz w:val="28"/>
          <w:szCs w:val="28"/>
        </w:rPr>
        <w:t>З</w:t>
      </w:r>
      <w:r w:rsidRPr="00485E56">
        <w:rPr>
          <w:rFonts w:ascii="Times New Roman" w:hAnsi="Times New Roman" w:cs="Times New Roman"/>
          <w:sz w:val="28"/>
          <w:szCs w:val="28"/>
        </w:rPr>
        <w:t xml:space="preserve">амены части дотации на выравнивание бюджетной обеспеченности Ольгинского муниципального района дополнительным нормативом отчислений в бюджет муниципального района от налога на доходы физических лиц </w:t>
      </w:r>
      <w:r>
        <w:rPr>
          <w:rFonts w:ascii="Times New Roman" w:hAnsi="Times New Roman" w:cs="Times New Roman"/>
          <w:sz w:val="28"/>
          <w:szCs w:val="28"/>
        </w:rPr>
        <w:t>в</w:t>
      </w:r>
      <w:r w:rsidRPr="00485E56">
        <w:rPr>
          <w:rFonts w:ascii="Times New Roman" w:hAnsi="Times New Roman" w:cs="Times New Roman"/>
          <w:sz w:val="28"/>
          <w:szCs w:val="28"/>
        </w:rPr>
        <w:t xml:space="preserve"> 202</w:t>
      </w:r>
      <w:r>
        <w:rPr>
          <w:rFonts w:ascii="Times New Roman" w:hAnsi="Times New Roman" w:cs="Times New Roman"/>
          <w:sz w:val="28"/>
          <w:szCs w:val="28"/>
        </w:rPr>
        <w:t xml:space="preserve">0 году составила 80 на 20 процентов. </w:t>
      </w:r>
      <w:r>
        <w:rPr>
          <w:rFonts w:ascii="Times New Roman" w:eastAsia="Times New Roman" w:hAnsi="Times New Roman" w:cs="Times New Roman"/>
          <w:sz w:val="28"/>
          <w:szCs w:val="28"/>
          <w:lang w:eastAsia="ru-RU"/>
        </w:rPr>
        <w:t xml:space="preserve">Дополнительный норматив по НДФЛ в бюджет муниципального района составил </w:t>
      </w:r>
      <w:r w:rsidRPr="00C016AC">
        <w:rPr>
          <w:rFonts w:ascii="Times New Roman" w:eastAsia="Times New Roman" w:hAnsi="Times New Roman" w:cs="Times New Roman"/>
          <w:sz w:val="28"/>
          <w:szCs w:val="28"/>
          <w:lang w:eastAsia="ru-RU"/>
        </w:rPr>
        <w:t>85</w:t>
      </w:r>
      <w:r w:rsidRPr="000A53AA">
        <w:rPr>
          <w:rFonts w:ascii="Times New Roman" w:eastAsia="Times New Roman" w:hAnsi="Times New Roman" w:cs="Times New Roman"/>
          <w:sz w:val="28"/>
          <w:szCs w:val="28"/>
          <w:lang w:eastAsia="ru-RU"/>
        </w:rPr>
        <w:t>%.</w:t>
      </w:r>
      <w:r w:rsidRPr="00A2469D">
        <w:rPr>
          <w:rFonts w:ascii="Times New Roman" w:eastAsia="Times New Roman" w:hAnsi="Times New Roman" w:cs="Times New Roman"/>
          <w:sz w:val="28"/>
          <w:szCs w:val="28"/>
          <w:lang w:eastAsia="ru-RU"/>
        </w:rPr>
        <w:t xml:space="preserve">Дотации бюджетам муниципальных районов на поддержку мер по обеспечению сбалансированности бюджетов </w:t>
      </w:r>
      <w:r>
        <w:rPr>
          <w:rFonts w:ascii="Times New Roman" w:eastAsia="Times New Roman" w:hAnsi="Times New Roman" w:cs="Times New Roman"/>
          <w:sz w:val="28"/>
          <w:szCs w:val="28"/>
          <w:lang w:eastAsia="ru-RU"/>
        </w:rPr>
        <w:t>поступила в размере 48580,90</w:t>
      </w:r>
      <w:r w:rsidRPr="00394783">
        <w:rPr>
          <w:rFonts w:ascii="Times New Roman" w:eastAsia="Times New Roman" w:hAnsi="Times New Roman" w:cs="Times New Roman"/>
          <w:sz w:val="28"/>
          <w:szCs w:val="28"/>
          <w:lang w:eastAsia="ru-RU"/>
        </w:rPr>
        <w:t xml:space="preserve"> тыс. руб.</w:t>
      </w:r>
      <w:r>
        <w:rPr>
          <w:rFonts w:ascii="Times New Roman" w:eastAsia="Times New Roman" w:hAnsi="Times New Roman" w:cs="Times New Roman"/>
          <w:sz w:val="28"/>
          <w:szCs w:val="28"/>
          <w:lang w:eastAsia="ru-RU"/>
        </w:rPr>
        <w:t xml:space="preserve">, в том числе </w:t>
      </w:r>
      <w:r w:rsidRPr="00A31D30">
        <w:rPr>
          <w:rFonts w:ascii="Times New Roman" w:eastAsia="Times New Roman" w:hAnsi="Times New Roman" w:cs="Times New Roman"/>
          <w:sz w:val="28"/>
          <w:szCs w:val="28"/>
          <w:lang w:eastAsia="ru-RU"/>
        </w:rPr>
        <w:t>на реализацию мероприятий, связанных с обеспечением санитарно-эпидемиологической безопасности при подготовке к проведению общероссийского голосования по вопросу одобрения изменений в Конституцию Российской Федерации</w:t>
      </w:r>
      <w:r>
        <w:rPr>
          <w:rFonts w:ascii="Times New Roman" w:eastAsia="Times New Roman" w:hAnsi="Times New Roman" w:cs="Times New Roman"/>
          <w:sz w:val="28"/>
          <w:szCs w:val="28"/>
          <w:lang w:eastAsia="ru-RU"/>
        </w:rPr>
        <w:t xml:space="preserve"> в сумме 292,05 тыс. руб.</w:t>
      </w:r>
    </w:p>
    <w:p w:rsidR="003464EF" w:rsidRPr="00394783" w:rsidRDefault="003464EF" w:rsidP="003464EF">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ab/>
      </w:r>
      <w:r>
        <w:rPr>
          <w:rFonts w:ascii="Times New Roman" w:eastAsia="Times New Roman" w:hAnsi="Times New Roman" w:cs="Times New Roman"/>
          <w:sz w:val="28"/>
          <w:szCs w:val="28"/>
          <w:lang w:eastAsia="ru-RU"/>
        </w:rPr>
        <w:t>Согласно целей предоставления дотации на поддержку мер сбалансированности бюджетов расходы были распределены на:</w:t>
      </w:r>
    </w:p>
    <w:p w:rsidR="003464EF" w:rsidRPr="00394783" w:rsidRDefault="003464EF" w:rsidP="003464EF">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1. </w:t>
      </w:r>
      <w:r>
        <w:rPr>
          <w:rFonts w:ascii="Times New Roman" w:eastAsia="Times New Roman" w:hAnsi="Times New Roman" w:cs="Times New Roman"/>
          <w:sz w:val="28"/>
          <w:szCs w:val="28"/>
          <w:lang w:eastAsia="ru-RU"/>
        </w:rPr>
        <w:t>В связи с превышением объемов первоочередных расходов в объеме плановых доходов в сум</w:t>
      </w:r>
      <w:r w:rsidRPr="00394783">
        <w:rPr>
          <w:rFonts w:ascii="Times New Roman" w:eastAsia="Times New Roman" w:hAnsi="Times New Roman" w:cs="Times New Roman"/>
          <w:sz w:val="28"/>
          <w:szCs w:val="28"/>
          <w:lang w:eastAsia="ru-RU"/>
        </w:rPr>
        <w:t xml:space="preserve">ме </w:t>
      </w:r>
      <w:r>
        <w:rPr>
          <w:rFonts w:ascii="Times New Roman" w:eastAsia="Times New Roman" w:hAnsi="Times New Roman" w:cs="Times New Roman"/>
          <w:sz w:val="28"/>
          <w:szCs w:val="28"/>
          <w:lang w:eastAsia="ru-RU"/>
        </w:rPr>
        <w:t>30322,56</w:t>
      </w:r>
      <w:r w:rsidRPr="00394783">
        <w:rPr>
          <w:rFonts w:ascii="Times New Roman" w:eastAsia="Times New Roman" w:hAnsi="Times New Roman" w:cs="Times New Roman"/>
          <w:sz w:val="28"/>
          <w:szCs w:val="28"/>
          <w:lang w:eastAsia="ru-RU"/>
        </w:rPr>
        <w:t xml:space="preserve"> тыс. руб.;</w:t>
      </w:r>
    </w:p>
    <w:p w:rsidR="003464EF" w:rsidRDefault="003464EF" w:rsidP="003464EF">
      <w:pPr>
        <w:spacing w:after="0" w:line="240" w:lineRule="auto"/>
        <w:ind w:firstLine="70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2. </w:t>
      </w:r>
      <w:r>
        <w:rPr>
          <w:rFonts w:ascii="Times New Roman" w:hAnsi="Times New Roman" w:cs="Times New Roman"/>
          <w:sz w:val="28"/>
          <w:szCs w:val="28"/>
        </w:rPr>
        <w:t>В</w:t>
      </w:r>
      <w:r w:rsidRPr="00C505A9">
        <w:rPr>
          <w:rFonts w:ascii="Times New Roman" w:hAnsi="Times New Roman" w:cs="Times New Roman"/>
          <w:sz w:val="28"/>
          <w:szCs w:val="28"/>
        </w:rPr>
        <w:t xml:space="preserve"> целях компенсации расходов в связи с увеличением ставки и отменой льготы по налогу на имущество организаций</w:t>
      </w:r>
      <w:r>
        <w:rPr>
          <w:rFonts w:ascii="Times New Roman" w:eastAsia="Times New Roman" w:hAnsi="Times New Roman" w:cs="Times New Roman"/>
          <w:sz w:val="28"/>
          <w:szCs w:val="28"/>
          <w:lang w:eastAsia="ru-RU"/>
        </w:rPr>
        <w:t>в</w:t>
      </w:r>
      <w:r w:rsidRPr="00394783">
        <w:rPr>
          <w:rFonts w:ascii="Times New Roman" w:eastAsia="Times New Roman" w:hAnsi="Times New Roman" w:cs="Times New Roman"/>
          <w:sz w:val="28"/>
          <w:szCs w:val="28"/>
          <w:lang w:eastAsia="ru-RU"/>
        </w:rPr>
        <w:t xml:space="preserve"> сумм</w:t>
      </w:r>
      <w:r>
        <w:rPr>
          <w:rFonts w:ascii="Times New Roman" w:eastAsia="Times New Roman" w:hAnsi="Times New Roman" w:cs="Times New Roman"/>
          <w:sz w:val="28"/>
          <w:szCs w:val="28"/>
          <w:lang w:eastAsia="ru-RU"/>
        </w:rPr>
        <w:t>е404,85</w:t>
      </w:r>
      <w:r w:rsidRPr="00394783">
        <w:rPr>
          <w:rFonts w:ascii="Times New Roman" w:eastAsia="Times New Roman" w:hAnsi="Times New Roman" w:cs="Times New Roman"/>
          <w:sz w:val="28"/>
          <w:szCs w:val="28"/>
          <w:lang w:eastAsia="ru-RU"/>
        </w:rPr>
        <w:t xml:space="preserve"> тыс. руб.;</w:t>
      </w:r>
    </w:p>
    <w:p w:rsidR="003464EF" w:rsidRPr="00394783" w:rsidRDefault="003464EF" w:rsidP="003464E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ab/>
        <w:t xml:space="preserve">3. </w:t>
      </w:r>
      <w:r w:rsidRPr="00C505A9">
        <w:rPr>
          <w:rFonts w:ascii="Times New Roman" w:hAnsi="Times New Roman" w:cs="Times New Roman"/>
          <w:sz w:val="28"/>
          <w:szCs w:val="28"/>
        </w:rPr>
        <w:t>компенсации дополнительных расходов бюджетов в связи с увеличением минимального размера оплаты труда с 1 января 2020 года</w:t>
      </w:r>
      <w:r>
        <w:rPr>
          <w:rFonts w:ascii="Times New Roman" w:eastAsia="Times New Roman" w:hAnsi="Times New Roman" w:cs="Times New Roman"/>
          <w:sz w:val="28"/>
          <w:szCs w:val="28"/>
          <w:lang w:eastAsia="ru-RU"/>
        </w:rPr>
        <w:t>в размере 6653,88 тыс. руб.:</w:t>
      </w:r>
    </w:p>
    <w:p w:rsidR="003464EF" w:rsidRPr="00394783" w:rsidRDefault="003464EF" w:rsidP="003464EF">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4. в связи со снижением поступлений доходовв бюджет </w:t>
      </w:r>
      <w:r w:rsidRPr="00394783">
        <w:rPr>
          <w:rFonts w:ascii="Times New Roman" w:eastAsia="Times New Roman" w:hAnsi="Times New Roman" w:cs="Times New Roman"/>
          <w:sz w:val="28"/>
          <w:szCs w:val="28"/>
          <w:lang w:eastAsia="ru-RU"/>
        </w:rPr>
        <w:t xml:space="preserve">на сумму  </w:t>
      </w:r>
      <w:r>
        <w:rPr>
          <w:rFonts w:ascii="Times New Roman" w:eastAsia="Times New Roman" w:hAnsi="Times New Roman" w:cs="Times New Roman"/>
          <w:sz w:val="28"/>
          <w:szCs w:val="28"/>
          <w:lang w:eastAsia="ru-RU"/>
        </w:rPr>
        <w:t>7479,34</w:t>
      </w:r>
      <w:r w:rsidRPr="00394783">
        <w:rPr>
          <w:rFonts w:ascii="Times New Roman" w:eastAsia="Times New Roman" w:hAnsi="Times New Roman" w:cs="Times New Roman"/>
          <w:sz w:val="28"/>
          <w:szCs w:val="28"/>
          <w:lang w:eastAsia="ru-RU"/>
        </w:rPr>
        <w:t xml:space="preserve"> тыс. руб.;</w:t>
      </w:r>
    </w:p>
    <w:p w:rsidR="003464EF" w:rsidRPr="00394783" w:rsidRDefault="003464EF" w:rsidP="003464EF">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5. </w:t>
      </w:r>
      <w:r>
        <w:rPr>
          <w:rFonts w:ascii="Times New Roman" w:eastAsia="Times New Roman" w:hAnsi="Times New Roman" w:cs="Times New Roman"/>
          <w:sz w:val="28"/>
          <w:szCs w:val="28"/>
          <w:lang w:eastAsia="ru-RU"/>
        </w:rPr>
        <w:t>в связи с дополнительными расходами, возникшими с пандемией новой коронавирусной инфекции</w:t>
      </w:r>
      <w:r w:rsidRPr="00394783">
        <w:rPr>
          <w:rFonts w:ascii="Times New Roman" w:eastAsia="Times New Roman" w:hAnsi="Times New Roman" w:cs="Times New Roman"/>
          <w:sz w:val="28"/>
          <w:szCs w:val="28"/>
          <w:lang w:eastAsia="ru-RU"/>
        </w:rPr>
        <w:t xml:space="preserve"> в сумме </w:t>
      </w:r>
      <w:r>
        <w:rPr>
          <w:rFonts w:ascii="Times New Roman" w:eastAsia="Times New Roman" w:hAnsi="Times New Roman" w:cs="Times New Roman"/>
          <w:sz w:val="28"/>
          <w:szCs w:val="28"/>
          <w:lang w:eastAsia="ru-RU"/>
        </w:rPr>
        <w:t>3387,00</w:t>
      </w:r>
      <w:r w:rsidR="00114827">
        <w:rPr>
          <w:rFonts w:ascii="Times New Roman" w:eastAsia="Times New Roman" w:hAnsi="Times New Roman" w:cs="Times New Roman"/>
          <w:sz w:val="28"/>
          <w:szCs w:val="28"/>
          <w:lang w:eastAsia="ru-RU"/>
        </w:rPr>
        <w:t xml:space="preserve"> тыс. руб.</w:t>
      </w:r>
    </w:p>
    <w:p w:rsidR="00394783" w:rsidRPr="00394783" w:rsidRDefault="00394783" w:rsidP="00394783">
      <w:pPr>
        <w:spacing w:after="0" w:line="240" w:lineRule="auto"/>
        <w:ind w:firstLine="72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394783" w:rsidRPr="00394783" w:rsidRDefault="00394783" w:rsidP="00A4697D">
      <w:pPr>
        <w:spacing w:after="0" w:line="240" w:lineRule="auto"/>
        <w:ind w:firstLine="709"/>
        <w:jc w:val="center"/>
        <w:rPr>
          <w:rFonts w:ascii="Times New Roman" w:eastAsia="Times New Roman" w:hAnsi="Times New Roman" w:cs="Times New Roman"/>
          <w:sz w:val="24"/>
          <w:szCs w:val="24"/>
          <w:lang w:eastAsia="ru-RU"/>
        </w:rPr>
      </w:pPr>
      <w:r w:rsidRPr="00A4697D">
        <w:rPr>
          <w:rFonts w:ascii="Times New Roman" w:eastAsia="Times New Roman" w:hAnsi="Times New Roman" w:cs="Times New Roman"/>
          <w:b/>
          <w:sz w:val="28"/>
          <w:szCs w:val="28"/>
          <w:lang w:eastAsia="ru-RU"/>
        </w:rPr>
        <w:t>Межбюджетные отношения между администрациями района и поселений</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В целях эффективного и целесообразного использования денежных и человеческих ресурсов при выполнении правовых основ Федерального Закона 131-ФЗ</w:t>
      </w:r>
      <w:r w:rsidR="00A766FB">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органы местного самоуправления района и поселений заключают соглашения на передачу к осуществлению части полномочий по решению вопросов местного значения. Решения о передаче полномочий принимаются на заседаниях представительных органов муниципальных образований, после </w:t>
      </w:r>
      <w:r w:rsidRPr="00394783">
        <w:rPr>
          <w:rFonts w:ascii="Times New Roman" w:eastAsia="Times New Roman" w:hAnsi="Times New Roman" w:cs="Times New Roman"/>
          <w:sz w:val="28"/>
          <w:szCs w:val="28"/>
          <w:lang w:eastAsia="ru-RU"/>
        </w:rPr>
        <w:lastRenderedPageBreak/>
        <w:t xml:space="preserve">принятия решений между муниципальными образованиями заключаются Соглашения о принятии части полномочий по вопросам местного значения. </w:t>
      </w:r>
    </w:p>
    <w:p w:rsidR="00394783" w:rsidRPr="00394783" w:rsidRDefault="00394783" w:rsidP="0039478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Cs/>
          <w:color w:val="000000"/>
          <w:sz w:val="28"/>
          <w:szCs w:val="28"/>
          <w:lang w:eastAsia="ru-RU"/>
        </w:rPr>
        <w:t>Для осуществления переданных полномо</w:t>
      </w:r>
      <w:r w:rsidR="00A766FB">
        <w:rPr>
          <w:rFonts w:ascii="Times New Roman" w:eastAsia="Times New Roman" w:hAnsi="Times New Roman" w:cs="Times New Roman"/>
          <w:bCs/>
          <w:color w:val="000000"/>
          <w:sz w:val="28"/>
          <w:szCs w:val="28"/>
          <w:lang w:eastAsia="ru-RU"/>
        </w:rPr>
        <w:t xml:space="preserve">чий в соответствии со 131-ФЗ </w:t>
      </w:r>
      <w:r w:rsidRPr="00394783">
        <w:rPr>
          <w:rFonts w:ascii="Times New Roman" w:eastAsia="Times New Roman" w:hAnsi="Times New Roman" w:cs="Times New Roman"/>
          <w:bCs/>
          <w:color w:val="000000"/>
          <w:sz w:val="28"/>
          <w:szCs w:val="28"/>
          <w:lang w:eastAsia="ru-RU"/>
        </w:rPr>
        <w:t xml:space="preserve">соглашениями предусмотрены дополнительные финансовые средства, передаваемые межбюджетными трансфертами. Передача полномочий </w:t>
      </w:r>
      <w:r w:rsidR="00232340">
        <w:rPr>
          <w:rFonts w:ascii="Times New Roman" w:eastAsia="Times New Roman" w:hAnsi="Times New Roman" w:cs="Times New Roman"/>
          <w:bCs/>
          <w:color w:val="000000"/>
          <w:sz w:val="28"/>
          <w:szCs w:val="28"/>
          <w:lang w:eastAsia="ru-RU"/>
        </w:rPr>
        <w:t xml:space="preserve">по решению вопросов местного значения с муниципального района на поселения </w:t>
      </w:r>
      <w:r w:rsidRPr="00394783">
        <w:rPr>
          <w:rFonts w:ascii="Times New Roman" w:eastAsia="Times New Roman" w:hAnsi="Times New Roman" w:cs="Times New Roman"/>
          <w:bCs/>
          <w:color w:val="000000"/>
          <w:sz w:val="28"/>
          <w:szCs w:val="28"/>
          <w:lang w:eastAsia="ru-RU"/>
        </w:rPr>
        <w:t xml:space="preserve">связана с тем, что на территориях сельских поселений, положениям Федерального закона 44-ФЗ, </w:t>
      </w:r>
      <w:r w:rsidR="00232340">
        <w:rPr>
          <w:rFonts w:ascii="Times New Roman" w:eastAsia="Times New Roman" w:hAnsi="Times New Roman" w:cs="Times New Roman"/>
          <w:bCs/>
          <w:color w:val="000000"/>
          <w:sz w:val="28"/>
          <w:szCs w:val="28"/>
          <w:lang w:eastAsia="ru-RU"/>
        </w:rPr>
        <w:t xml:space="preserve">решаются гораздо эффективнее по </w:t>
      </w:r>
      <w:r w:rsidRPr="00394783">
        <w:rPr>
          <w:rFonts w:ascii="Times New Roman" w:eastAsia="Times New Roman" w:hAnsi="Times New Roman" w:cs="Times New Roman"/>
          <w:bCs/>
          <w:color w:val="000000"/>
          <w:sz w:val="28"/>
          <w:szCs w:val="28"/>
          <w:lang w:eastAsia="ru-RU"/>
        </w:rPr>
        <w:t>имеющи</w:t>
      </w:r>
      <w:r w:rsidR="00232340">
        <w:rPr>
          <w:rFonts w:ascii="Times New Roman" w:eastAsia="Times New Roman" w:hAnsi="Times New Roman" w:cs="Times New Roman"/>
          <w:bCs/>
          <w:color w:val="000000"/>
          <w:sz w:val="28"/>
          <w:szCs w:val="28"/>
          <w:lang w:eastAsia="ru-RU"/>
        </w:rPr>
        <w:t>мся</w:t>
      </w:r>
      <w:r w:rsidRPr="00394783">
        <w:rPr>
          <w:rFonts w:ascii="Times New Roman" w:eastAsia="Times New Roman" w:hAnsi="Times New Roman" w:cs="Times New Roman"/>
          <w:bCs/>
          <w:color w:val="000000"/>
          <w:sz w:val="28"/>
          <w:szCs w:val="28"/>
          <w:lang w:eastAsia="ru-RU"/>
        </w:rPr>
        <w:t xml:space="preserve"> ряд</w:t>
      </w:r>
      <w:r w:rsidR="00232340">
        <w:rPr>
          <w:rFonts w:ascii="Times New Roman" w:eastAsia="Times New Roman" w:hAnsi="Times New Roman" w:cs="Times New Roman"/>
          <w:bCs/>
          <w:color w:val="000000"/>
          <w:sz w:val="28"/>
          <w:szCs w:val="28"/>
          <w:lang w:eastAsia="ru-RU"/>
        </w:rPr>
        <w:t>а</w:t>
      </w:r>
      <w:r w:rsidRPr="00394783">
        <w:rPr>
          <w:rFonts w:ascii="Times New Roman" w:eastAsia="Times New Roman" w:hAnsi="Times New Roman" w:cs="Times New Roman"/>
          <w:bCs/>
          <w:color w:val="000000"/>
          <w:sz w:val="28"/>
          <w:szCs w:val="28"/>
          <w:lang w:eastAsia="ru-RU"/>
        </w:rPr>
        <w:t xml:space="preserve"> возможностей </w:t>
      </w:r>
      <w:r w:rsidR="00232340">
        <w:rPr>
          <w:rFonts w:ascii="Times New Roman" w:eastAsia="Times New Roman" w:hAnsi="Times New Roman" w:cs="Times New Roman"/>
          <w:bCs/>
          <w:color w:val="000000"/>
          <w:sz w:val="28"/>
          <w:szCs w:val="28"/>
          <w:lang w:eastAsia="ru-RU"/>
        </w:rPr>
        <w:t xml:space="preserve">в части </w:t>
      </w:r>
      <w:r w:rsidRPr="00394783">
        <w:rPr>
          <w:rFonts w:ascii="Times New Roman" w:eastAsia="Times New Roman" w:hAnsi="Times New Roman" w:cs="Times New Roman"/>
          <w:bCs/>
          <w:color w:val="000000"/>
          <w:sz w:val="28"/>
          <w:szCs w:val="28"/>
          <w:lang w:eastAsia="ru-RU"/>
        </w:rPr>
        <w:t>заключения муниципальных контрактов без проведения аукционов, что не позволено муниципальному району.</w:t>
      </w:r>
    </w:p>
    <w:p w:rsidR="00114827" w:rsidRDefault="00114827" w:rsidP="00114827">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Объем межбюджетных трансфертов передаваемых с бюджета муниципального района в бюджеты сельских поселений 15032,53 тыс. руб.</w:t>
      </w:r>
    </w:p>
    <w:p w:rsidR="00114827" w:rsidRDefault="00114827" w:rsidP="00114827">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Объем межбюджетных трансфертов передаваемых бюджетов  поселений в бюджет муниципального района 4863,88 тыс. руб.</w:t>
      </w:r>
    </w:p>
    <w:p w:rsidR="00114827" w:rsidRDefault="00114827" w:rsidP="00114827">
      <w:pPr>
        <w:spacing w:after="0" w:line="240" w:lineRule="auto"/>
        <w:ind w:firstLine="720"/>
        <w:jc w:val="both"/>
        <w:rPr>
          <w:rFonts w:ascii="Times New Roman" w:eastAsia="Times New Roman" w:hAnsi="Times New Roman" w:cs="Times New Roman"/>
          <w:sz w:val="28"/>
          <w:szCs w:val="28"/>
          <w:lang w:eastAsia="ru-RU"/>
        </w:rPr>
      </w:pPr>
      <w:r w:rsidRPr="00C7047B">
        <w:rPr>
          <w:rFonts w:ascii="Times New Roman" w:eastAsia="Times New Roman" w:hAnsi="Times New Roman" w:cs="Times New Roman"/>
          <w:sz w:val="28"/>
          <w:szCs w:val="28"/>
          <w:lang w:eastAsia="ru-RU"/>
        </w:rPr>
        <w:t>Исполнение</w:t>
      </w:r>
      <w:r>
        <w:rPr>
          <w:rFonts w:ascii="Times New Roman" w:eastAsia="Times New Roman" w:hAnsi="Times New Roman" w:cs="Times New Roman"/>
          <w:sz w:val="28"/>
          <w:szCs w:val="28"/>
          <w:lang w:eastAsia="ru-RU"/>
        </w:rPr>
        <w:t xml:space="preserve"> по переданным полномочиям по решению вопросов местного составило 93,9%. Остаток средств составил 943,54 тыс. руб. по мероприятиям дорожной деятельности в связи и планируемыми ухудшениями погодных условий.</w:t>
      </w:r>
    </w:p>
    <w:p w:rsidR="00C7047B" w:rsidRDefault="00C7047B" w:rsidP="00394783">
      <w:pPr>
        <w:spacing w:after="0" w:line="240" w:lineRule="auto"/>
        <w:jc w:val="center"/>
        <w:rPr>
          <w:rFonts w:ascii="Times New Roman" w:eastAsia="Times New Roman" w:hAnsi="Times New Roman" w:cs="Times New Roman"/>
          <w:b/>
          <w:color w:val="000000"/>
          <w:sz w:val="28"/>
          <w:szCs w:val="28"/>
          <w:lang w:eastAsia="ru-RU"/>
        </w:rPr>
      </w:pPr>
    </w:p>
    <w:p w:rsidR="00C7047B" w:rsidRDefault="00394783" w:rsidP="00394783">
      <w:pPr>
        <w:spacing w:after="0" w:line="240" w:lineRule="auto"/>
        <w:jc w:val="center"/>
        <w:rPr>
          <w:rFonts w:ascii="Times New Roman" w:eastAsia="Times New Roman" w:hAnsi="Times New Roman" w:cs="Times New Roman"/>
          <w:b/>
          <w:color w:val="000000"/>
          <w:sz w:val="28"/>
          <w:szCs w:val="28"/>
          <w:lang w:eastAsia="ru-RU"/>
        </w:rPr>
      </w:pPr>
      <w:r w:rsidRPr="00394783">
        <w:rPr>
          <w:rFonts w:ascii="Times New Roman" w:eastAsia="Times New Roman" w:hAnsi="Times New Roman" w:cs="Times New Roman"/>
          <w:b/>
          <w:color w:val="000000"/>
          <w:sz w:val="28"/>
          <w:szCs w:val="28"/>
          <w:lang w:eastAsia="ru-RU"/>
        </w:rPr>
        <w:t xml:space="preserve">Расходы на содержание органов местного самоуправления </w:t>
      </w:r>
    </w:p>
    <w:p w:rsidR="00394783" w:rsidRDefault="009A4516" w:rsidP="00394783">
      <w:pPr>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 2019</w:t>
      </w:r>
      <w:r w:rsidR="00394783" w:rsidRPr="00394783">
        <w:rPr>
          <w:rFonts w:ascii="Times New Roman" w:eastAsia="Times New Roman" w:hAnsi="Times New Roman" w:cs="Times New Roman"/>
          <w:b/>
          <w:color w:val="000000"/>
          <w:sz w:val="28"/>
          <w:szCs w:val="28"/>
          <w:lang w:eastAsia="ru-RU"/>
        </w:rPr>
        <w:t xml:space="preserve"> году</w:t>
      </w:r>
    </w:p>
    <w:p w:rsidR="00C7047B" w:rsidRDefault="00C7047B" w:rsidP="00394783">
      <w:pPr>
        <w:spacing w:after="0" w:line="240" w:lineRule="auto"/>
        <w:jc w:val="center"/>
        <w:rPr>
          <w:rFonts w:ascii="Times New Roman" w:eastAsia="Times New Roman" w:hAnsi="Times New Roman" w:cs="Times New Roman"/>
          <w:sz w:val="24"/>
          <w:szCs w:val="24"/>
          <w:lang w:eastAsia="ru-RU"/>
        </w:rPr>
      </w:pPr>
    </w:p>
    <w:p w:rsidR="00A4697D" w:rsidRPr="00A4697D" w:rsidRDefault="00A4697D" w:rsidP="00A4697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8"/>
          <w:szCs w:val="28"/>
          <w:lang w:eastAsia="ru-RU"/>
        </w:rPr>
        <w:t xml:space="preserve">По </w:t>
      </w:r>
      <w:r w:rsidRPr="00A4697D">
        <w:rPr>
          <w:rFonts w:ascii="Times New Roman" w:eastAsia="Times New Roman" w:hAnsi="Times New Roman" w:cs="Times New Roman"/>
          <w:color w:val="000000"/>
          <w:sz w:val="28"/>
          <w:szCs w:val="28"/>
          <w:lang w:eastAsia="ru-RU"/>
        </w:rPr>
        <w:t>Ольгинско</w:t>
      </w:r>
      <w:r>
        <w:rPr>
          <w:rFonts w:ascii="Times New Roman" w:eastAsia="Times New Roman" w:hAnsi="Times New Roman" w:cs="Times New Roman"/>
          <w:color w:val="000000"/>
          <w:sz w:val="28"/>
          <w:szCs w:val="28"/>
          <w:lang w:eastAsia="ru-RU"/>
        </w:rPr>
        <w:t>му</w:t>
      </w:r>
      <w:r w:rsidRPr="00A4697D">
        <w:rPr>
          <w:rFonts w:ascii="Times New Roman" w:eastAsia="Times New Roman" w:hAnsi="Times New Roman" w:cs="Times New Roman"/>
          <w:color w:val="000000"/>
          <w:sz w:val="28"/>
          <w:szCs w:val="28"/>
          <w:lang w:eastAsia="ru-RU"/>
        </w:rPr>
        <w:t xml:space="preserve"> муниципально</w:t>
      </w:r>
      <w:r>
        <w:rPr>
          <w:rFonts w:ascii="Times New Roman" w:eastAsia="Times New Roman" w:hAnsi="Times New Roman" w:cs="Times New Roman"/>
          <w:color w:val="000000"/>
          <w:sz w:val="28"/>
          <w:szCs w:val="28"/>
          <w:lang w:eastAsia="ru-RU"/>
        </w:rPr>
        <w:t>му</w:t>
      </w:r>
      <w:r w:rsidRPr="00A4697D">
        <w:rPr>
          <w:rFonts w:ascii="Times New Roman" w:eastAsia="Times New Roman" w:hAnsi="Times New Roman" w:cs="Times New Roman"/>
          <w:color w:val="000000"/>
          <w:sz w:val="28"/>
          <w:szCs w:val="28"/>
          <w:lang w:eastAsia="ru-RU"/>
        </w:rPr>
        <w:t xml:space="preserve"> район</w:t>
      </w:r>
      <w:r>
        <w:rPr>
          <w:rFonts w:ascii="Times New Roman" w:eastAsia="Times New Roman" w:hAnsi="Times New Roman" w:cs="Times New Roman"/>
          <w:color w:val="000000"/>
          <w:sz w:val="28"/>
          <w:szCs w:val="28"/>
          <w:lang w:eastAsia="ru-RU"/>
        </w:rPr>
        <w:t>у:</w:t>
      </w:r>
    </w:p>
    <w:p w:rsidR="00C32850" w:rsidRPr="00394783" w:rsidRDefault="00C32850" w:rsidP="00C32850">
      <w:pPr>
        <w:spacing w:after="0" w:line="240" w:lineRule="auto"/>
        <w:ind w:firstLine="709"/>
        <w:jc w:val="both"/>
        <w:rPr>
          <w:rFonts w:ascii="Times New Roman" w:eastAsia="Times New Roman" w:hAnsi="Times New Roman" w:cs="Times New Roman"/>
          <w:sz w:val="24"/>
          <w:szCs w:val="24"/>
          <w:lang w:eastAsia="ru-RU"/>
        </w:rPr>
      </w:pPr>
      <w:r w:rsidRPr="009B2C06">
        <w:rPr>
          <w:rFonts w:ascii="Times New Roman" w:eastAsia="Times New Roman" w:hAnsi="Times New Roman" w:cs="Times New Roman"/>
          <w:sz w:val="28"/>
          <w:szCs w:val="28"/>
          <w:lang w:eastAsia="ru-RU"/>
        </w:rPr>
        <w:t>Постановлением Администрации ПК от 24.12.2019 года № 869-па «О нормативах формирования расходов на содержание органов местного самоуправления городских округов и муниципальных районов Приморского края, на 2020 год» утвержден норматив формирования расходов на содержание органов местного самоуправления муниципального района в размере 27,71 процентов от общего объема доходов местного бюджета, включая налоговые и неналоговые доходы, дотации на выравнивание бюджетной обеспеченности муниципального района. По состоянию на 01.01.2020 исполнение составило:</w:t>
      </w:r>
    </w:p>
    <w:p w:rsidR="00C32850" w:rsidRPr="00394783" w:rsidRDefault="00C32850" w:rsidP="00C32850">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bl>
      <w:tblPr>
        <w:tblW w:w="9915" w:type="dxa"/>
        <w:tblInd w:w="91" w:type="dxa"/>
        <w:tblLayout w:type="fixed"/>
        <w:tblLook w:val="00A0" w:firstRow="1" w:lastRow="0" w:firstColumn="1" w:lastColumn="0" w:noHBand="0" w:noVBand="0"/>
      </w:tblPr>
      <w:tblGrid>
        <w:gridCol w:w="1716"/>
        <w:gridCol w:w="1558"/>
        <w:gridCol w:w="1700"/>
        <w:gridCol w:w="1841"/>
        <w:gridCol w:w="1460"/>
        <w:gridCol w:w="820"/>
        <w:gridCol w:w="820"/>
      </w:tblGrid>
      <w:tr w:rsidR="00C32850" w:rsidRPr="00394783" w:rsidTr="008C1232">
        <w:trPr>
          <w:trHeight w:val="315"/>
        </w:trPr>
        <w:tc>
          <w:tcPr>
            <w:tcW w:w="32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Утверждено</w:t>
            </w:r>
            <w:r w:rsidRPr="00394783">
              <w:rPr>
                <w:rFonts w:ascii="Times New Roman" w:eastAsia="Times New Roman" w:hAnsi="Times New Roman" w:cs="Times New Roman"/>
                <w:sz w:val="24"/>
                <w:szCs w:val="24"/>
                <w:lang w:eastAsia="ru-RU"/>
              </w:rPr>
              <w:br/>
              <w:t>бюджет городского округа / муниципального района</w:t>
            </w:r>
          </w:p>
        </w:tc>
        <w:tc>
          <w:tcPr>
            <w:tcW w:w="3543" w:type="dxa"/>
            <w:gridSpan w:val="2"/>
            <w:tcBorders>
              <w:top w:val="single" w:sz="4" w:space="0" w:color="auto"/>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Исполнено</w:t>
            </w:r>
            <w:r w:rsidRPr="00394783">
              <w:rPr>
                <w:rFonts w:ascii="Times New Roman" w:eastAsia="Times New Roman" w:hAnsi="Times New Roman" w:cs="Times New Roman"/>
                <w:sz w:val="24"/>
                <w:szCs w:val="24"/>
                <w:lang w:eastAsia="ru-RU"/>
              </w:rPr>
              <w:br/>
              <w:t>бюджет городского округа / муниципального района</w:t>
            </w:r>
          </w:p>
        </w:tc>
        <w:tc>
          <w:tcPr>
            <w:tcW w:w="3101" w:type="dxa"/>
            <w:gridSpan w:val="3"/>
            <w:tcBorders>
              <w:top w:val="single" w:sz="4" w:space="0" w:color="auto"/>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Норматив</w:t>
            </w:r>
            <w:r w:rsidRPr="00394783">
              <w:rPr>
                <w:rFonts w:ascii="Times New Roman" w:eastAsia="Times New Roman" w:hAnsi="Times New Roman" w:cs="Times New Roman"/>
                <w:sz w:val="24"/>
                <w:szCs w:val="24"/>
                <w:lang w:eastAsia="ru-RU"/>
              </w:rPr>
              <w:br/>
              <w:t>формирования расходов на содержание ОМСУ ГО /МР</w:t>
            </w:r>
          </w:p>
        </w:tc>
      </w:tr>
      <w:tr w:rsidR="00C32850" w:rsidRPr="00394783" w:rsidTr="008C1232">
        <w:trPr>
          <w:trHeight w:val="315"/>
        </w:trPr>
        <w:tc>
          <w:tcPr>
            <w:tcW w:w="1718" w:type="dxa"/>
            <w:vMerge w:val="restart"/>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ind w:left="-91"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налоговые и неналоговые доходы, дотации на выравнивание бюджетной обеспеченности</w:t>
            </w:r>
          </w:p>
        </w:tc>
        <w:tc>
          <w:tcPr>
            <w:tcW w:w="1560" w:type="dxa"/>
            <w:vMerge w:val="restart"/>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расходы на содержание органов местного самоуправления, всего</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налоговые и неналоговые доходы, дотация на выравнивание бюджетной обеспеч-ти* </w:t>
            </w:r>
          </w:p>
        </w:tc>
        <w:tc>
          <w:tcPr>
            <w:tcW w:w="1842" w:type="dxa"/>
            <w:vMerge w:val="restart"/>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расходы на содержание органов местного самоуправления, всего</w:t>
            </w:r>
          </w:p>
        </w:tc>
        <w:tc>
          <w:tcPr>
            <w:tcW w:w="1461" w:type="dxa"/>
            <w:vMerge w:val="restart"/>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ind w:left="-108" w:right="-65"/>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Норматив установлен. постановлением АПК</w:t>
            </w:r>
          </w:p>
        </w:tc>
        <w:tc>
          <w:tcPr>
            <w:tcW w:w="1640" w:type="dxa"/>
            <w:gridSpan w:val="2"/>
            <w:tcBorders>
              <w:top w:val="single" w:sz="4" w:space="0" w:color="auto"/>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исполненный</w:t>
            </w:r>
          </w:p>
        </w:tc>
      </w:tr>
      <w:tr w:rsidR="00C32850" w:rsidRPr="00394783" w:rsidTr="008C1232">
        <w:trPr>
          <w:trHeight w:val="630"/>
        </w:trPr>
        <w:tc>
          <w:tcPr>
            <w:tcW w:w="3278" w:type="dxa"/>
            <w:vMerge/>
            <w:tcBorders>
              <w:top w:val="nil"/>
              <w:left w:val="single" w:sz="4" w:space="0" w:color="auto"/>
              <w:bottom w:val="single" w:sz="4" w:space="0" w:color="auto"/>
              <w:right w:val="single" w:sz="4" w:space="0" w:color="auto"/>
            </w:tcBorders>
            <w:vAlign w:val="center"/>
            <w:hideMark/>
          </w:tcPr>
          <w:p w:rsidR="00C32850" w:rsidRPr="00394783" w:rsidRDefault="00C32850" w:rsidP="008C1232">
            <w:pPr>
              <w:spacing w:after="0" w:line="240" w:lineRule="auto"/>
              <w:rPr>
                <w:rFonts w:ascii="Times New Roman" w:eastAsia="Times New Roman" w:hAnsi="Times New Roman" w:cs="Times New Roman"/>
                <w:sz w:val="24"/>
                <w:szCs w:val="24"/>
                <w:lang w:eastAsia="ru-RU"/>
              </w:rPr>
            </w:pPr>
          </w:p>
        </w:tc>
        <w:tc>
          <w:tcPr>
            <w:tcW w:w="1560" w:type="dxa"/>
            <w:vMerge/>
            <w:tcBorders>
              <w:top w:val="nil"/>
              <w:left w:val="single" w:sz="4" w:space="0" w:color="auto"/>
              <w:bottom w:val="single" w:sz="4" w:space="0" w:color="auto"/>
              <w:right w:val="single" w:sz="4" w:space="0" w:color="auto"/>
            </w:tcBorders>
            <w:vAlign w:val="center"/>
            <w:hideMark/>
          </w:tcPr>
          <w:p w:rsidR="00C32850" w:rsidRPr="00394783" w:rsidRDefault="00C32850" w:rsidP="008C1232">
            <w:pPr>
              <w:spacing w:after="0" w:line="240" w:lineRule="auto"/>
              <w:rPr>
                <w:rFonts w:ascii="Times New Roman" w:eastAsia="Times New Roman" w:hAnsi="Times New Roman" w:cs="Times New Roman"/>
                <w:sz w:val="24"/>
                <w:szCs w:val="24"/>
                <w:lang w:eastAsia="ru-RU"/>
              </w:rPr>
            </w:pPr>
          </w:p>
        </w:tc>
        <w:tc>
          <w:tcPr>
            <w:tcW w:w="3543" w:type="dxa"/>
            <w:vMerge/>
            <w:tcBorders>
              <w:top w:val="nil"/>
              <w:left w:val="single" w:sz="4" w:space="0" w:color="auto"/>
              <w:bottom w:val="single" w:sz="4" w:space="0" w:color="auto"/>
              <w:right w:val="single" w:sz="4" w:space="0" w:color="auto"/>
            </w:tcBorders>
            <w:vAlign w:val="center"/>
            <w:hideMark/>
          </w:tcPr>
          <w:p w:rsidR="00C32850" w:rsidRPr="00394783" w:rsidRDefault="00C32850" w:rsidP="008C1232">
            <w:pPr>
              <w:spacing w:after="0" w:line="240" w:lineRule="auto"/>
              <w:rPr>
                <w:rFonts w:ascii="Times New Roman" w:eastAsia="Times New Roman" w:hAnsi="Times New Roman" w:cs="Times New Roman"/>
                <w:sz w:val="24"/>
                <w:szCs w:val="24"/>
                <w:lang w:eastAsia="ru-RU"/>
              </w:rPr>
            </w:pPr>
          </w:p>
        </w:tc>
        <w:tc>
          <w:tcPr>
            <w:tcW w:w="1842" w:type="dxa"/>
            <w:vMerge/>
            <w:tcBorders>
              <w:top w:val="nil"/>
              <w:left w:val="single" w:sz="4" w:space="0" w:color="auto"/>
              <w:bottom w:val="single" w:sz="4" w:space="0" w:color="auto"/>
              <w:right w:val="single" w:sz="4" w:space="0" w:color="auto"/>
            </w:tcBorders>
            <w:vAlign w:val="center"/>
            <w:hideMark/>
          </w:tcPr>
          <w:p w:rsidR="00C32850" w:rsidRPr="00394783" w:rsidRDefault="00C32850" w:rsidP="008C1232">
            <w:pPr>
              <w:spacing w:after="0" w:line="240" w:lineRule="auto"/>
              <w:rPr>
                <w:rFonts w:ascii="Times New Roman" w:eastAsia="Times New Roman" w:hAnsi="Times New Roman" w:cs="Times New Roman"/>
                <w:sz w:val="24"/>
                <w:szCs w:val="24"/>
                <w:lang w:eastAsia="ru-RU"/>
              </w:rPr>
            </w:pPr>
          </w:p>
        </w:tc>
        <w:tc>
          <w:tcPr>
            <w:tcW w:w="3101" w:type="dxa"/>
            <w:vMerge/>
            <w:tcBorders>
              <w:top w:val="nil"/>
              <w:left w:val="single" w:sz="4" w:space="0" w:color="auto"/>
              <w:bottom w:val="single" w:sz="4" w:space="0" w:color="auto"/>
              <w:right w:val="single" w:sz="4" w:space="0" w:color="auto"/>
            </w:tcBorders>
            <w:vAlign w:val="center"/>
            <w:hideMark/>
          </w:tcPr>
          <w:p w:rsidR="00C32850" w:rsidRPr="00394783" w:rsidRDefault="00C32850" w:rsidP="008C1232">
            <w:pPr>
              <w:spacing w:after="0" w:line="240" w:lineRule="auto"/>
              <w:rPr>
                <w:rFonts w:ascii="Times New Roman" w:eastAsia="Times New Roman" w:hAnsi="Times New Roman" w:cs="Times New Roman"/>
                <w:sz w:val="24"/>
                <w:szCs w:val="24"/>
                <w:lang w:eastAsia="ru-RU"/>
              </w:rPr>
            </w:pPr>
          </w:p>
        </w:tc>
        <w:tc>
          <w:tcPr>
            <w:tcW w:w="82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по плану</w:t>
            </w:r>
          </w:p>
        </w:tc>
        <w:tc>
          <w:tcPr>
            <w:tcW w:w="82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по факту</w:t>
            </w:r>
          </w:p>
        </w:tc>
      </w:tr>
      <w:tr w:rsidR="00C32850" w:rsidRPr="00394783" w:rsidTr="008C1232">
        <w:trPr>
          <w:trHeight w:val="315"/>
        </w:trPr>
        <w:tc>
          <w:tcPr>
            <w:tcW w:w="1718" w:type="dxa"/>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w:t>
            </w:r>
          </w:p>
        </w:tc>
        <w:tc>
          <w:tcPr>
            <w:tcW w:w="156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2</w:t>
            </w:r>
          </w:p>
        </w:tc>
        <w:tc>
          <w:tcPr>
            <w:tcW w:w="1701"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3</w:t>
            </w:r>
          </w:p>
        </w:tc>
        <w:tc>
          <w:tcPr>
            <w:tcW w:w="1842"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4</w:t>
            </w:r>
          </w:p>
        </w:tc>
        <w:tc>
          <w:tcPr>
            <w:tcW w:w="1461"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5</w:t>
            </w:r>
          </w:p>
        </w:tc>
        <w:tc>
          <w:tcPr>
            <w:tcW w:w="82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6</w:t>
            </w:r>
          </w:p>
        </w:tc>
        <w:tc>
          <w:tcPr>
            <w:tcW w:w="82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7</w:t>
            </w:r>
          </w:p>
        </w:tc>
      </w:tr>
      <w:tr w:rsidR="00C32850" w:rsidRPr="00394783" w:rsidTr="008C1232">
        <w:trPr>
          <w:trHeight w:val="315"/>
        </w:trPr>
        <w:tc>
          <w:tcPr>
            <w:tcW w:w="1718" w:type="dxa"/>
            <w:tcBorders>
              <w:top w:val="nil"/>
              <w:left w:val="single" w:sz="4" w:space="0" w:color="auto"/>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233094,76</w:t>
            </w:r>
          </w:p>
        </w:tc>
        <w:tc>
          <w:tcPr>
            <w:tcW w:w="156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46868,99</w:t>
            </w:r>
          </w:p>
        </w:tc>
        <w:tc>
          <w:tcPr>
            <w:tcW w:w="1701"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243339,02</w:t>
            </w:r>
          </w:p>
        </w:tc>
        <w:tc>
          <w:tcPr>
            <w:tcW w:w="1842"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46416,32</w:t>
            </w:r>
          </w:p>
        </w:tc>
        <w:tc>
          <w:tcPr>
            <w:tcW w:w="1461"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27,71</w:t>
            </w:r>
          </w:p>
        </w:tc>
        <w:tc>
          <w:tcPr>
            <w:tcW w:w="82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20,11</w:t>
            </w:r>
          </w:p>
        </w:tc>
        <w:tc>
          <w:tcPr>
            <w:tcW w:w="820" w:type="dxa"/>
            <w:tcBorders>
              <w:top w:val="nil"/>
              <w:left w:val="nil"/>
              <w:bottom w:val="single" w:sz="4" w:space="0" w:color="auto"/>
              <w:right w:val="single" w:sz="4" w:space="0" w:color="auto"/>
            </w:tcBorders>
            <w:shd w:val="clear" w:color="auto" w:fill="auto"/>
            <w:vAlign w:val="center"/>
            <w:hideMark/>
          </w:tcPr>
          <w:p w:rsidR="00C32850" w:rsidRPr="00394783" w:rsidRDefault="00C32850" w:rsidP="008C123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19,07</w:t>
            </w:r>
          </w:p>
        </w:tc>
      </w:tr>
    </w:tbl>
    <w:p w:rsidR="00394783" w:rsidRPr="00394783" w:rsidRDefault="00394783" w:rsidP="00394783">
      <w:pPr>
        <w:spacing w:after="0" w:line="240" w:lineRule="auto"/>
        <w:ind w:firstLine="72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394783" w:rsidRDefault="00394783" w:rsidP="00C7047B">
      <w:pPr>
        <w:spacing w:after="0" w:line="240" w:lineRule="auto"/>
        <w:contextualSpacing/>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ab/>
        <w:t> </w:t>
      </w:r>
      <w:r w:rsidR="005D6D99">
        <w:rPr>
          <w:rFonts w:ascii="Times New Roman" w:eastAsia="Times New Roman" w:hAnsi="Times New Roman" w:cs="Times New Roman"/>
          <w:sz w:val="28"/>
          <w:szCs w:val="28"/>
          <w:lang w:eastAsia="ru-RU"/>
        </w:rPr>
        <w:t>Расходы на соде</w:t>
      </w:r>
      <w:r w:rsidR="00A4697D">
        <w:rPr>
          <w:rFonts w:ascii="Times New Roman" w:eastAsia="Times New Roman" w:hAnsi="Times New Roman" w:cs="Times New Roman"/>
          <w:sz w:val="28"/>
          <w:szCs w:val="28"/>
          <w:lang w:eastAsia="ru-RU"/>
        </w:rPr>
        <w:t>р</w:t>
      </w:r>
      <w:r w:rsidR="005D6D99">
        <w:rPr>
          <w:rFonts w:ascii="Times New Roman" w:eastAsia="Times New Roman" w:hAnsi="Times New Roman" w:cs="Times New Roman"/>
          <w:sz w:val="28"/>
          <w:szCs w:val="28"/>
          <w:lang w:eastAsia="ru-RU"/>
        </w:rPr>
        <w:t>жание органов</w:t>
      </w:r>
      <w:r w:rsidR="00A4697D">
        <w:rPr>
          <w:rFonts w:ascii="Times New Roman" w:eastAsia="Times New Roman" w:hAnsi="Times New Roman" w:cs="Times New Roman"/>
          <w:sz w:val="28"/>
          <w:szCs w:val="28"/>
          <w:lang w:eastAsia="ru-RU"/>
        </w:rPr>
        <w:t xml:space="preserve"> местного самоуправления относятся к непрограммным направлениям расходов бюджетов. </w:t>
      </w:r>
    </w:p>
    <w:p w:rsidR="00C80050" w:rsidRPr="001C6A9C" w:rsidRDefault="00C121FF" w:rsidP="00C80050">
      <w:pPr>
        <w:spacing w:line="240" w:lineRule="auto"/>
        <w:ind w:firstLine="709"/>
        <w:jc w:val="both"/>
        <w:rPr>
          <w:rFonts w:ascii="Times New Roman" w:hAnsi="Times New Roman" w:cs="Times New Roman"/>
          <w:sz w:val="28"/>
          <w:szCs w:val="28"/>
        </w:rPr>
      </w:pPr>
      <w:r>
        <w:rPr>
          <w:rFonts w:ascii="Times New Roman" w:eastAsia="Times New Roman" w:hAnsi="Times New Roman" w:cs="Times New Roman"/>
          <w:sz w:val="28"/>
          <w:szCs w:val="28"/>
          <w:lang w:eastAsia="ru-RU"/>
        </w:rPr>
        <w:lastRenderedPageBreak/>
        <w:tab/>
      </w:r>
      <w:r w:rsidR="00C80050" w:rsidRPr="001C6A9C">
        <w:rPr>
          <w:rFonts w:ascii="Times New Roman" w:hAnsi="Times New Roman" w:cs="Times New Roman"/>
          <w:sz w:val="28"/>
          <w:szCs w:val="28"/>
        </w:rPr>
        <w:t xml:space="preserve">Общая  штатная  численность  работников    органов  местного  самоуправления  Ольгинского  муниципального  района  составила 74 единиц (в том числе за счет средств субвенций 12 единиц, из них муниципальные служащие 8 единиц),  фактически  замещено  должностей – 73  единицы (в том числе за счет средств субвенций 12 единиц). Среднесписочная  численность работников  составила 72 человека (из них за счет средств субвенций </w:t>
      </w:r>
      <w:r w:rsidR="00C80050">
        <w:rPr>
          <w:rFonts w:ascii="Times New Roman" w:hAnsi="Times New Roman" w:cs="Times New Roman"/>
          <w:sz w:val="28"/>
          <w:szCs w:val="28"/>
        </w:rPr>
        <w:t>12).</w:t>
      </w:r>
    </w:p>
    <w:p w:rsidR="00394783" w:rsidRPr="00394783" w:rsidRDefault="00D64FDF" w:rsidP="00C80050">
      <w:pPr>
        <w:spacing w:after="0" w:line="240" w:lineRule="auto"/>
        <w:jc w:val="both"/>
        <w:rPr>
          <w:rFonts w:ascii="Times New Roman" w:eastAsia="Times New Roman" w:hAnsi="Times New Roman" w:cs="Times New Roman"/>
          <w:sz w:val="24"/>
          <w:szCs w:val="24"/>
          <w:lang w:eastAsia="ru-RU"/>
        </w:rPr>
      </w:pPr>
      <w:r w:rsidRPr="00016C83">
        <w:rPr>
          <w:rFonts w:ascii="Times New Roman" w:eastAsia="Times New Roman" w:hAnsi="Times New Roman" w:cs="Times New Roman"/>
          <w:bCs/>
          <w:color w:val="7F7F7F" w:themeColor="text1" w:themeTint="80"/>
          <w:sz w:val="28"/>
          <w:szCs w:val="28"/>
        </w:rPr>
        <w:tab/>
      </w:r>
      <w:r w:rsidR="00394783" w:rsidRPr="00394783">
        <w:rPr>
          <w:rFonts w:ascii="Times New Roman" w:eastAsia="Times New Roman" w:hAnsi="Times New Roman" w:cs="Times New Roman"/>
          <w:b/>
          <w:sz w:val="28"/>
          <w:szCs w:val="28"/>
          <w:lang w:eastAsia="ru-RU"/>
        </w:rPr>
        <w:t> </w:t>
      </w:r>
    </w:p>
    <w:p w:rsidR="00886602" w:rsidRPr="00E37CD2" w:rsidRDefault="00886602" w:rsidP="00886602">
      <w:pPr>
        <w:spacing w:after="0" w:line="240" w:lineRule="auto"/>
        <w:jc w:val="center"/>
        <w:rPr>
          <w:rFonts w:ascii="Times New Roman" w:hAnsi="Times New Roman" w:cs="Times New Roman"/>
          <w:sz w:val="28"/>
          <w:szCs w:val="28"/>
        </w:rPr>
      </w:pPr>
      <w:r w:rsidRPr="00E37CD2">
        <w:rPr>
          <w:rFonts w:ascii="Times New Roman" w:hAnsi="Times New Roman" w:cs="Times New Roman"/>
          <w:b/>
          <w:sz w:val="28"/>
          <w:szCs w:val="28"/>
        </w:rPr>
        <w:t>РАЗДЕЛ 3 «Анализ отчета об исполнении бюджета субъектом бюджетной отчетности</w:t>
      </w:r>
      <w:r w:rsidRPr="00E37CD2">
        <w:rPr>
          <w:rFonts w:ascii="Times New Roman" w:hAnsi="Times New Roman" w:cs="Times New Roman"/>
          <w:sz w:val="28"/>
          <w:szCs w:val="28"/>
        </w:rPr>
        <w:t>»</w:t>
      </w:r>
    </w:p>
    <w:p w:rsidR="00886602" w:rsidRPr="009A695A" w:rsidRDefault="00886602" w:rsidP="00886602">
      <w:pPr>
        <w:spacing w:after="0" w:line="240" w:lineRule="auto"/>
        <w:jc w:val="both"/>
        <w:rPr>
          <w:rFonts w:ascii="Times New Roman" w:hAnsi="Times New Roman" w:cs="Times New Roman"/>
          <w:color w:val="FF0000"/>
          <w:sz w:val="28"/>
          <w:szCs w:val="28"/>
        </w:rPr>
      </w:pPr>
    </w:p>
    <w:p w:rsidR="00F65CD2" w:rsidRPr="00886602" w:rsidRDefault="00F65CD2" w:rsidP="00F65CD2">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sz w:val="28"/>
          <w:szCs w:val="28"/>
        </w:rPr>
        <w:t xml:space="preserve">Бюджет Ольгинского муниципального района по доходам исполнен на </w:t>
      </w:r>
      <w:r w:rsidRPr="00D90D0A">
        <w:rPr>
          <w:rFonts w:ascii="Times New Roman" w:hAnsi="Times New Roman" w:cs="Times New Roman"/>
          <w:color w:val="0070C0"/>
          <w:sz w:val="28"/>
          <w:szCs w:val="28"/>
        </w:rPr>
        <w:t>100,71</w:t>
      </w:r>
      <w:r w:rsidRPr="00886602">
        <w:rPr>
          <w:rFonts w:ascii="Times New Roman" w:hAnsi="Times New Roman" w:cs="Times New Roman"/>
          <w:sz w:val="28"/>
          <w:szCs w:val="28"/>
        </w:rPr>
        <w:t xml:space="preserve"> %, при плане </w:t>
      </w:r>
      <w:r>
        <w:rPr>
          <w:rFonts w:ascii="Times New Roman" w:hAnsi="Times New Roman" w:cs="Times New Roman"/>
          <w:sz w:val="28"/>
          <w:szCs w:val="28"/>
        </w:rPr>
        <w:t>516021</w:t>
      </w:r>
      <w:r w:rsidRPr="00886602">
        <w:rPr>
          <w:rFonts w:ascii="Times New Roman" w:hAnsi="Times New Roman" w:cs="Times New Roman"/>
          <w:sz w:val="28"/>
          <w:szCs w:val="28"/>
        </w:rPr>
        <w:t>,</w:t>
      </w:r>
      <w:r>
        <w:rPr>
          <w:rFonts w:ascii="Times New Roman" w:hAnsi="Times New Roman" w:cs="Times New Roman"/>
          <w:sz w:val="28"/>
          <w:szCs w:val="28"/>
        </w:rPr>
        <w:t xml:space="preserve">57тыс. </w:t>
      </w:r>
      <w:r w:rsidRPr="00886602">
        <w:rPr>
          <w:rFonts w:ascii="Times New Roman" w:hAnsi="Times New Roman" w:cs="Times New Roman"/>
          <w:sz w:val="28"/>
          <w:szCs w:val="28"/>
        </w:rPr>
        <w:t xml:space="preserve">руб. в бюджет поступило </w:t>
      </w:r>
      <w:r>
        <w:rPr>
          <w:rFonts w:ascii="Times New Roman" w:hAnsi="Times New Roman" w:cs="Times New Roman"/>
          <w:sz w:val="28"/>
          <w:szCs w:val="28"/>
        </w:rPr>
        <w:t>519673,74 тыс.</w:t>
      </w:r>
      <w:r w:rsidRPr="00886602">
        <w:rPr>
          <w:rFonts w:ascii="Times New Roman" w:hAnsi="Times New Roman" w:cs="Times New Roman"/>
          <w:sz w:val="28"/>
          <w:szCs w:val="28"/>
        </w:rPr>
        <w:t xml:space="preserve"> руб.</w:t>
      </w:r>
    </w:p>
    <w:p w:rsidR="00886602" w:rsidRPr="00886602" w:rsidRDefault="00886602" w:rsidP="00886602">
      <w:pPr>
        <w:spacing w:after="0" w:line="240" w:lineRule="auto"/>
        <w:ind w:firstLine="720"/>
        <w:jc w:val="both"/>
        <w:rPr>
          <w:rFonts w:ascii="Times New Roman" w:hAnsi="Times New Roman" w:cs="Times New Roman"/>
          <w:sz w:val="28"/>
          <w:szCs w:val="28"/>
        </w:rPr>
      </w:pPr>
    </w:p>
    <w:p w:rsidR="00886602" w:rsidRPr="00886602" w:rsidRDefault="00886602" w:rsidP="00886602">
      <w:pPr>
        <w:spacing w:after="0" w:line="240" w:lineRule="auto"/>
        <w:ind w:firstLine="720"/>
        <w:jc w:val="center"/>
        <w:rPr>
          <w:rFonts w:ascii="Times New Roman" w:hAnsi="Times New Roman" w:cs="Times New Roman"/>
          <w:b/>
          <w:sz w:val="28"/>
          <w:szCs w:val="28"/>
        </w:rPr>
      </w:pPr>
      <w:r w:rsidRPr="00886602">
        <w:rPr>
          <w:rFonts w:ascii="Times New Roman" w:hAnsi="Times New Roman" w:cs="Times New Roman"/>
          <w:b/>
          <w:sz w:val="28"/>
          <w:szCs w:val="28"/>
        </w:rPr>
        <w:t>Доходы  бюджета</w:t>
      </w:r>
    </w:p>
    <w:p w:rsidR="00886602" w:rsidRPr="00886602" w:rsidRDefault="00886602" w:rsidP="00886602">
      <w:pPr>
        <w:spacing w:after="0" w:line="240" w:lineRule="auto"/>
        <w:ind w:firstLine="720"/>
        <w:jc w:val="both"/>
        <w:rPr>
          <w:rFonts w:ascii="Times New Roman" w:hAnsi="Times New Roman" w:cs="Times New Roman"/>
          <w:b/>
          <w:sz w:val="28"/>
          <w:szCs w:val="28"/>
        </w:rPr>
      </w:pPr>
    </w:p>
    <w:p w:rsidR="00886602" w:rsidRPr="00886602" w:rsidRDefault="00886602" w:rsidP="00886602">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sz w:val="28"/>
          <w:szCs w:val="28"/>
        </w:rPr>
        <w:t xml:space="preserve">Доходы  бюджета Ольгинского муниципального района формируются за счет налоговых и неналоговых доходов бюджета Ольгинского муниципального района </w:t>
      </w:r>
      <w:r w:rsidR="009A695A">
        <w:rPr>
          <w:rFonts w:ascii="Times New Roman" w:hAnsi="Times New Roman" w:cs="Times New Roman"/>
          <w:sz w:val="28"/>
          <w:szCs w:val="28"/>
        </w:rPr>
        <w:t>в размере 163443,30 тыс.</w:t>
      </w:r>
      <w:r w:rsidRPr="00886602">
        <w:rPr>
          <w:rFonts w:ascii="Times New Roman" w:hAnsi="Times New Roman" w:cs="Times New Roman"/>
          <w:sz w:val="28"/>
          <w:szCs w:val="28"/>
        </w:rPr>
        <w:t xml:space="preserve"> руб. и безвозмездных поступлений </w:t>
      </w:r>
      <w:r w:rsidR="009A695A">
        <w:rPr>
          <w:rFonts w:ascii="Times New Roman" w:hAnsi="Times New Roman" w:cs="Times New Roman"/>
          <w:sz w:val="28"/>
          <w:szCs w:val="28"/>
        </w:rPr>
        <w:t xml:space="preserve">в размере </w:t>
      </w:r>
      <w:r w:rsidR="003403D1">
        <w:rPr>
          <w:rFonts w:ascii="Times New Roman" w:hAnsi="Times New Roman" w:cs="Times New Roman"/>
          <w:sz w:val="28"/>
          <w:szCs w:val="28"/>
        </w:rPr>
        <w:t>356230,44 тыс.</w:t>
      </w:r>
      <w:r w:rsidRPr="00886602">
        <w:rPr>
          <w:rFonts w:ascii="Times New Roman" w:hAnsi="Times New Roman" w:cs="Times New Roman"/>
          <w:sz w:val="28"/>
          <w:szCs w:val="28"/>
        </w:rPr>
        <w:t xml:space="preserve"> руб.</w:t>
      </w:r>
    </w:p>
    <w:p w:rsidR="00886602" w:rsidRPr="00886602" w:rsidRDefault="00886602" w:rsidP="00886602">
      <w:pPr>
        <w:spacing w:after="0" w:line="240" w:lineRule="auto"/>
        <w:ind w:firstLine="708"/>
        <w:jc w:val="both"/>
        <w:rPr>
          <w:rFonts w:ascii="Times New Roman" w:hAnsi="Times New Roman" w:cs="Times New Roman"/>
          <w:sz w:val="28"/>
          <w:szCs w:val="28"/>
        </w:rPr>
      </w:pPr>
      <w:r w:rsidRPr="00886602">
        <w:rPr>
          <w:rFonts w:ascii="Times New Roman" w:hAnsi="Times New Roman" w:cs="Times New Roman"/>
          <w:sz w:val="28"/>
          <w:szCs w:val="28"/>
        </w:rPr>
        <w:t>Вопросы исполнения бюджета муниципального района рассматривались в течение года на заседаниях Думы  Ольгинского муниципального района, проводился ежемесячный анализ доходной и расходной частей бюджетов, информация доводилась до жителей района через Районную газету «Заветы Ленина» и размещалась на сайте администрации района.</w:t>
      </w:r>
    </w:p>
    <w:p w:rsidR="00886602" w:rsidRPr="00886602" w:rsidRDefault="00886602" w:rsidP="00886602">
      <w:pPr>
        <w:spacing w:after="0" w:line="240" w:lineRule="auto"/>
        <w:ind w:firstLine="708"/>
        <w:jc w:val="both"/>
        <w:rPr>
          <w:rFonts w:ascii="Times New Roman" w:hAnsi="Times New Roman" w:cs="Times New Roman"/>
          <w:sz w:val="28"/>
          <w:szCs w:val="28"/>
        </w:rPr>
      </w:pPr>
    </w:p>
    <w:p w:rsidR="00886602" w:rsidRPr="00886602" w:rsidRDefault="00886602" w:rsidP="00886602">
      <w:pPr>
        <w:spacing w:after="0" w:line="240" w:lineRule="auto"/>
        <w:jc w:val="center"/>
        <w:rPr>
          <w:rFonts w:ascii="Times New Roman" w:hAnsi="Times New Roman" w:cs="Times New Roman"/>
          <w:b/>
          <w:sz w:val="28"/>
          <w:szCs w:val="28"/>
        </w:rPr>
      </w:pPr>
      <w:r w:rsidRPr="00886602">
        <w:rPr>
          <w:rFonts w:ascii="Times New Roman" w:hAnsi="Times New Roman" w:cs="Times New Roman"/>
          <w:b/>
          <w:sz w:val="28"/>
          <w:szCs w:val="28"/>
        </w:rPr>
        <w:t>Налоговые и неналоговые доходы</w:t>
      </w:r>
    </w:p>
    <w:p w:rsidR="00886602" w:rsidRPr="00886602" w:rsidRDefault="00886602" w:rsidP="00886602">
      <w:pPr>
        <w:spacing w:after="0" w:line="240" w:lineRule="auto"/>
        <w:jc w:val="both"/>
        <w:rPr>
          <w:rFonts w:ascii="Times New Roman" w:hAnsi="Times New Roman" w:cs="Times New Roman"/>
          <w:b/>
          <w:sz w:val="28"/>
          <w:szCs w:val="28"/>
        </w:rPr>
      </w:pPr>
    </w:p>
    <w:p w:rsidR="00886602" w:rsidRPr="00886602" w:rsidRDefault="00886602" w:rsidP="00886602">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sz w:val="28"/>
          <w:szCs w:val="28"/>
        </w:rPr>
        <w:t xml:space="preserve">При плане по налоговым и неналоговым доходам бюджета Ольгинского  муниципального района в сумме </w:t>
      </w:r>
      <w:r w:rsidR="003403D1">
        <w:rPr>
          <w:rFonts w:ascii="Times New Roman" w:hAnsi="Times New Roman" w:cs="Times New Roman"/>
          <w:sz w:val="28"/>
          <w:szCs w:val="28"/>
        </w:rPr>
        <w:t>153199,04 тыс. руб.</w:t>
      </w:r>
      <w:r w:rsidRPr="00886602">
        <w:rPr>
          <w:rFonts w:ascii="Times New Roman" w:hAnsi="Times New Roman" w:cs="Times New Roman"/>
          <w:sz w:val="28"/>
          <w:szCs w:val="28"/>
        </w:rPr>
        <w:t xml:space="preserve"> в бюджет поступило </w:t>
      </w:r>
      <w:r w:rsidR="003403D1">
        <w:rPr>
          <w:rFonts w:ascii="Times New Roman" w:hAnsi="Times New Roman" w:cs="Times New Roman"/>
          <w:sz w:val="28"/>
          <w:szCs w:val="28"/>
        </w:rPr>
        <w:t xml:space="preserve">163443,30тыс. </w:t>
      </w:r>
      <w:r w:rsidRPr="00886602">
        <w:rPr>
          <w:rFonts w:ascii="Times New Roman" w:hAnsi="Times New Roman" w:cs="Times New Roman"/>
          <w:sz w:val="28"/>
          <w:szCs w:val="28"/>
        </w:rPr>
        <w:t xml:space="preserve">руб., что составляет </w:t>
      </w:r>
      <w:r w:rsidR="003403D1">
        <w:rPr>
          <w:rFonts w:ascii="Times New Roman" w:hAnsi="Times New Roman" w:cs="Times New Roman"/>
          <w:sz w:val="28"/>
          <w:szCs w:val="28"/>
        </w:rPr>
        <w:t>106,69</w:t>
      </w:r>
      <w:r w:rsidRPr="00886602">
        <w:rPr>
          <w:rFonts w:ascii="Times New Roman" w:hAnsi="Times New Roman" w:cs="Times New Roman"/>
          <w:sz w:val="28"/>
          <w:szCs w:val="28"/>
        </w:rPr>
        <w:t xml:space="preserve"> %.  </w:t>
      </w:r>
      <w:r w:rsidR="003403D1">
        <w:rPr>
          <w:rFonts w:ascii="Times New Roman" w:hAnsi="Times New Roman" w:cs="Times New Roman"/>
          <w:sz w:val="28"/>
          <w:szCs w:val="28"/>
        </w:rPr>
        <w:t>Перевыполнение</w:t>
      </w:r>
      <w:r w:rsidRPr="00886602">
        <w:rPr>
          <w:rFonts w:ascii="Times New Roman" w:hAnsi="Times New Roman" w:cs="Times New Roman"/>
          <w:sz w:val="28"/>
          <w:szCs w:val="28"/>
        </w:rPr>
        <w:t xml:space="preserve"> составило </w:t>
      </w:r>
      <w:r w:rsidR="003403D1">
        <w:rPr>
          <w:rFonts w:ascii="Times New Roman" w:hAnsi="Times New Roman" w:cs="Times New Roman"/>
          <w:sz w:val="28"/>
          <w:szCs w:val="28"/>
        </w:rPr>
        <w:t>10244,26 тыс.</w:t>
      </w:r>
      <w:r w:rsidRPr="00886602">
        <w:rPr>
          <w:rFonts w:ascii="Times New Roman" w:hAnsi="Times New Roman" w:cs="Times New Roman"/>
          <w:sz w:val="28"/>
          <w:szCs w:val="28"/>
        </w:rPr>
        <w:t xml:space="preserve"> руб.</w:t>
      </w:r>
    </w:p>
    <w:p w:rsidR="00886602" w:rsidRPr="00886602" w:rsidRDefault="00886602" w:rsidP="00886602">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sz w:val="28"/>
          <w:szCs w:val="28"/>
        </w:rPr>
        <w:t>В сравнении с 201</w:t>
      </w:r>
      <w:r w:rsidR="003403D1">
        <w:rPr>
          <w:rFonts w:ascii="Times New Roman" w:hAnsi="Times New Roman" w:cs="Times New Roman"/>
          <w:sz w:val="28"/>
          <w:szCs w:val="28"/>
        </w:rPr>
        <w:t>9</w:t>
      </w:r>
      <w:r w:rsidRPr="00886602">
        <w:rPr>
          <w:rFonts w:ascii="Times New Roman" w:hAnsi="Times New Roman" w:cs="Times New Roman"/>
          <w:sz w:val="28"/>
          <w:szCs w:val="28"/>
        </w:rPr>
        <w:t xml:space="preserve"> годом поступления по налоговым и неналоговым доходам в  бюджет муниципального района увеличились на </w:t>
      </w:r>
      <w:r w:rsidR="007D62B9">
        <w:rPr>
          <w:rFonts w:ascii="Times New Roman" w:hAnsi="Times New Roman" w:cs="Times New Roman"/>
          <w:sz w:val="28"/>
          <w:szCs w:val="28"/>
        </w:rPr>
        <w:t>7499,91 тыс.</w:t>
      </w:r>
      <w:r w:rsidRPr="00886602">
        <w:rPr>
          <w:rFonts w:ascii="Times New Roman" w:hAnsi="Times New Roman" w:cs="Times New Roman"/>
          <w:sz w:val="28"/>
          <w:szCs w:val="28"/>
        </w:rPr>
        <w:t xml:space="preserve"> руб. </w:t>
      </w:r>
    </w:p>
    <w:p w:rsidR="00886602" w:rsidRPr="00886602" w:rsidRDefault="00886602" w:rsidP="00886602">
      <w:pPr>
        <w:pStyle w:val="af"/>
        <w:spacing w:after="0"/>
        <w:ind w:left="0" w:firstLine="709"/>
        <w:jc w:val="both"/>
        <w:rPr>
          <w:rFonts w:ascii="Times New Roman" w:hAnsi="Times New Roman" w:cs="Times New Roman"/>
          <w:sz w:val="28"/>
          <w:szCs w:val="28"/>
        </w:rPr>
      </w:pPr>
      <w:r w:rsidRPr="00886602">
        <w:rPr>
          <w:rFonts w:ascii="Times New Roman" w:hAnsi="Times New Roman" w:cs="Times New Roman"/>
          <w:sz w:val="28"/>
          <w:szCs w:val="28"/>
        </w:rPr>
        <w:t xml:space="preserve">Доля налоговых доходов бюджета муниципального района в общей сумме налоговых и неналоговых доходов в абсолютной величине составляет </w:t>
      </w:r>
      <w:r w:rsidR="007D62B9">
        <w:rPr>
          <w:rFonts w:ascii="Times New Roman" w:hAnsi="Times New Roman" w:cs="Times New Roman"/>
          <w:sz w:val="28"/>
          <w:szCs w:val="28"/>
        </w:rPr>
        <w:t>153265,05 тыс. руб.</w:t>
      </w:r>
      <w:r w:rsidRPr="00886602">
        <w:rPr>
          <w:rFonts w:ascii="Times New Roman" w:hAnsi="Times New Roman" w:cs="Times New Roman"/>
          <w:sz w:val="28"/>
          <w:szCs w:val="28"/>
        </w:rPr>
        <w:t xml:space="preserve"> или </w:t>
      </w:r>
      <w:r w:rsidR="007D62B9">
        <w:rPr>
          <w:rFonts w:ascii="Times New Roman" w:hAnsi="Times New Roman" w:cs="Times New Roman"/>
          <w:sz w:val="28"/>
          <w:szCs w:val="28"/>
        </w:rPr>
        <w:t>93,77</w:t>
      </w:r>
      <w:r w:rsidRPr="00886602">
        <w:rPr>
          <w:rFonts w:ascii="Times New Roman" w:hAnsi="Times New Roman" w:cs="Times New Roman"/>
          <w:sz w:val="28"/>
          <w:szCs w:val="28"/>
        </w:rPr>
        <w:t xml:space="preserve"> % . </w:t>
      </w:r>
    </w:p>
    <w:p w:rsidR="00886602" w:rsidRPr="00886602" w:rsidRDefault="00886602" w:rsidP="00886602">
      <w:pPr>
        <w:pStyle w:val="af"/>
        <w:spacing w:after="0"/>
        <w:ind w:left="0" w:firstLine="709"/>
        <w:jc w:val="both"/>
        <w:rPr>
          <w:rFonts w:ascii="Times New Roman" w:hAnsi="Times New Roman" w:cs="Times New Roman"/>
          <w:sz w:val="28"/>
          <w:szCs w:val="28"/>
        </w:rPr>
      </w:pPr>
      <w:r w:rsidRPr="00886602">
        <w:rPr>
          <w:rFonts w:ascii="Times New Roman" w:hAnsi="Times New Roman" w:cs="Times New Roman"/>
          <w:sz w:val="28"/>
          <w:szCs w:val="28"/>
        </w:rPr>
        <w:t xml:space="preserve">Доля неналоговых доходов бюджета муниципального района в общей сумме налоговых и неналоговых доходов в абсолютной величине составляет </w:t>
      </w:r>
      <w:r w:rsidR="007D62B9">
        <w:rPr>
          <w:rFonts w:ascii="Times New Roman" w:hAnsi="Times New Roman" w:cs="Times New Roman"/>
          <w:sz w:val="28"/>
          <w:szCs w:val="28"/>
        </w:rPr>
        <w:t>10178,25 тыс. руб.</w:t>
      </w:r>
      <w:r w:rsidRPr="00886602">
        <w:rPr>
          <w:rFonts w:ascii="Times New Roman" w:hAnsi="Times New Roman" w:cs="Times New Roman"/>
          <w:sz w:val="28"/>
          <w:szCs w:val="28"/>
        </w:rPr>
        <w:t xml:space="preserve"> или </w:t>
      </w:r>
      <w:r w:rsidR="007D62B9">
        <w:rPr>
          <w:rFonts w:ascii="Times New Roman" w:hAnsi="Times New Roman" w:cs="Times New Roman"/>
          <w:sz w:val="28"/>
          <w:szCs w:val="28"/>
        </w:rPr>
        <w:t>6,23</w:t>
      </w:r>
      <w:r w:rsidRPr="00886602">
        <w:rPr>
          <w:rFonts w:ascii="Times New Roman" w:hAnsi="Times New Roman" w:cs="Times New Roman"/>
          <w:sz w:val="28"/>
          <w:szCs w:val="28"/>
        </w:rPr>
        <w:t xml:space="preserve"> %.</w:t>
      </w:r>
    </w:p>
    <w:p w:rsidR="00886602" w:rsidRPr="00886602" w:rsidRDefault="00886602" w:rsidP="00886602">
      <w:pPr>
        <w:pStyle w:val="af"/>
        <w:spacing w:after="0"/>
        <w:ind w:left="0" w:firstLine="709"/>
        <w:jc w:val="both"/>
        <w:rPr>
          <w:rFonts w:ascii="Times New Roman" w:hAnsi="Times New Roman" w:cs="Times New Roman"/>
          <w:sz w:val="28"/>
          <w:szCs w:val="28"/>
        </w:rPr>
      </w:pPr>
    </w:p>
    <w:p w:rsidR="00886602" w:rsidRPr="00886602" w:rsidRDefault="00886602" w:rsidP="00886602">
      <w:pPr>
        <w:spacing w:after="0" w:line="240" w:lineRule="auto"/>
        <w:jc w:val="center"/>
        <w:rPr>
          <w:rFonts w:ascii="Times New Roman" w:hAnsi="Times New Roman" w:cs="Times New Roman"/>
          <w:b/>
          <w:sz w:val="28"/>
          <w:szCs w:val="28"/>
        </w:rPr>
      </w:pPr>
      <w:r w:rsidRPr="00886602">
        <w:rPr>
          <w:rFonts w:ascii="Times New Roman" w:hAnsi="Times New Roman" w:cs="Times New Roman"/>
          <w:b/>
          <w:sz w:val="28"/>
          <w:szCs w:val="28"/>
        </w:rPr>
        <w:t>Налог на доходы физических лиц</w:t>
      </w:r>
    </w:p>
    <w:p w:rsidR="00886602" w:rsidRPr="00886602" w:rsidRDefault="00886602" w:rsidP="00886602">
      <w:pPr>
        <w:spacing w:after="0" w:line="240" w:lineRule="auto"/>
        <w:jc w:val="both"/>
        <w:rPr>
          <w:rFonts w:ascii="Times New Roman" w:hAnsi="Times New Roman" w:cs="Times New Roman"/>
          <w:b/>
          <w:sz w:val="28"/>
          <w:szCs w:val="28"/>
        </w:rPr>
      </w:pPr>
    </w:p>
    <w:p w:rsidR="00886602" w:rsidRPr="00886602" w:rsidRDefault="00886602" w:rsidP="00886602">
      <w:pPr>
        <w:spacing w:after="0" w:line="240" w:lineRule="auto"/>
        <w:ind w:firstLine="708"/>
        <w:jc w:val="both"/>
        <w:rPr>
          <w:rFonts w:ascii="Times New Roman" w:hAnsi="Times New Roman" w:cs="Times New Roman"/>
          <w:sz w:val="28"/>
          <w:szCs w:val="28"/>
        </w:rPr>
      </w:pPr>
      <w:r w:rsidRPr="00886602">
        <w:rPr>
          <w:rFonts w:ascii="Times New Roman" w:hAnsi="Times New Roman" w:cs="Times New Roman"/>
          <w:sz w:val="28"/>
          <w:szCs w:val="28"/>
        </w:rPr>
        <w:t xml:space="preserve">При плане </w:t>
      </w:r>
      <w:r w:rsidR="007D62B9">
        <w:rPr>
          <w:rFonts w:ascii="Times New Roman" w:hAnsi="Times New Roman" w:cs="Times New Roman"/>
          <w:sz w:val="28"/>
          <w:szCs w:val="28"/>
        </w:rPr>
        <w:t>131223,09 тыс.</w:t>
      </w:r>
      <w:r w:rsidRPr="00886602">
        <w:rPr>
          <w:rFonts w:ascii="Times New Roman" w:hAnsi="Times New Roman" w:cs="Times New Roman"/>
          <w:sz w:val="28"/>
          <w:szCs w:val="28"/>
        </w:rPr>
        <w:t xml:space="preserve"> ру</w:t>
      </w:r>
      <w:r w:rsidR="007D62B9">
        <w:rPr>
          <w:rFonts w:ascii="Times New Roman" w:hAnsi="Times New Roman" w:cs="Times New Roman"/>
          <w:sz w:val="28"/>
          <w:szCs w:val="28"/>
        </w:rPr>
        <w:t>б. фактически в бюджет района</w:t>
      </w:r>
      <w:r w:rsidRPr="00886602">
        <w:rPr>
          <w:rFonts w:ascii="Times New Roman" w:hAnsi="Times New Roman" w:cs="Times New Roman"/>
          <w:sz w:val="28"/>
          <w:szCs w:val="28"/>
        </w:rPr>
        <w:t xml:space="preserve"> поступило </w:t>
      </w:r>
      <w:r w:rsidR="007D62B9">
        <w:rPr>
          <w:rFonts w:ascii="Times New Roman" w:hAnsi="Times New Roman" w:cs="Times New Roman"/>
          <w:sz w:val="28"/>
          <w:szCs w:val="28"/>
        </w:rPr>
        <w:t>140881,47 тыс. руб.</w:t>
      </w:r>
      <w:r w:rsidRPr="00886602">
        <w:rPr>
          <w:rFonts w:ascii="Times New Roman" w:hAnsi="Times New Roman" w:cs="Times New Roman"/>
          <w:sz w:val="28"/>
          <w:szCs w:val="28"/>
        </w:rPr>
        <w:t xml:space="preserve"> или  </w:t>
      </w:r>
      <w:r w:rsidR="007D62B9">
        <w:rPr>
          <w:rFonts w:ascii="Times New Roman" w:hAnsi="Times New Roman" w:cs="Times New Roman"/>
          <w:sz w:val="28"/>
          <w:szCs w:val="28"/>
        </w:rPr>
        <w:t xml:space="preserve">107,36 </w:t>
      </w:r>
      <w:r w:rsidRPr="00886602">
        <w:rPr>
          <w:rFonts w:ascii="Times New Roman" w:hAnsi="Times New Roman" w:cs="Times New Roman"/>
          <w:sz w:val="28"/>
          <w:szCs w:val="28"/>
        </w:rPr>
        <w:t xml:space="preserve">%. Перевыполнение составило </w:t>
      </w:r>
      <w:r w:rsidR="007D62B9">
        <w:rPr>
          <w:rFonts w:ascii="Times New Roman" w:hAnsi="Times New Roman" w:cs="Times New Roman"/>
          <w:sz w:val="28"/>
          <w:szCs w:val="28"/>
        </w:rPr>
        <w:t>9658,39 тыс.</w:t>
      </w:r>
      <w:r w:rsidRPr="00886602">
        <w:rPr>
          <w:rFonts w:ascii="Times New Roman" w:hAnsi="Times New Roman" w:cs="Times New Roman"/>
          <w:sz w:val="28"/>
          <w:szCs w:val="28"/>
        </w:rPr>
        <w:t xml:space="preserve"> руб. </w:t>
      </w:r>
      <w:r w:rsidR="00F94DEA" w:rsidRPr="002F1F2D">
        <w:rPr>
          <w:rFonts w:ascii="Times New Roman" w:hAnsi="Times New Roman"/>
          <w:sz w:val="28"/>
          <w:szCs w:val="28"/>
        </w:rPr>
        <w:lastRenderedPageBreak/>
        <w:t>Перевыполнение связано с оплатой  начисленного НДФЛ  за декабрь 2020 года в декабре текущего года. Также в результате работы межведомственной комиссии была оплачена задолженность за прошедшие годы по страховым взносам ООО «Биобанк».</w:t>
      </w:r>
    </w:p>
    <w:p w:rsidR="00F94DEA" w:rsidRDefault="00886602" w:rsidP="00F94DEA">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sz w:val="28"/>
          <w:szCs w:val="28"/>
        </w:rPr>
        <w:t xml:space="preserve">Доля фактически полученного налога в общей сумме налоговых и неналоговых доходов бюджета муниципального района составляет </w:t>
      </w:r>
      <w:r w:rsidR="00F94DEA">
        <w:rPr>
          <w:rFonts w:ascii="Times New Roman" w:hAnsi="Times New Roman" w:cs="Times New Roman"/>
          <w:sz w:val="28"/>
          <w:szCs w:val="28"/>
        </w:rPr>
        <w:t xml:space="preserve">86,20 </w:t>
      </w:r>
      <w:r w:rsidRPr="00886602">
        <w:rPr>
          <w:rFonts w:ascii="Times New Roman" w:hAnsi="Times New Roman" w:cs="Times New Roman"/>
          <w:sz w:val="28"/>
          <w:szCs w:val="28"/>
        </w:rPr>
        <w:t>%.</w:t>
      </w:r>
    </w:p>
    <w:p w:rsidR="00F94DEA" w:rsidRDefault="00886602" w:rsidP="00F94DEA">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bCs/>
          <w:sz w:val="28"/>
          <w:szCs w:val="28"/>
        </w:rPr>
        <w:t>Думой Ольгинского муниципального района принято решение от 15.05.2018г. № 549 с</w:t>
      </w:r>
      <w:r w:rsidRPr="00886602">
        <w:rPr>
          <w:rFonts w:ascii="Times New Roman" w:hAnsi="Times New Roman" w:cs="Times New Roman"/>
          <w:sz w:val="28"/>
          <w:szCs w:val="28"/>
        </w:rPr>
        <w:t>огласовать замену дотации на выравнивание бюджетной обеспеченности Ольгинскому муниципальному району в размере 80 процентов дополнительным нормативом отчислений в бюджет муниципального района на 2019 год, 2020 год и 2021 год.</w:t>
      </w:r>
    </w:p>
    <w:p w:rsidR="00F94DEA" w:rsidRPr="002F1F2D" w:rsidRDefault="00F94DEA" w:rsidP="00F94DEA">
      <w:pPr>
        <w:spacing w:after="0" w:line="240" w:lineRule="auto"/>
        <w:ind w:firstLine="720"/>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Законом Приморского края от 19.12.19 № 418-КЗ «О краевом бюджете на 2020 год и плановый период 2021 и 2022 годов» утвержден дополнительный норматив отчислений от налога на доходы физических лиц в бюджеты муниципальных районов (городских округов) Приморского края, заменяющие часть дотации на выравнивание бюджетной обеспеченности муниципальных районов в размере 85,0000%.</w:t>
      </w:r>
    </w:p>
    <w:p w:rsidR="00F65CD2" w:rsidRPr="00886602" w:rsidRDefault="00F65CD2" w:rsidP="00F65CD2">
      <w:pPr>
        <w:spacing w:after="0" w:line="240" w:lineRule="auto"/>
        <w:ind w:firstLine="720"/>
        <w:jc w:val="both"/>
        <w:rPr>
          <w:rFonts w:ascii="Times New Roman" w:hAnsi="Times New Roman" w:cs="Times New Roman"/>
          <w:sz w:val="28"/>
          <w:szCs w:val="28"/>
        </w:rPr>
      </w:pPr>
      <w:r w:rsidRPr="00886602">
        <w:rPr>
          <w:rFonts w:ascii="Times New Roman" w:hAnsi="Times New Roman" w:cs="Times New Roman"/>
          <w:sz w:val="28"/>
          <w:szCs w:val="28"/>
        </w:rPr>
        <w:t>В сравнении с 201</w:t>
      </w:r>
      <w:r>
        <w:rPr>
          <w:rFonts w:ascii="Times New Roman" w:hAnsi="Times New Roman" w:cs="Times New Roman"/>
          <w:sz w:val="28"/>
          <w:szCs w:val="28"/>
        </w:rPr>
        <w:t>9 годом</w:t>
      </w:r>
      <w:r w:rsidRPr="00886602">
        <w:rPr>
          <w:rFonts w:ascii="Times New Roman" w:hAnsi="Times New Roman" w:cs="Times New Roman"/>
          <w:sz w:val="28"/>
          <w:szCs w:val="28"/>
        </w:rPr>
        <w:t xml:space="preserve"> объем по налогу на доходы физических лиц увеличился на </w:t>
      </w:r>
      <w:r>
        <w:rPr>
          <w:rFonts w:ascii="Times New Roman" w:hAnsi="Times New Roman" w:cs="Times New Roman"/>
          <w:sz w:val="28"/>
          <w:szCs w:val="28"/>
        </w:rPr>
        <w:t xml:space="preserve">14948,68 тыс. руб. </w:t>
      </w:r>
      <w:r w:rsidRPr="00D90D0A">
        <w:rPr>
          <w:rFonts w:ascii="Times New Roman" w:hAnsi="Times New Roman" w:cs="Times New Roman"/>
          <w:color w:val="0070C0"/>
          <w:sz w:val="28"/>
          <w:szCs w:val="28"/>
        </w:rPr>
        <w:t>(11,87%).</w:t>
      </w:r>
    </w:p>
    <w:p w:rsidR="00886602" w:rsidRPr="00886602" w:rsidRDefault="00886602" w:rsidP="00886602">
      <w:pPr>
        <w:spacing w:after="0" w:line="240" w:lineRule="auto"/>
        <w:jc w:val="both"/>
        <w:rPr>
          <w:rFonts w:ascii="Times New Roman" w:hAnsi="Times New Roman" w:cs="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Доходы от уплаты акцизов</w:t>
      </w:r>
    </w:p>
    <w:p w:rsidR="00886602" w:rsidRPr="00886602" w:rsidRDefault="00886602" w:rsidP="00886602">
      <w:pPr>
        <w:pStyle w:val="2"/>
        <w:spacing w:after="0" w:line="240" w:lineRule="auto"/>
        <w:ind w:left="0" w:firstLine="709"/>
        <w:jc w:val="both"/>
        <w:rPr>
          <w:rFonts w:ascii="Times New Roman" w:hAnsi="Times New Roman"/>
          <w:b/>
          <w:sz w:val="28"/>
          <w:szCs w:val="28"/>
        </w:rPr>
      </w:pPr>
    </w:p>
    <w:p w:rsidR="00F65CD2" w:rsidRDefault="00F65CD2" w:rsidP="00F65CD2">
      <w:pPr>
        <w:pStyle w:val="2"/>
        <w:spacing w:after="0" w:line="240" w:lineRule="auto"/>
        <w:ind w:left="0" w:firstLine="708"/>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4505,99 тыс.</w:t>
      </w:r>
      <w:r w:rsidRPr="00886602">
        <w:rPr>
          <w:rFonts w:ascii="Times New Roman" w:hAnsi="Times New Roman"/>
          <w:sz w:val="28"/>
          <w:szCs w:val="28"/>
        </w:rPr>
        <w:t xml:space="preserve"> руб. фактически поступило </w:t>
      </w:r>
      <w:r>
        <w:rPr>
          <w:rFonts w:ascii="Times New Roman" w:hAnsi="Times New Roman"/>
          <w:sz w:val="28"/>
          <w:szCs w:val="28"/>
        </w:rPr>
        <w:t xml:space="preserve">4423,86тыс. </w:t>
      </w:r>
      <w:r w:rsidRPr="00886602">
        <w:rPr>
          <w:rFonts w:ascii="Times New Roman" w:hAnsi="Times New Roman"/>
          <w:sz w:val="28"/>
          <w:szCs w:val="28"/>
        </w:rPr>
        <w:t xml:space="preserve">руб. или </w:t>
      </w:r>
      <w:r>
        <w:rPr>
          <w:rFonts w:ascii="Times New Roman" w:hAnsi="Times New Roman"/>
          <w:sz w:val="28"/>
          <w:szCs w:val="28"/>
        </w:rPr>
        <w:t>98,18</w:t>
      </w:r>
      <w:r w:rsidRPr="00886602">
        <w:rPr>
          <w:rFonts w:ascii="Times New Roman" w:hAnsi="Times New Roman"/>
          <w:sz w:val="28"/>
          <w:szCs w:val="28"/>
        </w:rPr>
        <w:t xml:space="preserve">%. Неисполнение составило </w:t>
      </w:r>
      <w:r>
        <w:rPr>
          <w:rFonts w:ascii="Times New Roman" w:hAnsi="Times New Roman"/>
          <w:sz w:val="28"/>
          <w:szCs w:val="28"/>
        </w:rPr>
        <w:t>82,13 тыс.</w:t>
      </w:r>
      <w:r w:rsidRPr="00886602">
        <w:rPr>
          <w:rFonts w:ascii="Times New Roman" w:hAnsi="Times New Roman"/>
          <w:sz w:val="28"/>
          <w:szCs w:val="28"/>
        </w:rPr>
        <w:t xml:space="preserve"> руб.</w:t>
      </w:r>
    </w:p>
    <w:p w:rsidR="00F65CD2" w:rsidRPr="00886602" w:rsidRDefault="00F65CD2" w:rsidP="00F65CD2">
      <w:pPr>
        <w:pStyle w:val="2"/>
        <w:spacing w:after="0" w:line="240" w:lineRule="auto"/>
        <w:ind w:left="0" w:firstLine="708"/>
        <w:jc w:val="both"/>
        <w:rPr>
          <w:rFonts w:ascii="Times New Roman" w:hAnsi="Times New Roman"/>
          <w:sz w:val="28"/>
          <w:szCs w:val="28"/>
        </w:rPr>
      </w:pPr>
      <w:r w:rsidRPr="00886602">
        <w:rPr>
          <w:rFonts w:ascii="Times New Roman" w:hAnsi="Times New Roman"/>
          <w:sz w:val="28"/>
          <w:szCs w:val="28"/>
        </w:rPr>
        <w:t>В сравнении с 201</w:t>
      </w:r>
      <w:r>
        <w:rPr>
          <w:rFonts w:ascii="Times New Roman" w:hAnsi="Times New Roman"/>
          <w:sz w:val="28"/>
          <w:szCs w:val="28"/>
        </w:rPr>
        <w:t>9</w:t>
      </w:r>
      <w:r w:rsidRPr="00886602">
        <w:rPr>
          <w:rFonts w:ascii="Times New Roman" w:hAnsi="Times New Roman"/>
          <w:sz w:val="28"/>
          <w:szCs w:val="28"/>
        </w:rPr>
        <w:t xml:space="preserve"> годом </w:t>
      </w:r>
      <w:r>
        <w:rPr>
          <w:rFonts w:ascii="Times New Roman" w:hAnsi="Times New Roman"/>
          <w:sz w:val="28"/>
          <w:szCs w:val="28"/>
        </w:rPr>
        <w:t>доход</w:t>
      </w:r>
      <w:r w:rsidRPr="00886602">
        <w:rPr>
          <w:rFonts w:ascii="Times New Roman" w:hAnsi="Times New Roman"/>
          <w:sz w:val="28"/>
          <w:szCs w:val="28"/>
        </w:rPr>
        <w:t xml:space="preserve"> </w:t>
      </w:r>
      <w:r w:rsidRPr="00D90D0A">
        <w:rPr>
          <w:rFonts w:ascii="Times New Roman" w:hAnsi="Times New Roman"/>
          <w:color w:val="0070C0"/>
          <w:sz w:val="28"/>
          <w:szCs w:val="28"/>
        </w:rPr>
        <w:t>уменьшился</w:t>
      </w:r>
      <w:r w:rsidRPr="00886602">
        <w:rPr>
          <w:rFonts w:ascii="Times New Roman" w:hAnsi="Times New Roman"/>
          <w:sz w:val="28"/>
          <w:szCs w:val="28"/>
        </w:rPr>
        <w:t xml:space="preserve"> на </w:t>
      </w:r>
      <w:r>
        <w:rPr>
          <w:rFonts w:ascii="Times New Roman" w:hAnsi="Times New Roman"/>
          <w:sz w:val="28"/>
          <w:szCs w:val="28"/>
        </w:rPr>
        <w:t>359,27 тыс.</w:t>
      </w:r>
      <w:r w:rsidRPr="00886602">
        <w:rPr>
          <w:rFonts w:ascii="Times New Roman" w:hAnsi="Times New Roman"/>
          <w:sz w:val="28"/>
          <w:szCs w:val="28"/>
        </w:rPr>
        <w:t xml:space="preserve"> руб.</w:t>
      </w:r>
    </w:p>
    <w:p w:rsidR="0088660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Доходы от уплаты акцизов запланированы в соответствии с </w:t>
      </w:r>
      <w:r>
        <w:rPr>
          <w:rFonts w:ascii="Times New Roman" w:hAnsi="Times New Roman"/>
          <w:sz w:val="28"/>
          <w:szCs w:val="28"/>
        </w:rPr>
        <w:t xml:space="preserve">информацией </w:t>
      </w:r>
      <w:r w:rsidRPr="00886602">
        <w:rPr>
          <w:rFonts w:ascii="Times New Roman" w:hAnsi="Times New Roman"/>
          <w:sz w:val="28"/>
          <w:szCs w:val="28"/>
        </w:rPr>
        <w:t>Управлени</w:t>
      </w:r>
      <w:r>
        <w:rPr>
          <w:rFonts w:ascii="Times New Roman" w:hAnsi="Times New Roman"/>
          <w:sz w:val="28"/>
          <w:szCs w:val="28"/>
        </w:rPr>
        <w:t>я</w:t>
      </w:r>
      <w:r w:rsidRPr="00886602">
        <w:rPr>
          <w:rFonts w:ascii="Times New Roman" w:hAnsi="Times New Roman"/>
          <w:sz w:val="28"/>
          <w:szCs w:val="28"/>
        </w:rPr>
        <w:t xml:space="preserve"> Федерального казначейства по Приморскому краю «Прогноз поступлений доходов от уплаты акцизов на нефтепродукты на 20</w:t>
      </w:r>
      <w:r>
        <w:rPr>
          <w:rFonts w:ascii="Times New Roman" w:hAnsi="Times New Roman"/>
          <w:sz w:val="28"/>
          <w:szCs w:val="28"/>
        </w:rPr>
        <w:t>20</w:t>
      </w:r>
      <w:r w:rsidRPr="00886602">
        <w:rPr>
          <w:rFonts w:ascii="Times New Roman" w:hAnsi="Times New Roman"/>
          <w:sz w:val="28"/>
          <w:szCs w:val="28"/>
        </w:rPr>
        <w:t xml:space="preserve"> и плановый период 202</w:t>
      </w:r>
      <w:r>
        <w:rPr>
          <w:rFonts w:ascii="Times New Roman" w:hAnsi="Times New Roman"/>
          <w:sz w:val="28"/>
          <w:szCs w:val="28"/>
        </w:rPr>
        <w:t>1</w:t>
      </w:r>
      <w:r w:rsidRPr="00886602">
        <w:rPr>
          <w:rFonts w:ascii="Times New Roman" w:hAnsi="Times New Roman"/>
          <w:sz w:val="28"/>
          <w:szCs w:val="28"/>
        </w:rPr>
        <w:t>-202</w:t>
      </w:r>
      <w:r>
        <w:rPr>
          <w:rFonts w:ascii="Times New Roman" w:hAnsi="Times New Roman"/>
          <w:sz w:val="28"/>
          <w:szCs w:val="28"/>
        </w:rPr>
        <w:t>2</w:t>
      </w:r>
      <w:r w:rsidRPr="00886602">
        <w:rPr>
          <w:rFonts w:ascii="Times New Roman" w:hAnsi="Times New Roman"/>
          <w:sz w:val="28"/>
          <w:szCs w:val="28"/>
        </w:rPr>
        <w:t xml:space="preserve"> годов по бюджету Ольгинского муниципального района». </w:t>
      </w:r>
      <w:r w:rsidR="00886602" w:rsidRPr="00886602">
        <w:rPr>
          <w:rFonts w:ascii="Times New Roman" w:hAnsi="Times New Roman"/>
          <w:sz w:val="28"/>
          <w:szCs w:val="28"/>
        </w:rPr>
        <w:t xml:space="preserve"> </w:t>
      </w:r>
    </w:p>
    <w:p w:rsidR="00886602" w:rsidRPr="00886602" w:rsidRDefault="00886602" w:rsidP="00886602">
      <w:pPr>
        <w:pStyle w:val="2"/>
        <w:spacing w:after="0" w:line="240" w:lineRule="auto"/>
        <w:ind w:left="0" w:firstLine="709"/>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Единый налог на вмененный доход для отдельных видов деятельности</w:t>
      </w:r>
    </w:p>
    <w:p w:rsidR="00886602" w:rsidRPr="00886602" w:rsidRDefault="00886602" w:rsidP="00886602">
      <w:pPr>
        <w:pStyle w:val="2"/>
        <w:spacing w:after="0" w:line="240" w:lineRule="auto"/>
        <w:ind w:left="0"/>
        <w:jc w:val="both"/>
        <w:rPr>
          <w:rFonts w:ascii="Times New Roman" w:hAnsi="Times New Roman"/>
          <w:b/>
          <w:sz w:val="28"/>
          <w:szCs w:val="28"/>
        </w:rPr>
      </w:pPr>
    </w:p>
    <w:p w:rsidR="00F65CD2" w:rsidRPr="002F1F2D" w:rsidRDefault="00F65CD2" w:rsidP="00F65CD2">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w:t>
      </w:r>
      <w:r w:rsidRPr="002F1F2D">
        <w:rPr>
          <w:rFonts w:ascii="Times New Roman" w:eastAsia="Times New Roman" w:hAnsi="Times New Roman" w:cs="Times New Roman"/>
          <w:sz w:val="28"/>
          <w:szCs w:val="28"/>
          <w:lang w:eastAsia="ru-RU"/>
        </w:rPr>
        <w:t xml:space="preserve">ри плане по ЕНВД </w:t>
      </w:r>
      <w:r w:rsidRPr="00D90D0A">
        <w:rPr>
          <w:rFonts w:ascii="Times New Roman" w:eastAsia="Times New Roman" w:hAnsi="Times New Roman" w:cs="Times New Roman"/>
          <w:color w:val="0070C0"/>
          <w:sz w:val="28"/>
          <w:szCs w:val="28"/>
          <w:lang w:eastAsia="ru-RU"/>
        </w:rPr>
        <w:t xml:space="preserve">5294,87 </w:t>
      </w:r>
      <w:r w:rsidRPr="002F1F2D">
        <w:rPr>
          <w:rFonts w:ascii="Times New Roman" w:eastAsia="Times New Roman" w:hAnsi="Times New Roman" w:cs="Times New Roman"/>
          <w:sz w:val="28"/>
          <w:szCs w:val="28"/>
          <w:lang w:eastAsia="ru-RU"/>
        </w:rPr>
        <w:t xml:space="preserve">тыс. руб. фактически поступило </w:t>
      </w:r>
      <w:r w:rsidRPr="00D90D0A">
        <w:rPr>
          <w:rFonts w:ascii="Times New Roman" w:eastAsia="Times New Roman" w:hAnsi="Times New Roman" w:cs="Times New Roman"/>
          <w:color w:val="0070C0"/>
          <w:sz w:val="28"/>
          <w:szCs w:val="28"/>
          <w:lang w:eastAsia="ru-RU"/>
        </w:rPr>
        <w:t>5453,98</w:t>
      </w:r>
      <w:r>
        <w:rPr>
          <w:rFonts w:ascii="Times New Roman" w:eastAsia="Times New Roman" w:hAnsi="Times New Roman" w:cs="Times New Roman"/>
          <w:sz w:val="28"/>
          <w:szCs w:val="28"/>
          <w:lang w:eastAsia="ru-RU"/>
        </w:rPr>
        <w:t xml:space="preserve"> </w:t>
      </w:r>
      <w:r w:rsidRPr="002F1F2D">
        <w:rPr>
          <w:rFonts w:ascii="Times New Roman" w:eastAsia="Times New Roman" w:hAnsi="Times New Roman" w:cs="Times New Roman"/>
          <w:sz w:val="28"/>
          <w:szCs w:val="28"/>
          <w:lang w:eastAsia="ru-RU"/>
        </w:rPr>
        <w:t>тыс. руб. или</w:t>
      </w:r>
      <w:r>
        <w:rPr>
          <w:rFonts w:ascii="Times New Roman" w:eastAsia="Times New Roman" w:hAnsi="Times New Roman" w:cs="Times New Roman"/>
          <w:sz w:val="28"/>
          <w:szCs w:val="28"/>
          <w:lang w:eastAsia="ru-RU"/>
        </w:rPr>
        <w:t xml:space="preserve"> </w:t>
      </w:r>
      <w:r w:rsidRPr="002F1F2D">
        <w:rPr>
          <w:rFonts w:ascii="Times New Roman" w:eastAsia="Times New Roman" w:hAnsi="Times New Roman" w:cs="Times New Roman"/>
          <w:sz w:val="28"/>
          <w:szCs w:val="28"/>
          <w:lang w:eastAsia="ru-RU"/>
        </w:rPr>
        <w:t>103%.  Перевыполне</w:t>
      </w:r>
      <w:r>
        <w:rPr>
          <w:rFonts w:ascii="Times New Roman" w:eastAsia="Times New Roman" w:hAnsi="Times New Roman" w:cs="Times New Roman"/>
          <w:sz w:val="28"/>
          <w:szCs w:val="28"/>
          <w:lang w:eastAsia="ru-RU"/>
        </w:rPr>
        <w:t xml:space="preserve">ние составило </w:t>
      </w:r>
      <w:r w:rsidRPr="00D90D0A">
        <w:rPr>
          <w:rFonts w:ascii="Times New Roman" w:eastAsia="Times New Roman" w:hAnsi="Times New Roman" w:cs="Times New Roman"/>
          <w:color w:val="0070C0"/>
          <w:sz w:val="28"/>
          <w:szCs w:val="28"/>
          <w:lang w:eastAsia="ru-RU"/>
        </w:rPr>
        <w:t xml:space="preserve"> 159,11</w:t>
      </w:r>
      <w:r>
        <w:rPr>
          <w:rFonts w:ascii="Times New Roman" w:eastAsia="Times New Roman" w:hAnsi="Times New Roman" w:cs="Times New Roman"/>
          <w:sz w:val="28"/>
          <w:szCs w:val="28"/>
          <w:lang w:eastAsia="ru-RU"/>
        </w:rPr>
        <w:t>тыс. руб.</w:t>
      </w:r>
      <w:r w:rsidRPr="002F1F2D">
        <w:rPr>
          <w:rFonts w:ascii="Times New Roman" w:eastAsia="Times New Roman" w:hAnsi="Times New Roman" w:cs="Times New Roman"/>
          <w:sz w:val="28"/>
          <w:szCs w:val="28"/>
          <w:lang w:eastAsia="ru-RU"/>
        </w:rPr>
        <w:t xml:space="preserve"> или 3%.</w:t>
      </w:r>
    </w:p>
    <w:p w:rsidR="00F65CD2" w:rsidRPr="00886602" w:rsidRDefault="00F65CD2" w:rsidP="00F65CD2">
      <w:pPr>
        <w:pStyle w:val="2"/>
        <w:spacing w:after="0" w:line="240" w:lineRule="auto"/>
        <w:ind w:left="0" w:firstLine="708"/>
        <w:jc w:val="both"/>
        <w:rPr>
          <w:rFonts w:ascii="Times New Roman" w:hAnsi="Times New Roman"/>
          <w:sz w:val="28"/>
          <w:szCs w:val="28"/>
        </w:rPr>
      </w:pPr>
      <w:r w:rsidRPr="002F1F2D">
        <w:rPr>
          <w:rFonts w:ascii="Times New Roman" w:hAnsi="Times New Roman"/>
          <w:sz w:val="28"/>
          <w:szCs w:val="28"/>
        </w:rPr>
        <w:t>В сравнении с 2019 годом объем поступлений уменьшился на 507,55 тыс. руб. или 9%.</w:t>
      </w:r>
    </w:p>
    <w:p w:rsidR="00886602" w:rsidRPr="00886602" w:rsidRDefault="00886602" w:rsidP="00886602">
      <w:pPr>
        <w:spacing w:after="0" w:line="240" w:lineRule="auto"/>
        <w:jc w:val="both"/>
        <w:rPr>
          <w:rFonts w:ascii="Times New Roman" w:hAnsi="Times New Roman" w:cs="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Единый сельскохозяйственный налог</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Pr="00886602" w:rsidRDefault="00F65CD2" w:rsidP="00F65CD2">
      <w:pPr>
        <w:pStyle w:val="2"/>
        <w:spacing w:after="0" w:line="240" w:lineRule="auto"/>
        <w:ind w:left="0" w:firstLine="709"/>
        <w:jc w:val="both"/>
        <w:rPr>
          <w:rFonts w:ascii="Times New Roman" w:hAnsi="Times New Roman"/>
          <w:b/>
          <w:sz w:val="28"/>
          <w:szCs w:val="28"/>
        </w:rPr>
      </w:pPr>
      <w:r w:rsidRPr="00886602">
        <w:rPr>
          <w:rFonts w:ascii="Times New Roman" w:hAnsi="Times New Roman"/>
          <w:sz w:val="28"/>
          <w:szCs w:val="28"/>
        </w:rPr>
        <w:t>В соответствии со ст. 61.</w:t>
      </w:r>
      <w:r>
        <w:rPr>
          <w:rFonts w:ascii="Times New Roman" w:hAnsi="Times New Roman"/>
          <w:sz w:val="28"/>
          <w:szCs w:val="28"/>
        </w:rPr>
        <w:t>1</w:t>
      </w:r>
      <w:r w:rsidRPr="00886602">
        <w:rPr>
          <w:rFonts w:ascii="Times New Roman" w:hAnsi="Times New Roman"/>
          <w:sz w:val="28"/>
          <w:szCs w:val="28"/>
        </w:rPr>
        <w:t xml:space="preserve"> Бюджетного кодекса РФ доходы бюджета муниципального района формируются от уплаты единого сельскохозяйственного налога</w:t>
      </w:r>
      <w:r>
        <w:rPr>
          <w:rFonts w:ascii="Times New Roman" w:hAnsi="Times New Roman"/>
          <w:sz w:val="28"/>
          <w:szCs w:val="28"/>
        </w:rPr>
        <w:t>, взимаемого на территории городского поселения по нормативу 50 %, на территории сельского поселения</w:t>
      </w:r>
      <w:r w:rsidRPr="00886602">
        <w:rPr>
          <w:rFonts w:ascii="Times New Roman" w:hAnsi="Times New Roman"/>
          <w:sz w:val="28"/>
          <w:szCs w:val="28"/>
        </w:rPr>
        <w:t xml:space="preserve"> по нормативу 70 </w:t>
      </w:r>
      <w:r>
        <w:rPr>
          <w:rFonts w:ascii="Times New Roman" w:hAnsi="Times New Roman"/>
          <w:sz w:val="28"/>
          <w:szCs w:val="28"/>
        </w:rPr>
        <w:t>% и на межселенной территории по нормативу 100 %</w:t>
      </w:r>
      <w:r w:rsidRPr="00886602">
        <w:rPr>
          <w:rFonts w:ascii="Times New Roman" w:hAnsi="Times New Roman"/>
          <w:sz w:val="28"/>
          <w:szCs w:val="28"/>
        </w:rPr>
        <w:t>.</w:t>
      </w:r>
    </w:p>
    <w:p w:rsidR="00F65CD2" w:rsidRPr="002E6520"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1079,23 тыс.</w:t>
      </w:r>
      <w:r w:rsidRPr="00886602">
        <w:rPr>
          <w:rFonts w:ascii="Times New Roman" w:hAnsi="Times New Roman"/>
          <w:sz w:val="28"/>
          <w:szCs w:val="28"/>
        </w:rPr>
        <w:t xml:space="preserve"> руб. фактически в бюджет поступило </w:t>
      </w:r>
      <w:r>
        <w:rPr>
          <w:rFonts w:ascii="Times New Roman" w:hAnsi="Times New Roman"/>
          <w:sz w:val="28"/>
          <w:szCs w:val="28"/>
        </w:rPr>
        <w:t>1076,82 тыс. руб.</w:t>
      </w:r>
      <w:r w:rsidRPr="00886602">
        <w:rPr>
          <w:rFonts w:ascii="Times New Roman" w:hAnsi="Times New Roman"/>
          <w:sz w:val="28"/>
          <w:szCs w:val="28"/>
        </w:rPr>
        <w:t xml:space="preserve"> или </w:t>
      </w:r>
      <w:r w:rsidRPr="002E6520">
        <w:rPr>
          <w:rFonts w:ascii="Times New Roman" w:hAnsi="Times New Roman"/>
          <w:sz w:val="28"/>
          <w:szCs w:val="28"/>
        </w:rPr>
        <w:t>99,78 %.</w:t>
      </w:r>
      <w:r>
        <w:rPr>
          <w:rFonts w:ascii="Times New Roman" w:hAnsi="Times New Roman"/>
          <w:sz w:val="28"/>
          <w:szCs w:val="28"/>
        </w:rPr>
        <w:t xml:space="preserve"> </w:t>
      </w:r>
      <w:r w:rsidRPr="002E6520">
        <w:rPr>
          <w:rFonts w:ascii="Times New Roman" w:hAnsi="Times New Roman"/>
          <w:sz w:val="28"/>
          <w:szCs w:val="28"/>
        </w:rPr>
        <w:t xml:space="preserve">Невыполнение плановых назначений составило  2,41 тыс. руб. </w:t>
      </w:r>
    </w:p>
    <w:p w:rsidR="00F65CD2" w:rsidRPr="002F1F2D" w:rsidRDefault="00F65CD2" w:rsidP="00F65CD2">
      <w:pPr>
        <w:spacing w:after="0" w:line="240" w:lineRule="auto"/>
        <w:ind w:firstLine="708"/>
        <w:jc w:val="both"/>
        <w:rPr>
          <w:rFonts w:ascii="Times New Roman" w:eastAsia="Times New Roman" w:hAnsi="Times New Roman" w:cs="Times New Roman"/>
          <w:sz w:val="24"/>
          <w:szCs w:val="24"/>
          <w:lang w:eastAsia="ru-RU"/>
        </w:rPr>
      </w:pPr>
      <w:r>
        <w:rPr>
          <w:rFonts w:ascii="Times New Roman" w:hAnsi="Times New Roman"/>
          <w:sz w:val="28"/>
          <w:szCs w:val="28"/>
        </w:rPr>
        <w:lastRenderedPageBreak/>
        <w:t>В сравнении с 2019 годом</w:t>
      </w:r>
      <w:r w:rsidRPr="002E6520">
        <w:rPr>
          <w:rFonts w:ascii="Times New Roman" w:hAnsi="Times New Roman" w:cs="Times New Roman"/>
          <w:sz w:val="28"/>
          <w:szCs w:val="28"/>
        </w:rPr>
        <w:t xml:space="preserve"> доходы бюджета по </w:t>
      </w:r>
      <w:r>
        <w:rPr>
          <w:rFonts w:ascii="Times New Roman" w:hAnsi="Times New Roman"/>
          <w:sz w:val="28"/>
          <w:szCs w:val="28"/>
        </w:rPr>
        <w:t xml:space="preserve">данному </w:t>
      </w:r>
      <w:r w:rsidRPr="002E6520">
        <w:rPr>
          <w:rFonts w:ascii="Times New Roman" w:hAnsi="Times New Roman" w:cs="Times New Roman"/>
          <w:sz w:val="28"/>
          <w:szCs w:val="28"/>
        </w:rPr>
        <w:t xml:space="preserve">налогу </w:t>
      </w:r>
      <w:r>
        <w:rPr>
          <w:rFonts w:ascii="Times New Roman" w:hAnsi="Times New Roman"/>
          <w:sz w:val="28"/>
          <w:szCs w:val="28"/>
        </w:rPr>
        <w:t>снизились</w:t>
      </w:r>
      <w:r w:rsidRPr="002E6520">
        <w:rPr>
          <w:rFonts w:ascii="Times New Roman" w:hAnsi="Times New Roman" w:cs="Times New Roman"/>
          <w:sz w:val="28"/>
          <w:szCs w:val="28"/>
        </w:rPr>
        <w:t xml:space="preserve"> на </w:t>
      </w:r>
      <w:r w:rsidRPr="00D90D0A">
        <w:rPr>
          <w:rFonts w:ascii="Times New Roman" w:hAnsi="Times New Roman"/>
          <w:color w:val="0070C0"/>
          <w:sz w:val="28"/>
          <w:szCs w:val="28"/>
        </w:rPr>
        <w:t>769,48</w:t>
      </w:r>
      <w:r>
        <w:rPr>
          <w:rFonts w:ascii="Times New Roman" w:hAnsi="Times New Roman"/>
          <w:sz w:val="28"/>
          <w:szCs w:val="28"/>
        </w:rPr>
        <w:t xml:space="preserve"> тыс.</w:t>
      </w:r>
      <w:r w:rsidRPr="002E6520">
        <w:rPr>
          <w:rFonts w:ascii="Times New Roman" w:hAnsi="Times New Roman" w:cs="Times New Roman"/>
          <w:sz w:val="28"/>
          <w:szCs w:val="28"/>
        </w:rPr>
        <w:t xml:space="preserve"> руб. (в 201</w:t>
      </w:r>
      <w:r>
        <w:rPr>
          <w:rFonts w:ascii="Times New Roman" w:hAnsi="Times New Roman"/>
          <w:sz w:val="28"/>
          <w:szCs w:val="28"/>
        </w:rPr>
        <w:t>9 году</w:t>
      </w:r>
      <w:r w:rsidRPr="002E6520">
        <w:rPr>
          <w:rFonts w:ascii="Times New Roman" w:hAnsi="Times New Roman" w:cs="Times New Roman"/>
          <w:sz w:val="28"/>
          <w:szCs w:val="28"/>
        </w:rPr>
        <w:t xml:space="preserve"> поступило в бюджет </w:t>
      </w:r>
      <w:r>
        <w:rPr>
          <w:rFonts w:ascii="Times New Roman" w:hAnsi="Times New Roman"/>
          <w:sz w:val="28"/>
          <w:szCs w:val="28"/>
        </w:rPr>
        <w:t>1846</w:t>
      </w:r>
      <w:r w:rsidRPr="00D90D0A">
        <w:rPr>
          <w:rFonts w:ascii="Times New Roman" w:hAnsi="Times New Roman"/>
          <w:color w:val="0070C0"/>
          <w:sz w:val="28"/>
          <w:szCs w:val="28"/>
        </w:rPr>
        <w:t>,30</w:t>
      </w:r>
      <w:r>
        <w:rPr>
          <w:rFonts w:ascii="Times New Roman" w:hAnsi="Times New Roman"/>
          <w:sz w:val="28"/>
          <w:szCs w:val="28"/>
        </w:rPr>
        <w:t xml:space="preserve"> тыс.</w:t>
      </w:r>
      <w:r>
        <w:rPr>
          <w:rFonts w:ascii="Times New Roman" w:hAnsi="Times New Roman" w:cs="Times New Roman"/>
          <w:sz w:val="28"/>
          <w:szCs w:val="28"/>
        </w:rPr>
        <w:t xml:space="preserve"> руб.). </w:t>
      </w:r>
      <w:r>
        <w:rPr>
          <w:rFonts w:ascii="Times New Roman" w:eastAsia="Times New Roman" w:hAnsi="Times New Roman" w:cs="Times New Roman"/>
          <w:sz w:val="28"/>
          <w:szCs w:val="28"/>
          <w:lang w:eastAsia="ru-RU"/>
        </w:rPr>
        <w:t>Уменьшение связано, в том числе</w:t>
      </w:r>
      <w:r w:rsidRPr="002F1F2D">
        <w:rPr>
          <w:rFonts w:ascii="Times New Roman" w:eastAsia="Times New Roman" w:hAnsi="Times New Roman" w:cs="Times New Roman"/>
          <w:sz w:val="28"/>
          <w:szCs w:val="28"/>
          <w:lang w:eastAsia="ru-RU"/>
        </w:rPr>
        <w:t xml:space="preserve"> с перевыполнением плана в 2019 году из-за зачета платежей 2018 года и платежей в счет авансов 2019 года по ООО «Фурмоново» (увеличилась налоговая база), а также в связи с предоставлением ООО «Милоградовское-1» в налоговый орган уточненной декларации за 2019 год.</w:t>
      </w:r>
    </w:p>
    <w:p w:rsidR="00F65CD2" w:rsidRPr="00886602" w:rsidRDefault="00F65CD2" w:rsidP="00F65CD2">
      <w:pPr>
        <w:pStyle w:val="2"/>
        <w:spacing w:after="0" w:line="240" w:lineRule="auto"/>
        <w:ind w:left="0" w:firstLine="709"/>
        <w:jc w:val="both"/>
        <w:rPr>
          <w:rFonts w:ascii="Times New Roman" w:hAnsi="Times New Roman"/>
          <w:sz w:val="28"/>
          <w:szCs w:val="28"/>
        </w:rPr>
      </w:pPr>
      <w:r w:rsidRPr="002E6520">
        <w:rPr>
          <w:rFonts w:ascii="Times New Roman" w:hAnsi="Times New Roman"/>
          <w:sz w:val="28"/>
          <w:szCs w:val="28"/>
        </w:rPr>
        <w:t>Доходы планировались в соответствии с прогнозом поступлений МИФНС РФ, корректировка плановых</w:t>
      </w:r>
      <w:r w:rsidRPr="00886602">
        <w:rPr>
          <w:rFonts w:ascii="Times New Roman" w:hAnsi="Times New Roman"/>
          <w:sz w:val="28"/>
          <w:szCs w:val="28"/>
        </w:rPr>
        <w:t xml:space="preserve"> назначений произведена по фактическому поступлению доходов в бюджет района. </w:t>
      </w:r>
    </w:p>
    <w:p w:rsidR="00886602" w:rsidRPr="00886602" w:rsidRDefault="00886602" w:rsidP="00886602">
      <w:pPr>
        <w:pStyle w:val="22"/>
        <w:ind w:firstLine="0"/>
        <w:rPr>
          <w:sz w:val="28"/>
          <w:szCs w:val="28"/>
        </w:rPr>
      </w:pPr>
    </w:p>
    <w:p w:rsidR="00886602" w:rsidRPr="00886602" w:rsidRDefault="00886602" w:rsidP="00886602">
      <w:pPr>
        <w:pStyle w:val="21"/>
        <w:ind w:firstLine="720"/>
        <w:rPr>
          <w:b/>
          <w:sz w:val="28"/>
          <w:szCs w:val="28"/>
        </w:rPr>
      </w:pPr>
      <w:r w:rsidRPr="00886602">
        <w:rPr>
          <w:b/>
          <w:sz w:val="28"/>
          <w:szCs w:val="28"/>
        </w:rPr>
        <w:t>Налог, взимаемый в связи с применением патентной системы налогообложения</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Pr="002F1F2D" w:rsidRDefault="00F65CD2" w:rsidP="00F65CD2">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Pr="002F1F2D">
        <w:rPr>
          <w:rFonts w:ascii="Times New Roman" w:eastAsia="Times New Roman" w:hAnsi="Times New Roman" w:cs="Times New Roman"/>
          <w:sz w:val="28"/>
          <w:szCs w:val="28"/>
          <w:lang w:eastAsia="ru-RU"/>
        </w:rPr>
        <w:t>ри плане по данному налогу в сумме 0,00 тыс. руб. фактически поступило -21,49 тыс. руб.</w:t>
      </w:r>
    </w:p>
    <w:p w:rsidR="00F65CD2" w:rsidRPr="002F1F2D" w:rsidRDefault="00F65CD2" w:rsidP="00F65CD2">
      <w:pPr>
        <w:spacing w:after="0" w:line="240" w:lineRule="auto"/>
        <w:ind w:firstLine="709"/>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В сравнении с 201</w:t>
      </w:r>
      <w:r>
        <w:rPr>
          <w:rFonts w:ascii="Times New Roman" w:eastAsia="Times New Roman" w:hAnsi="Times New Roman" w:cs="Times New Roman"/>
          <w:sz w:val="28"/>
          <w:szCs w:val="28"/>
          <w:lang w:eastAsia="ru-RU"/>
        </w:rPr>
        <w:t>9</w:t>
      </w:r>
      <w:r w:rsidRPr="002F1F2D">
        <w:rPr>
          <w:rFonts w:ascii="Times New Roman" w:eastAsia="Times New Roman" w:hAnsi="Times New Roman" w:cs="Times New Roman"/>
          <w:sz w:val="28"/>
          <w:szCs w:val="28"/>
          <w:lang w:eastAsia="ru-RU"/>
        </w:rPr>
        <w:t xml:space="preserve"> годом </w:t>
      </w:r>
      <w:r w:rsidRPr="002F1F2D">
        <w:rPr>
          <w:rFonts w:ascii="Times New Roman" w:eastAsia="Times New Roman" w:hAnsi="Times New Roman" w:cs="Times New Roman"/>
          <w:color w:val="000000"/>
          <w:sz w:val="28"/>
          <w:szCs w:val="28"/>
          <w:lang w:eastAsia="ru-RU"/>
        </w:rPr>
        <w:t xml:space="preserve">поступления в бюджет уменьшились </w:t>
      </w:r>
      <w:r w:rsidRPr="002F1F2D">
        <w:rPr>
          <w:rFonts w:ascii="Times New Roman" w:eastAsia="Times New Roman" w:hAnsi="Times New Roman" w:cs="Times New Roman"/>
          <w:sz w:val="28"/>
          <w:szCs w:val="28"/>
          <w:lang w:eastAsia="ru-RU"/>
        </w:rPr>
        <w:t xml:space="preserve">на 108,45 тыс. руб. </w:t>
      </w:r>
    </w:p>
    <w:p w:rsidR="00F65CD2" w:rsidRPr="002F1F2D" w:rsidRDefault="00F65CD2" w:rsidP="00F65CD2">
      <w:pPr>
        <w:spacing w:after="0" w:line="240" w:lineRule="auto"/>
        <w:ind w:firstLine="709"/>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Согласно пояснениям МИФНС России № 5 по Приморскому краю (письмо от 02.12.2020 от 03-01-13-247/6680) причиной отрицательных сумм поступлений является неверное указание кода бюджетной классификации в платежных документах, оформленных иностранными гражданами, зарегистрированными на территории Ольгинского района, при оплате налога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227</w:t>
      </w:r>
      <w:r>
        <w:rPr>
          <w:rFonts w:ascii="Times New Roman" w:eastAsia="Times New Roman" w:hAnsi="Times New Roman" w:cs="Times New Roman"/>
          <w:sz w:val="28"/>
          <w:szCs w:val="28"/>
          <w:lang w:eastAsia="ru-RU"/>
        </w:rPr>
        <w:t>.</w:t>
      </w:r>
      <w:r w:rsidRPr="002F1F2D">
        <w:rPr>
          <w:rFonts w:ascii="Times New Roman" w:eastAsia="Times New Roman" w:hAnsi="Times New Roman" w:cs="Times New Roman"/>
          <w:sz w:val="28"/>
          <w:szCs w:val="28"/>
          <w:lang w:eastAsia="ru-RU"/>
        </w:rPr>
        <w:t>1 Налогового кодекса Российской Федерации. После проведения инспекцией мероприятий по уточнению и исполнению выясненных платежей органами Федерального казначейства минусовая часть исполнения формирует отрицательные суммы поступлений.</w:t>
      </w:r>
    </w:p>
    <w:p w:rsidR="00886602" w:rsidRPr="00886602" w:rsidRDefault="00886602" w:rsidP="00886602">
      <w:pPr>
        <w:spacing w:after="0" w:line="240" w:lineRule="auto"/>
        <w:ind w:firstLine="708"/>
        <w:jc w:val="both"/>
        <w:rPr>
          <w:rFonts w:ascii="Times New Roman" w:hAnsi="Times New Roman" w:cs="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Налог на имущество физических лиц</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27,80 тыс.</w:t>
      </w:r>
      <w:r w:rsidRPr="00886602">
        <w:rPr>
          <w:rFonts w:ascii="Times New Roman" w:hAnsi="Times New Roman"/>
          <w:sz w:val="28"/>
          <w:szCs w:val="28"/>
        </w:rPr>
        <w:t xml:space="preserve"> руб. фактически в бюджет поступило </w:t>
      </w:r>
      <w:r>
        <w:rPr>
          <w:rFonts w:ascii="Times New Roman" w:hAnsi="Times New Roman"/>
          <w:sz w:val="28"/>
          <w:szCs w:val="28"/>
        </w:rPr>
        <w:t>26,69 тыс. руб.</w:t>
      </w:r>
      <w:r w:rsidRPr="00886602">
        <w:rPr>
          <w:rFonts w:ascii="Times New Roman" w:hAnsi="Times New Roman"/>
          <w:sz w:val="28"/>
          <w:szCs w:val="28"/>
        </w:rPr>
        <w:t xml:space="preserve"> или </w:t>
      </w:r>
      <w:r>
        <w:rPr>
          <w:rFonts w:ascii="Times New Roman" w:hAnsi="Times New Roman"/>
          <w:sz w:val="28"/>
          <w:szCs w:val="28"/>
        </w:rPr>
        <w:t>96,01 %</w:t>
      </w:r>
      <w:r w:rsidRPr="00886602">
        <w:rPr>
          <w:rFonts w:ascii="Times New Roman" w:hAnsi="Times New Roman"/>
          <w:sz w:val="28"/>
          <w:szCs w:val="28"/>
        </w:rPr>
        <w:t xml:space="preserve">. Неисполнение составило </w:t>
      </w:r>
      <w:r>
        <w:rPr>
          <w:rFonts w:ascii="Times New Roman" w:hAnsi="Times New Roman"/>
          <w:sz w:val="28"/>
          <w:szCs w:val="28"/>
        </w:rPr>
        <w:t>1,11 тыс.</w:t>
      </w:r>
      <w:r w:rsidRPr="00886602">
        <w:rPr>
          <w:rFonts w:ascii="Times New Roman" w:hAnsi="Times New Roman"/>
          <w:sz w:val="28"/>
          <w:szCs w:val="28"/>
        </w:rPr>
        <w:t xml:space="preserve"> руб.   </w:t>
      </w: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Доходы запланированы по данным налоговой инспекции.</w:t>
      </w:r>
    </w:p>
    <w:p w:rsidR="00F65CD2" w:rsidRPr="00886602" w:rsidRDefault="00F65CD2" w:rsidP="00F65CD2">
      <w:pPr>
        <w:pStyle w:val="2"/>
        <w:spacing w:after="0" w:line="240" w:lineRule="auto"/>
        <w:ind w:left="0" w:firstLine="708"/>
        <w:jc w:val="both"/>
        <w:rPr>
          <w:rFonts w:ascii="Times New Roman" w:hAnsi="Times New Roman"/>
          <w:sz w:val="28"/>
          <w:szCs w:val="28"/>
        </w:rPr>
      </w:pPr>
      <w:r w:rsidRPr="00886602">
        <w:rPr>
          <w:rFonts w:ascii="Times New Roman" w:hAnsi="Times New Roman"/>
          <w:sz w:val="28"/>
          <w:szCs w:val="28"/>
        </w:rPr>
        <w:t>В сравнении с 201</w:t>
      </w:r>
      <w:r>
        <w:rPr>
          <w:rFonts w:ascii="Times New Roman" w:hAnsi="Times New Roman"/>
          <w:sz w:val="28"/>
          <w:szCs w:val="28"/>
        </w:rPr>
        <w:t>9</w:t>
      </w:r>
      <w:r w:rsidRPr="00886602">
        <w:rPr>
          <w:rFonts w:ascii="Times New Roman" w:hAnsi="Times New Roman"/>
          <w:sz w:val="28"/>
          <w:szCs w:val="28"/>
        </w:rPr>
        <w:t xml:space="preserve"> годом </w:t>
      </w:r>
      <w:r>
        <w:rPr>
          <w:rFonts w:ascii="Times New Roman" w:hAnsi="Times New Roman"/>
          <w:sz w:val="28"/>
          <w:szCs w:val="28"/>
        </w:rPr>
        <w:t>данный доход снизился</w:t>
      </w:r>
      <w:r w:rsidRPr="00886602">
        <w:rPr>
          <w:rFonts w:ascii="Times New Roman" w:hAnsi="Times New Roman"/>
          <w:sz w:val="28"/>
          <w:szCs w:val="28"/>
        </w:rPr>
        <w:t xml:space="preserve"> на </w:t>
      </w:r>
      <w:r>
        <w:rPr>
          <w:rFonts w:ascii="Times New Roman" w:hAnsi="Times New Roman"/>
          <w:sz w:val="28"/>
          <w:szCs w:val="28"/>
        </w:rPr>
        <w:t>79,94 тыс.</w:t>
      </w:r>
      <w:r w:rsidRPr="00886602">
        <w:rPr>
          <w:rFonts w:ascii="Times New Roman" w:hAnsi="Times New Roman"/>
          <w:sz w:val="28"/>
          <w:szCs w:val="28"/>
        </w:rPr>
        <w:t xml:space="preserve"> руб</w:t>
      </w:r>
      <w:r>
        <w:rPr>
          <w:rFonts w:ascii="Times New Roman" w:hAnsi="Times New Roman"/>
          <w:sz w:val="28"/>
          <w:szCs w:val="28"/>
        </w:rPr>
        <w:t>. или 74,97 %.</w:t>
      </w: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Земельный налог</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218,00 тыс. руб.</w:t>
      </w:r>
      <w:r w:rsidRPr="00886602">
        <w:rPr>
          <w:rFonts w:ascii="Times New Roman" w:hAnsi="Times New Roman"/>
          <w:sz w:val="28"/>
          <w:szCs w:val="28"/>
        </w:rPr>
        <w:t xml:space="preserve"> фактически получено </w:t>
      </w:r>
      <w:r>
        <w:rPr>
          <w:rFonts w:ascii="Times New Roman" w:hAnsi="Times New Roman"/>
          <w:sz w:val="28"/>
          <w:szCs w:val="28"/>
        </w:rPr>
        <w:t>381,95 тыс. руб.</w:t>
      </w:r>
      <w:r w:rsidRPr="00886602">
        <w:rPr>
          <w:rFonts w:ascii="Times New Roman" w:hAnsi="Times New Roman"/>
          <w:sz w:val="28"/>
          <w:szCs w:val="28"/>
        </w:rPr>
        <w:t xml:space="preserve"> или </w:t>
      </w:r>
      <w:r>
        <w:rPr>
          <w:rFonts w:ascii="Times New Roman" w:hAnsi="Times New Roman"/>
          <w:sz w:val="28"/>
          <w:szCs w:val="28"/>
        </w:rPr>
        <w:t xml:space="preserve">175,21 </w:t>
      </w:r>
      <w:r w:rsidRPr="00886602">
        <w:rPr>
          <w:rFonts w:ascii="Times New Roman" w:hAnsi="Times New Roman"/>
          <w:sz w:val="28"/>
          <w:szCs w:val="28"/>
        </w:rPr>
        <w:t xml:space="preserve">%. </w:t>
      </w:r>
      <w:r>
        <w:rPr>
          <w:rFonts w:ascii="Times New Roman" w:hAnsi="Times New Roman"/>
          <w:sz w:val="28"/>
          <w:szCs w:val="28"/>
        </w:rPr>
        <w:t>Перевы</w:t>
      </w:r>
      <w:r w:rsidRPr="00886602">
        <w:rPr>
          <w:rFonts w:ascii="Times New Roman" w:hAnsi="Times New Roman"/>
          <w:sz w:val="28"/>
          <w:szCs w:val="28"/>
        </w:rPr>
        <w:t xml:space="preserve">полнение плана составило </w:t>
      </w:r>
      <w:r>
        <w:rPr>
          <w:rFonts w:ascii="Times New Roman" w:hAnsi="Times New Roman"/>
          <w:sz w:val="28"/>
          <w:szCs w:val="28"/>
        </w:rPr>
        <w:t>163,95 тыс.</w:t>
      </w:r>
      <w:r w:rsidRPr="00886602">
        <w:rPr>
          <w:rFonts w:ascii="Times New Roman" w:hAnsi="Times New Roman"/>
          <w:sz w:val="28"/>
          <w:szCs w:val="28"/>
        </w:rPr>
        <w:t xml:space="preserve"> руб.</w:t>
      </w: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Доходы запланированы по данным налоговой инспекции.</w:t>
      </w:r>
    </w:p>
    <w:p w:rsidR="00F65CD2" w:rsidRPr="00886602" w:rsidRDefault="00F65CD2" w:rsidP="00F65CD2">
      <w:pPr>
        <w:pStyle w:val="2"/>
        <w:spacing w:after="0" w:line="240" w:lineRule="auto"/>
        <w:ind w:left="0" w:firstLine="708"/>
        <w:jc w:val="both"/>
        <w:rPr>
          <w:rFonts w:ascii="Times New Roman" w:hAnsi="Times New Roman"/>
          <w:color w:val="000000"/>
          <w:sz w:val="28"/>
          <w:szCs w:val="28"/>
        </w:rPr>
      </w:pPr>
      <w:r w:rsidRPr="00886602">
        <w:rPr>
          <w:rFonts w:ascii="Times New Roman" w:hAnsi="Times New Roman"/>
          <w:sz w:val="28"/>
          <w:szCs w:val="28"/>
        </w:rPr>
        <w:t>В сравнении с 201</w:t>
      </w:r>
      <w:r>
        <w:rPr>
          <w:rFonts w:ascii="Times New Roman" w:hAnsi="Times New Roman"/>
          <w:sz w:val="28"/>
          <w:szCs w:val="28"/>
        </w:rPr>
        <w:t>9</w:t>
      </w:r>
      <w:r w:rsidRPr="00886602">
        <w:rPr>
          <w:rFonts w:ascii="Times New Roman" w:hAnsi="Times New Roman"/>
          <w:sz w:val="28"/>
          <w:szCs w:val="28"/>
        </w:rPr>
        <w:t xml:space="preserve"> годом </w:t>
      </w:r>
      <w:r>
        <w:rPr>
          <w:rFonts w:ascii="Times New Roman" w:hAnsi="Times New Roman"/>
          <w:sz w:val="28"/>
          <w:szCs w:val="28"/>
        </w:rPr>
        <w:t>поступления увеличились</w:t>
      </w:r>
      <w:r w:rsidRPr="00886602">
        <w:rPr>
          <w:rFonts w:ascii="Times New Roman" w:hAnsi="Times New Roman"/>
          <w:sz w:val="28"/>
          <w:szCs w:val="28"/>
        </w:rPr>
        <w:t xml:space="preserve"> на </w:t>
      </w:r>
      <w:r>
        <w:rPr>
          <w:rFonts w:ascii="Times New Roman" w:hAnsi="Times New Roman"/>
          <w:sz w:val="28"/>
          <w:szCs w:val="28"/>
        </w:rPr>
        <w:t>41,74 тыс.</w:t>
      </w:r>
      <w:r w:rsidRPr="00886602">
        <w:rPr>
          <w:rFonts w:ascii="Times New Roman" w:hAnsi="Times New Roman"/>
          <w:sz w:val="28"/>
          <w:szCs w:val="28"/>
        </w:rPr>
        <w:t xml:space="preserve"> руб.</w:t>
      </w:r>
      <w:r>
        <w:rPr>
          <w:rFonts w:ascii="Times New Roman" w:hAnsi="Times New Roman"/>
          <w:sz w:val="28"/>
          <w:szCs w:val="28"/>
        </w:rPr>
        <w:t xml:space="preserve"> за счет увеличения поступлений по земельному налогу с физических лиц, обладающих земельными участками на межселенной территории.</w:t>
      </w:r>
    </w:p>
    <w:p w:rsidR="00886602" w:rsidRPr="00886602" w:rsidRDefault="00886602" w:rsidP="00886602">
      <w:pPr>
        <w:pStyle w:val="2"/>
        <w:spacing w:after="0" w:line="240" w:lineRule="auto"/>
        <w:ind w:left="0" w:firstLine="708"/>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Госпошлина</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1000,00 тыс.</w:t>
      </w:r>
      <w:r w:rsidRPr="00886602">
        <w:rPr>
          <w:rFonts w:ascii="Times New Roman" w:hAnsi="Times New Roman"/>
          <w:sz w:val="28"/>
          <w:szCs w:val="28"/>
        </w:rPr>
        <w:t xml:space="preserve"> руб. фактически поступило </w:t>
      </w:r>
      <w:r>
        <w:rPr>
          <w:rFonts w:ascii="Times New Roman" w:hAnsi="Times New Roman"/>
          <w:sz w:val="28"/>
          <w:szCs w:val="28"/>
        </w:rPr>
        <w:t>1041,76 тыс.</w:t>
      </w:r>
      <w:r w:rsidRPr="00886602">
        <w:rPr>
          <w:rFonts w:ascii="Times New Roman" w:hAnsi="Times New Roman"/>
          <w:sz w:val="28"/>
          <w:szCs w:val="28"/>
        </w:rPr>
        <w:t xml:space="preserve"> руб. или </w:t>
      </w:r>
      <w:r>
        <w:rPr>
          <w:rFonts w:ascii="Times New Roman" w:hAnsi="Times New Roman"/>
          <w:sz w:val="28"/>
          <w:szCs w:val="28"/>
        </w:rPr>
        <w:t xml:space="preserve">104,18 </w:t>
      </w:r>
      <w:r w:rsidRPr="00886602">
        <w:rPr>
          <w:rFonts w:ascii="Times New Roman" w:hAnsi="Times New Roman"/>
          <w:sz w:val="28"/>
          <w:szCs w:val="28"/>
        </w:rPr>
        <w:t xml:space="preserve">%.   Перевыполнение составило </w:t>
      </w:r>
      <w:r>
        <w:rPr>
          <w:rFonts w:ascii="Times New Roman" w:hAnsi="Times New Roman"/>
          <w:sz w:val="28"/>
          <w:szCs w:val="28"/>
        </w:rPr>
        <w:t>41,76 тыс.</w:t>
      </w:r>
      <w:r w:rsidRPr="00886602">
        <w:rPr>
          <w:rFonts w:ascii="Times New Roman" w:hAnsi="Times New Roman"/>
          <w:sz w:val="28"/>
          <w:szCs w:val="28"/>
        </w:rPr>
        <w:t xml:space="preserve"> руб.</w:t>
      </w: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Доходы запланированы по данным налоговой инспекции.</w:t>
      </w:r>
    </w:p>
    <w:p w:rsidR="00F65CD2" w:rsidRPr="00886602" w:rsidRDefault="00F65CD2" w:rsidP="00F65CD2">
      <w:pPr>
        <w:spacing w:after="0" w:line="240" w:lineRule="auto"/>
        <w:ind w:firstLine="709"/>
        <w:jc w:val="both"/>
        <w:rPr>
          <w:rFonts w:ascii="Times New Roman" w:hAnsi="Times New Roman" w:cs="Times New Roman"/>
          <w:sz w:val="28"/>
          <w:szCs w:val="28"/>
        </w:rPr>
      </w:pPr>
      <w:r w:rsidRPr="00886602">
        <w:rPr>
          <w:rFonts w:ascii="Times New Roman" w:hAnsi="Times New Roman" w:cs="Times New Roman"/>
          <w:sz w:val="28"/>
          <w:szCs w:val="28"/>
        </w:rPr>
        <w:t>Данный вид доходов носит заявительный характер.</w:t>
      </w:r>
    </w:p>
    <w:p w:rsidR="00F65CD2" w:rsidRPr="00886602" w:rsidRDefault="00F65CD2" w:rsidP="00F65CD2">
      <w:pPr>
        <w:pStyle w:val="2"/>
        <w:spacing w:after="0" w:line="240" w:lineRule="auto"/>
        <w:ind w:left="0" w:firstLine="708"/>
        <w:jc w:val="both"/>
        <w:rPr>
          <w:rFonts w:ascii="Times New Roman" w:hAnsi="Times New Roman"/>
          <w:sz w:val="28"/>
          <w:szCs w:val="28"/>
        </w:rPr>
      </w:pPr>
      <w:r w:rsidRPr="00886602">
        <w:rPr>
          <w:rFonts w:ascii="Times New Roman" w:hAnsi="Times New Roman"/>
          <w:sz w:val="28"/>
          <w:szCs w:val="28"/>
        </w:rPr>
        <w:t>В сравнении с 201</w:t>
      </w:r>
      <w:r>
        <w:rPr>
          <w:rFonts w:ascii="Times New Roman" w:hAnsi="Times New Roman"/>
          <w:sz w:val="28"/>
          <w:szCs w:val="28"/>
        </w:rPr>
        <w:t>9</w:t>
      </w:r>
      <w:r w:rsidRPr="00886602">
        <w:rPr>
          <w:rFonts w:ascii="Times New Roman" w:hAnsi="Times New Roman"/>
          <w:sz w:val="28"/>
          <w:szCs w:val="28"/>
        </w:rPr>
        <w:t xml:space="preserve"> годом бюджет уменьшился на </w:t>
      </w:r>
      <w:r>
        <w:rPr>
          <w:rFonts w:ascii="Times New Roman" w:hAnsi="Times New Roman"/>
          <w:sz w:val="28"/>
          <w:szCs w:val="28"/>
        </w:rPr>
        <w:t>49,08 тыс.</w:t>
      </w:r>
      <w:r w:rsidRPr="00886602">
        <w:rPr>
          <w:rFonts w:ascii="Times New Roman" w:hAnsi="Times New Roman"/>
          <w:sz w:val="28"/>
          <w:szCs w:val="28"/>
        </w:rPr>
        <w:t xml:space="preserve"> руб.</w:t>
      </w:r>
    </w:p>
    <w:p w:rsidR="00886602" w:rsidRPr="00886602" w:rsidRDefault="00886602" w:rsidP="00886602">
      <w:pPr>
        <w:pStyle w:val="2"/>
        <w:spacing w:after="0" w:line="240" w:lineRule="auto"/>
        <w:ind w:left="0"/>
        <w:jc w:val="both"/>
        <w:rPr>
          <w:rFonts w:ascii="Times New Roman" w:hAnsi="Times New Roman"/>
          <w:b/>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Аренда земельных участков</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 xml:space="preserve">3010,00 тыс. руб. </w:t>
      </w:r>
      <w:r w:rsidRPr="00886602">
        <w:rPr>
          <w:rFonts w:ascii="Times New Roman" w:hAnsi="Times New Roman"/>
          <w:sz w:val="28"/>
          <w:szCs w:val="28"/>
        </w:rPr>
        <w:t xml:space="preserve">фактически поступило  </w:t>
      </w:r>
      <w:r>
        <w:rPr>
          <w:rFonts w:ascii="Times New Roman" w:hAnsi="Times New Roman"/>
          <w:sz w:val="28"/>
          <w:szCs w:val="28"/>
        </w:rPr>
        <w:t>2844,56 тыс. руб.</w:t>
      </w:r>
      <w:r w:rsidRPr="00886602">
        <w:rPr>
          <w:rFonts w:ascii="Times New Roman" w:hAnsi="Times New Roman"/>
          <w:sz w:val="28"/>
          <w:szCs w:val="28"/>
        </w:rPr>
        <w:t xml:space="preserve"> или  </w:t>
      </w:r>
      <w:r>
        <w:rPr>
          <w:rFonts w:ascii="Times New Roman" w:hAnsi="Times New Roman"/>
          <w:sz w:val="28"/>
          <w:szCs w:val="28"/>
        </w:rPr>
        <w:t xml:space="preserve">94,50 </w:t>
      </w:r>
      <w:r w:rsidRPr="00886602">
        <w:rPr>
          <w:rFonts w:ascii="Times New Roman" w:hAnsi="Times New Roman"/>
          <w:sz w:val="28"/>
          <w:szCs w:val="28"/>
        </w:rPr>
        <w:t xml:space="preserve">%.  </w:t>
      </w:r>
      <w:r>
        <w:rPr>
          <w:rFonts w:ascii="Times New Roman" w:hAnsi="Times New Roman"/>
          <w:sz w:val="28"/>
          <w:szCs w:val="28"/>
        </w:rPr>
        <w:t>Неисполнение составило165,44 тыс.</w:t>
      </w:r>
      <w:r w:rsidRPr="00886602">
        <w:rPr>
          <w:rFonts w:ascii="Times New Roman" w:hAnsi="Times New Roman"/>
          <w:sz w:val="28"/>
          <w:szCs w:val="28"/>
        </w:rPr>
        <w:t xml:space="preserve"> руб. </w:t>
      </w:r>
    </w:p>
    <w:p w:rsidR="00F65CD2" w:rsidRDefault="00F65CD2" w:rsidP="00F65CD2">
      <w:pPr>
        <w:spacing w:after="0" w:line="240" w:lineRule="auto"/>
        <w:ind w:firstLine="709"/>
        <w:jc w:val="both"/>
        <w:rPr>
          <w:rFonts w:ascii="Times New Roman" w:hAnsi="Times New Roman" w:cs="Times New Roman"/>
          <w:sz w:val="28"/>
          <w:szCs w:val="28"/>
        </w:rPr>
      </w:pPr>
      <w:r w:rsidRPr="00886602">
        <w:rPr>
          <w:rFonts w:ascii="Times New Roman" w:hAnsi="Times New Roman"/>
          <w:sz w:val="28"/>
          <w:szCs w:val="28"/>
        </w:rPr>
        <w:t>Планирование объемов поступлений основывалось на данных ГРБС по фактически заключенным договорам без учета задолженности на начало года, уточнение плановых назначений производилось по факту исполнения поступлений.</w:t>
      </w:r>
    </w:p>
    <w:p w:rsidR="00F65CD2" w:rsidRPr="00886602" w:rsidRDefault="00F65CD2" w:rsidP="00F65CD2">
      <w:pPr>
        <w:spacing w:after="0" w:line="240" w:lineRule="auto"/>
        <w:ind w:firstLine="709"/>
        <w:jc w:val="both"/>
        <w:rPr>
          <w:rFonts w:ascii="Times New Roman" w:hAnsi="Times New Roman" w:cs="Times New Roman"/>
          <w:sz w:val="28"/>
          <w:szCs w:val="28"/>
        </w:rPr>
      </w:pPr>
      <w:r w:rsidRPr="00886602">
        <w:rPr>
          <w:rFonts w:ascii="Times New Roman" w:hAnsi="Times New Roman" w:cs="Times New Roman"/>
          <w:sz w:val="28"/>
          <w:szCs w:val="28"/>
        </w:rPr>
        <w:t>В сравнении с 201</w:t>
      </w:r>
      <w:r>
        <w:rPr>
          <w:rFonts w:ascii="Times New Roman" w:hAnsi="Times New Roman" w:cs="Times New Roman"/>
          <w:sz w:val="28"/>
          <w:szCs w:val="28"/>
        </w:rPr>
        <w:t>9</w:t>
      </w:r>
      <w:r w:rsidRPr="00886602">
        <w:rPr>
          <w:rFonts w:ascii="Times New Roman" w:hAnsi="Times New Roman" w:cs="Times New Roman"/>
          <w:sz w:val="28"/>
          <w:szCs w:val="28"/>
        </w:rPr>
        <w:t xml:space="preserve"> годом </w:t>
      </w:r>
      <w:r>
        <w:rPr>
          <w:rFonts w:ascii="Times New Roman" w:hAnsi="Times New Roman" w:cs="Times New Roman"/>
          <w:sz w:val="28"/>
          <w:szCs w:val="28"/>
        </w:rPr>
        <w:t>поступления уменьшились</w:t>
      </w:r>
      <w:r w:rsidRPr="00886602">
        <w:rPr>
          <w:rFonts w:ascii="Times New Roman" w:hAnsi="Times New Roman" w:cs="Times New Roman"/>
          <w:sz w:val="28"/>
          <w:szCs w:val="28"/>
        </w:rPr>
        <w:t xml:space="preserve"> на </w:t>
      </w:r>
      <w:r>
        <w:rPr>
          <w:rFonts w:ascii="Times New Roman" w:hAnsi="Times New Roman" w:cs="Times New Roman"/>
          <w:sz w:val="28"/>
          <w:szCs w:val="28"/>
        </w:rPr>
        <w:t>3131,87 тыс.</w:t>
      </w:r>
      <w:r w:rsidRPr="00886602">
        <w:rPr>
          <w:rFonts w:ascii="Times New Roman" w:hAnsi="Times New Roman" w:cs="Times New Roman"/>
          <w:sz w:val="28"/>
          <w:szCs w:val="28"/>
        </w:rPr>
        <w:t xml:space="preserve"> руб. </w:t>
      </w:r>
      <w:r w:rsidRPr="002F1F2D">
        <w:rPr>
          <w:rFonts w:ascii="Times New Roman" w:eastAsia="Times New Roman" w:hAnsi="Times New Roman" w:cs="Times New Roman"/>
          <w:sz w:val="28"/>
          <w:szCs w:val="28"/>
          <w:lang w:eastAsia="ru-RU"/>
        </w:rPr>
        <w:t>Снижение произошло из-за отсрочки платежей и снижения ставки арендной платы по причине сложившейся экономической ситуации в 2020 году, связанной с распространением коронавирусной инфекции.</w:t>
      </w:r>
    </w:p>
    <w:p w:rsidR="00886602" w:rsidRPr="00886602" w:rsidRDefault="00886602" w:rsidP="00886602">
      <w:pPr>
        <w:pStyle w:val="2"/>
        <w:spacing w:after="0" w:line="240" w:lineRule="auto"/>
        <w:ind w:left="0" w:firstLine="709"/>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Аренда муниципального имущества</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F65CD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985,00 тыс.</w:t>
      </w:r>
      <w:r w:rsidRPr="00886602">
        <w:rPr>
          <w:rFonts w:ascii="Times New Roman" w:hAnsi="Times New Roman"/>
          <w:sz w:val="28"/>
          <w:szCs w:val="28"/>
        </w:rPr>
        <w:t xml:space="preserve"> руб.  фактически поступило </w:t>
      </w:r>
      <w:r>
        <w:rPr>
          <w:rFonts w:ascii="Times New Roman" w:hAnsi="Times New Roman"/>
          <w:sz w:val="28"/>
          <w:szCs w:val="28"/>
        </w:rPr>
        <w:t>1018,69 тыс. руб.</w:t>
      </w:r>
      <w:r w:rsidRPr="00886602">
        <w:rPr>
          <w:rFonts w:ascii="Times New Roman" w:hAnsi="Times New Roman"/>
          <w:sz w:val="28"/>
          <w:szCs w:val="28"/>
        </w:rPr>
        <w:t xml:space="preserve"> или </w:t>
      </w:r>
      <w:r>
        <w:rPr>
          <w:rFonts w:ascii="Times New Roman" w:hAnsi="Times New Roman"/>
          <w:sz w:val="28"/>
          <w:szCs w:val="28"/>
        </w:rPr>
        <w:t>103,42 %.</w:t>
      </w:r>
      <w:r w:rsidRPr="00886602">
        <w:rPr>
          <w:rFonts w:ascii="Times New Roman" w:hAnsi="Times New Roman"/>
          <w:sz w:val="28"/>
          <w:szCs w:val="28"/>
        </w:rPr>
        <w:t xml:space="preserve"> Перевыполнение составило </w:t>
      </w:r>
      <w:r>
        <w:rPr>
          <w:rFonts w:ascii="Times New Roman" w:hAnsi="Times New Roman"/>
          <w:sz w:val="28"/>
          <w:szCs w:val="28"/>
        </w:rPr>
        <w:t>33,69 тыс.</w:t>
      </w:r>
      <w:r w:rsidRPr="00886602">
        <w:rPr>
          <w:rFonts w:ascii="Times New Roman" w:hAnsi="Times New Roman"/>
          <w:sz w:val="28"/>
          <w:szCs w:val="28"/>
        </w:rPr>
        <w:t xml:space="preserve"> руб.  </w:t>
      </w: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Планирование объемов поступлений основывалось на данных ГРБС по фактически заключенным договорам без учета задолженности на начало года, уточнение плановых назначений производилось по факту исполнения поступлений. </w:t>
      </w:r>
    </w:p>
    <w:p w:rsidR="00F65CD2" w:rsidRPr="002F1F2D" w:rsidRDefault="00F65CD2" w:rsidP="00F65CD2">
      <w:pPr>
        <w:spacing w:after="0" w:line="240" w:lineRule="auto"/>
        <w:ind w:firstLine="709"/>
        <w:jc w:val="both"/>
        <w:rPr>
          <w:rFonts w:ascii="Times New Roman" w:eastAsia="Times New Roman" w:hAnsi="Times New Roman" w:cs="Times New Roman"/>
          <w:sz w:val="24"/>
          <w:szCs w:val="24"/>
          <w:lang w:eastAsia="ru-RU"/>
        </w:rPr>
      </w:pPr>
      <w:r w:rsidRPr="00886602">
        <w:rPr>
          <w:rFonts w:ascii="Times New Roman" w:hAnsi="Times New Roman" w:cs="Times New Roman"/>
          <w:sz w:val="28"/>
          <w:szCs w:val="28"/>
        </w:rPr>
        <w:t>В сравнении с 201</w:t>
      </w:r>
      <w:r>
        <w:rPr>
          <w:rFonts w:ascii="Times New Roman" w:hAnsi="Times New Roman" w:cs="Times New Roman"/>
          <w:sz w:val="28"/>
          <w:szCs w:val="28"/>
        </w:rPr>
        <w:t>9</w:t>
      </w:r>
      <w:r w:rsidRPr="00886602">
        <w:rPr>
          <w:rFonts w:ascii="Times New Roman" w:hAnsi="Times New Roman" w:cs="Times New Roman"/>
          <w:sz w:val="28"/>
          <w:szCs w:val="28"/>
        </w:rPr>
        <w:t xml:space="preserve"> годом бюджет уменьшился на </w:t>
      </w:r>
      <w:r>
        <w:rPr>
          <w:rFonts w:ascii="Times New Roman" w:hAnsi="Times New Roman" w:cs="Times New Roman"/>
          <w:sz w:val="28"/>
          <w:szCs w:val="28"/>
        </w:rPr>
        <w:t>225,89 тыс.</w:t>
      </w:r>
      <w:r w:rsidRPr="00886602">
        <w:rPr>
          <w:rFonts w:ascii="Times New Roman" w:hAnsi="Times New Roman" w:cs="Times New Roman"/>
          <w:sz w:val="28"/>
          <w:szCs w:val="28"/>
        </w:rPr>
        <w:t xml:space="preserve"> руб. </w:t>
      </w:r>
      <w:r w:rsidRPr="002F1F2D">
        <w:rPr>
          <w:rFonts w:ascii="Times New Roman" w:eastAsia="Times New Roman" w:hAnsi="Times New Roman" w:cs="Times New Roman"/>
          <w:sz w:val="28"/>
          <w:szCs w:val="28"/>
          <w:lang w:eastAsia="ru-RU"/>
        </w:rPr>
        <w:t>по причине расторжения нескольких договоров аренды.</w:t>
      </w:r>
    </w:p>
    <w:p w:rsidR="00886602" w:rsidRPr="00886602" w:rsidRDefault="00886602" w:rsidP="00886602">
      <w:pPr>
        <w:pStyle w:val="2"/>
        <w:spacing w:after="0" w:line="240" w:lineRule="auto"/>
        <w:ind w:left="0"/>
        <w:jc w:val="both"/>
        <w:rPr>
          <w:rFonts w:ascii="Times New Roman" w:hAnsi="Times New Roman"/>
          <w:sz w:val="28"/>
          <w:szCs w:val="28"/>
        </w:rPr>
      </w:pPr>
    </w:p>
    <w:p w:rsidR="00886602" w:rsidRPr="00886602" w:rsidRDefault="00886602" w:rsidP="00886602">
      <w:pPr>
        <w:pStyle w:val="2"/>
        <w:spacing w:after="0" w:line="240" w:lineRule="auto"/>
        <w:ind w:left="0" w:firstLine="708"/>
        <w:jc w:val="center"/>
        <w:rPr>
          <w:rFonts w:ascii="Times New Roman" w:hAnsi="Times New Roman"/>
          <w:b/>
          <w:sz w:val="28"/>
          <w:szCs w:val="28"/>
        </w:rPr>
      </w:pPr>
      <w:r w:rsidRPr="00886602">
        <w:rPr>
          <w:rFonts w:ascii="Times New Roman" w:hAnsi="Times New Roman"/>
          <w:b/>
          <w:sz w:val="28"/>
          <w:szCs w:val="28"/>
        </w:rPr>
        <w:t>Плата за негативное воздействие на окружающую среду</w:t>
      </w:r>
    </w:p>
    <w:p w:rsidR="00886602" w:rsidRPr="00886602" w:rsidRDefault="00886602" w:rsidP="00886602">
      <w:pPr>
        <w:pStyle w:val="2"/>
        <w:spacing w:after="0" w:line="240" w:lineRule="auto"/>
        <w:ind w:left="0" w:firstLine="709"/>
        <w:jc w:val="center"/>
        <w:rPr>
          <w:rFonts w:ascii="Times New Roman" w:hAnsi="Times New Roman"/>
          <w:sz w:val="28"/>
          <w:szCs w:val="28"/>
        </w:rPr>
      </w:pP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Pr>
          <w:rFonts w:ascii="Times New Roman" w:hAnsi="Times New Roman"/>
          <w:sz w:val="28"/>
          <w:szCs w:val="28"/>
        </w:rPr>
        <w:t>156,20 тыс. руб. фактически</w:t>
      </w:r>
      <w:r w:rsidRPr="00886602">
        <w:rPr>
          <w:rFonts w:ascii="Times New Roman" w:hAnsi="Times New Roman"/>
          <w:sz w:val="28"/>
          <w:szCs w:val="28"/>
        </w:rPr>
        <w:t xml:space="preserve"> в бюджет поступило </w:t>
      </w:r>
      <w:r>
        <w:rPr>
          <w:rFonts w:ascii="Times New Roman" w:hAnsi="Times New Roman"/>
          <w:sz w:val="28"/>
          <w:szCs w:val="28"/>
        </w:rPr>
        <w:t>125,29 тыс.</w:t>
      </w:r>
      <w:r w:rsidRPr="00886602">
        <w:rPr>
          <w:rFonts w:ascii="Times New Roman" w:hAnsi="Times New Roman"/>
          <w:sz w:val="28"/>
          <w:szCs w:val="28"/>
        </w:rPr>
        <w:t xml:space="preserve"> руб.</w:t>
      </w:r>
      <w:r>
        <w:rPr>
          <w:rFonts w:ascii="Times New Roman" w:hAnsi="Times New Roman"/>
          <w:sz w:val="28"/>
          <w:szCs w:val="28"/>
        </w:rPr>
        <w:t xml:space="preserve"> </w:t>
      </w:r>
      <w:r w:rsidRPr="00886602">
        <w:rPr>
          <w:rFonts w:ascii="Times New Roman" w:hAnsi="Times New Roman"/>
          <w:sz w:val="28"/>
          <w:szCs w:val="28"/>
        </w:rPr>
        <w:t xml:space="preserve">или </w:t>
      </w:r>
      <w:r>
        <w:rPr>
          <w:rFonts w:ascii="Times New Roman" w:hAnsi="Times New Roman"/>
          <w:sz w:val="28"/>
          <w:szCs w:val="28"/>
        </w:rPr>
        <w:t xml:space="preserve">80,21 </w:t>
      </w:r>
      <w:r w:rsidRPr="00886602">
        <w:rPr>
          <w:rFonts w:ascii="Times New Roman" w:hAnsi="Times New Roman"/>
          <w:sz w:val="28"/>
          <w:szCs w:val="28"/>
        </w:rPr>
        <w:t xml:space="preserve">%. Неисполнение составило </w:t>
      </w:r>
      <w:r>
        <w:rPr>
          <w:rFonts w:ascii="Times New Roman" w:hAnsi="Times New Roman"/>
          <w:sz w:val="28"/>
          <w:szCs w:val="28"/>
        </w:rPr>
        <w:t>30,91 тыс.</w:t>
      </w:r>
      <w:r w:rsidRPr="00886602">
        <w:rPr>
          <w:rFonts w:ascii="Times New Roman" w:hAnsi="Times New Roman"/>
          <w:sz w:val="28"/>
          <w:szCs w:val="28"/>
        </w:rPr>
        <w:t xml:space="preserve"> руб. в связи с несвоевременной оплатой плательщиками платы за негативное воздействие на окружающую среду.</w:t>
      </w:r>
    </w:p>
    <w:p w:rsidR="00F65CD2" w:rsidRPr="002F1F2D" w:rsidRDefault="00F65CD2" w:rsidP="00F65CD2">
      <w:pPr>
        <w:spacing w:after="0" w:line="240" w:lineRule="auto"/>
        <w:ind w:firstLine="709"/>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В сравнении с 2019 годом бюджет увеличился на 51,55 тыс. руб. или 70%.</w:t>
      </w:r>
    </w:p>
    <w:p w:rsidR="00886602" w:rsidRPr="00886602" w:rsidRDefault="00886602" w:rsidP="00886602">
      <w:pPr>
        <w:pStyle w:val="2"/>
        <w:spacing w:after="0" w:line="240" w:lineRule="auto"/>
        <w:ind w:left="0" w:firstLine="709"/>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Доходы от оказания платных услуг и компенсации затрат</w:t>
      </w: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Государства</w:t>
      </w:r>
    </w:p>
    <w:p w:rsidR="00886602" w:rsidRPr="00886602" w:rsidRDefault="00886602" w:rsidP="00886602">
      <w:pPr>
        <w:pStyle w:val="2"/>
        <w:spacing w:after="0" w:line="240" w:lineRule="auto"/>
        <w:ind w:left="0" w:firstLine="709"/>
        <w:jc w:val="center"/>
        <w:rPr>
          <w:rFonts w:ascii="Times New Roman" w:hAnsi="Times New Roman"/>
          <w:sz w:val="28"/>
          <w:szCs w:val="28"/>
        </w:rPr>
      </w:pPr>
    </w:p>
    <w:p w:rsidR="00F65CD2" w:rsidRPr="00886602" w:rsidRDefault="00F65CD2" w:rsidP="00F65CD2">
      <w:pPr>
        <w:spacing w:after="0" w:line="240" w:lineRule="auto"/>
        <w:ind w:firstLine="709"/>
        <w:jc w:val="both"/>
        <w:rPr>
          <w:rFonts w:ascii="Times New Roman" w:hAnsi="Times New Roman" w:cs="Times New Roman"/>
          <w:sz w:val="28"/>
          <w:szCs w:val="28"/>
        </w:rPr>
      </w:pPr>
      <w:r w:rsidRPr="00886602">
        <w:rPr>
          <w:rFonts w:ascii="Times New Roman" w:hAnsi="Times New Roman" w:cs="Times New Roman"/>
          <w:sz w:val="28"/>
          <w:szCs w:val="28"/>
        </w:rPr>
        <w:t xml:space="preserve">При плане </w:t>
      </w:r>
      <w:r>
        <w:rPr>
          <w:rFonts w:ascii="Times New Roman" w:hAnsi="Times New Roman" w:cs="Times New Roman"/>
          <w:sz w:val="28"/>
          <w:szCs w:val="28"/>
        </w:rPr>
        <w:t>4260,08 тыс.</w:t>
      </w:r>
      <w:r w:rsidRPr="00886602">
        <w:rPr>
          <w:rFonts w:ascii="Times New Roman" w:hAnsi="Times New Roman" w:cs="Times New Roman"/>
          <w:sz w:val="28"/>
          <w:szCs w:val="28"/>
        </w:rPr>
        <w:t xml:space="preserve"> руб. фактически  в бюджет поступило </w:t>
      </w:r>
      <w:r>
        <w:rPr>
          <w:rFonts w:ascii="Times New Roman" w:hAnsi="Times New Roman" w:cs="Times New Roman"/>
          <w:sz w:val="28"/>
          <w:szCs w:val="28"/>
        </w:rPr>
        <w:t>4654,46 тыс.</w:t>
      </w:r>
      <w:r w:rsidRPr="00886602">
        <w:rPr>
          <w:rFonts w:ascii="Times New Roman" w:hAnsi="Times New Roman" w:cs="Times New Roman"/>
          <w:sz w:val="28"/>
          <w:szCs w:val="28"/>
        </w:rPr>
        <w:t xml:space="preserve"> руб., что составляет </w:t>
      </w:r>
      <w:r>
        <w:rPr>
          <w:rFonts w:ascii="Times New Roman" w:hAnsi="Times New Roman" w:cs="Times New Roman"/>
          <w:sz w:val="28"/>
          <w:szCs w:val="28"/>
        </w:rPr>
        <w:t xml:space="preserve">109,26 </w:t>
      </w:r>
      <w:r w:rsidRPr="00886602">
        <w:rPr>
          <w:rFonts w:ascii="Times New Roman" w:hAnsi="Times New Roman" w:cs="Times New Roman"/>
          <w:sz w:val="28"/>
          <w:szCs w:val="28"/>
        </w:rPr>
        <w:t xml:space="preserve">%.   </w:t>
      </w:r>
      <w:r>
        <w:rPr>
          <w:rFonts w:ascii="Times New Roman" w:hAnsi="Times New Roman" w:cs="Times New Roman"/>
          <w:sz w:val="28"/>
          <w:szCs w:val="28"/>
        </w:rPr>
        <w:t>Перевыполнение составило394,39</w:t>
      </w:r>
      <w:r w:rsidRPr="00886602">
        <w:rPr>
          <w:rFonts w:ascii="Times New Roman" w:hAnsi="Times New Roman" w:cs="Times New Roman"/>
          <w:sz w:val="28"/>
          <w:szCs w:val="28"/>
        </w:rPr>
        <w:t xml:space="preserve"> руб.:</w:t>
      </w:r>
    </w:p>
    <w:p w:rsidR="00F65CD2" w:rsidRPr="00886602" w:rsidRDefault="00F65CD2" w:rsidP="00F65CD2">
      <w:pPr>
        <w:spacing w:after="0" w:line="240" w:lineRule="auto"/>
        <w:jc w:val="both"/>
        <w:rPr>
          <w:rFonts w:ascii="Times New Roman" w:hAnsi="Times New Roman" w:cs="Times New Roman"/>
          <w:sz w:val="28"/>
          <w:szCs w:val="28"/>
        </w:rPr>
      </w:pPr>
      <w:r w:rsidRPr="00886602">
        <w:rPr>
          <w:rFonts w:ascii="Times New Roman" w:hAnsi="Times New Roman" w:cs="Times New Roman"/>
          <w:color w:val="000000"/>
          <w:sz w:val="28"/>
          <w:szCs w:val="28"/>
        </w:rPr>
        <w:lastRenderedPageBreak/>
        <w:tab/>
        <w:t xml:space="preserve">- доходы от оказания платных услуг при плане </w:t>
      </w:r>
      <w:r>
        <w:rPr>
          <w:rFonts w:ascii="Times New Roman" w:hAnsi="Times New Roman" w:cs="Times New Roman"/>
          <w:color w:val="000000"/>
          <w:sz w:val="28"/>
          <w:szCs w:val="28"/>
        </w:rPr>
        <w:t>140,00 тыс.</w:t>
      </w:r>
      <w:r w:rsidRPr="00886602">
        <w:rPr>
          <w:rFonts w:ascii="Times New Roman" w:hAnsi="Times New Roman" w:cs="Times New Roman"/>
          <w:color w:val="000000"/>
          <w:sz w:val="28"/>
          <w:szCs w:val="28"/>
        </w:rPr>
        <w:t xml:space="preserve"> руб. поступление составило </w:t>
      </w:r>
      <w:r>
        <w:rPr>
          <w:rFonts w:ascii="Times New Roman" w:hAnsi="Times New Roman" w:cs="Times New Roman"/>
          <w:color w:val="000000"/>
          <w:sz w:val="28"/>
          <w:szCs w:val="28"/>
        </w:rPr>
        <w:t>109,68 тыс.</w:t>
      </w:r>
      <w:r w:rsidRPr="00886602">
        <w:rPr>
          <w:rFonts w:ascii="Times New Roman" w:hAnsi="Times New Roman" w:cs="Times New Roman"/>
          <w:color w:val="000000"/>
          <w:sz w:val="28"/>
          <w:szCs w:val="28"/>
        </w:rPr>
        <w:t xml:space="preserve"> руб. или </w:t>
      </w:r>
      <w:r>
        <w:rPr>
          <w:rFonts w:ascii="Times New Roman" w:hAnsi="Times New Roman" w:cs="Times New Roman"/>
          <w:color w:val="000000"/>
          <w:sz w:val="28"/>
          <w:szCs w:val="28"/>
        </w:rPr>
        <w:t xml:space="preserve">78,34 </w:t>
      </w:r>
      <w:r w:rsidRPr="00886602">
        <w:rPr>
          <w:rFonts w:ascii="Times New Roman" w:hAnsi="Times New Roman" w:cs="Times New Roman"/>
          <w:color w:val="000000"/>
          <w:sz w:val="28"/>
          <w:szCs w:val="28"/>
        </w:rPr>
        <w:t xml:space="preserve">%, неисполнение </w:t>
      </w:r>
      <w:r>
        <w:rPr>
          <w:rFonts w:ascii="Times New Roman" w:hAnsi="Times New Roman" w:cs="Times New Roman"/>
          <w:color w:val="000000"/>
          <w:sz w:val="28"/>
          <w:szCs w:val="28"/>
        </w:rPr>
        <w:t>30,32 тыс.</w:t>
      </w:r>
      <w:r w:rsidRPr="00886602">
        <w:rPr>
          <w:rFonts w:ascii="Times New Roman" w:hAnsi="Times New Roman" w:cs="Times New Roman"/>
          <w:color w:val="000000"/>
          <w:sz w:val="28"/>
          <w:szCs w:val="28"/>
        </w:rPr>
        <w:t xml:space="preserve"> руб.,</w:t>
      </w:r>
    </w:p>
    <w:p w:rsidR="00F65CD2" w:rsidRPr="00886602" w:rsidRDefault="00F65CD2" w:rsidP="00F65CD2">
      <w:pPr>
        <w:spacing w:after="0" w:line="240" w:lineRule="auto"/>
        <w:jc w:val="both"/>
        <w:rPr>
          <w:rFonts w:ascii="Times New Roman" w:hAnsi="Times New Roman" w:cs="Times New Roman"/>
          <w:color w:val="000000"/>
          <w:sz w:val="28"/>
          <w:szCs w:val="28"/>
        </w:rPr>
      </w:pPr>
      <w:r w:rsidRPr="00886602">
        <w:rPr>
          <w:rFonts w:ascii="Times New Roman" w:hAnsi="Times New Roman" w:cs="Times New Roman"/>
          <w:color w:val="000000"/>
          <w:sz w:val="28"/>
          <w:szCs w:val="28"/>
        </w:rPr>
        <w:tab/>
        <w:t xml:space="preserve">- доходы от компенсации затрат при  плане </w:t>
      </w:r>
      <w:r>
        <w:rPr>
          <w:rFonts w:ascii="Times New Roman" w:hAnsi="Times New Roman" w:cs="Times New Roman"/>
          <w:color w:val="000000"/>
          <w:sz w:val="28"/>
          <w:szCs w:val="28"/>
        </w:rPr>
        <w:t>4120,08 тыс.</w:t>
      </w:r>
      <w:r w:rsidRPr="00886602">
        <w:rPr>
          <w:rFonts w:ascii="Times New Roman" w:hAnsi="Times New Roman" w:cs="Times New Roman"/>
          <w:color w:val="000000"/>
          <w:sz w:val="28"/>
          <w:szCs w:val="28"/>
        </w:rPr>
        <w:t xml:space="preserve"> руб. поступление составило </w:t>
      </w:r>
      <w:r>
        <w:rPr>
          <w:rFonts w:ascii="Times New Roman" w:hAnsi="Times New Roman" w:cs="Times New Roman"/>
          <w:color w:val="000000"/>
          <w:sz w:val="28"/>
          <w:szCs w:val="28"/>
        </w:rPr>
        <w:t>4544,79 тыс. руб.</w:t>
      </w:r>
      <w:r w:rsidRPr="00886602">
        <w:rPr>
          <w:rFonts w:ascii="Times New Roman" w:hAnsi="Times New Roman" w:cs="Times New Roman"/>
          <w:color w:val="000000"/>
          <w:sz w:val="28"/>
          <w:szCs w:val="28"/>
        </w:rPr>
        <w:t xml:space="preserve"> или </w:t>
      </w:r>
      <w:r>
        <w:rPr>
          <w:rFonts w:ascii="Times New Roman" w:hAnsi="Times New Roman" w:cs="Times New Roman"/>
          <w:color w:val="000000"/>
          <w:sz w:val="28"/>
          <w:szCs w:val="28"/>
        </w:rPr>
        <w:t xml:space="preserve">110,31 </w:t>
      </w:r>
      <w:r w:rsidRPr="00886602">
        <w:rPr>
          <w:rFonts w:ascii="Times New Roman" w:hAnsi="Times New Roman" w:cs="Times New Roman"/>
          <w:color w:val="000000"/>
          <w:sz w:val="28"/>
          <w:szCs w:val="28"/>
        </w:rPr>
        <w:t xml:space="preserve">%, </w:t>
      </w:r>
      <w:r>
        <w:rPr>
          <w:rFonts w:ascii="Times New Roman" w:hAnsi="Times New Roman" w:cs="Times New Roman"/>
          <w:color w:val="000000"/>
          <w:sz w:val="28"/>
          <w:szCs w:val="28"/>
        </w:rPr>
        <w:t>перевы</w:t>
      </w:r>
      <w:r w:rsidRPr="00886602">
        <w:rPr>
          <w:rFonts w:ascii="Times New Roman" w:hAnsi="Times New Roman" w:cs="Times New Roman"/>
          <w:color w:val="000000"/>
          <w:sz w:val="28"/>
          <w:szCs w:val="28"/>
        </w:rPr>
        <w:t xml:space="preserve">полнение </w:t>
      </w:r>
      <w:r>
        <w:rPr>
          <w:rFonts w:ascii="Times New Roman" w:hAnsi="Times New Roman" w:cs="Times New Roman"/>
          <w:color w:val="000000"/>
          <w:sz w:val="28"/>
          <w:szCs w:val="28"/>
        </w:rPr>
        <w:t>424,71 тыс.</w:t>
      </w:r>
      <w:r w:rsidRPr="00886602">
        <w:rPr>
          <w:rFonts w:ascii="Times New Roman" w:hAnsi="Times New Roman" w:cs="Times New Roman"/>
          <w:color w:val="000000"/>
          <w:sz w:val="28"/>
          <w:szCs w:val="28"/>
        </w:rPr>
        <w:t xml:space="preserve"> руб.</w:t>
      </w:r>
    </w:p>
    <w:p w:rsidR="00F65CD2" w:rsidRDefault="00F65CD2" w:rsidP="00F65CD2">
      <w:pPr>
        <w:pStyle w:val="2"/>
        <w:spacing w:after="0" w:line="240" w:lineRule="auto"/>
        <w:ind w:left="0" w:firstLine="709"/>
        <w:jc w:val="both"/>
        <w:rPr>
          <w:rFonts w:ascii="Times New Roman" w:hAnsi="Times New Roman"/>
          <w:sz w:val="28"/>
          <w:szCs w:val="28"/>
        </w:rPr>
      </w:pPr>
      <w:r w:rsidRPr="002F1F2D">
        <w:rPr>
          <w:rFonts w:ascii="Times New Roman" w:hAnsi="Times New Roman"/>
          <w:sz w:val="28"/>
          <w:szCs w:val="28"/>
        </w:rPr>
        <w:t xml:space="preserve">Не в полном объеме поступили доходы от </w:t>
      </w:r>
      <w:r w:rsidRPr="002F1F2D">
        <w:rPr>
          <w:rFonts w:ascii="Times New Roman" w:hAnsi="Times New Roman"/>
          <w:color w:val="000000"/>
          <w:sz w:val="28"/>
          <w:szCs w:val="28"/>
        </w:rPr>
        <w:t xml:space="preserve">оказания платных услуг </w:t>
      </w:r>
      <w:r w:rsidRPr="002F1F2D">
        <w:rPr>
          <w:rFonts w:ascii="Times New Roman" w:hAnsi="Times New Roman"/>
          <w:sz w:val="28"/>
          <w:szCs w:val="28"/>
        </w:rPr>
        <w:t>за декабрь 2020 года.</w:t>
      </w:r>
    </w:p>
    <w:p w:rsidR="00F65CD2" w:rsidRPr="00886602" w:rsidRDefault="00F65CD2" w:rsidP="00F65CD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Планирование объемов поступлений основывалось на данных ГРБС, уточнение плановых назначений производилось по факту исполнения поступлений. </w:t>
      </w:r>
    </w:p>
    <w:p w:rsidR="00F65CD2" w:rsidRDefault="00F65CD2" w:rsidP="00F65CD2">
      <w:pPr>
        <w:pStyle w:val="2"/>
        <w:spacing w:after="0" w:line="240" w:lineRule="auto"/>
        <w:ind w:left="0" w:firstLine="709"/>
        <w:jc w:val="both"/>
        <w:rPr>
          <w:rFonts w:ascii="Times New Roman" w:hAnsi="Times New Roman"/>
          <w:sz w:val="28"/>
          <w:szCs w:val="28"/>
        </w:rPr>
      </w:pPr>
      <w:r w:rsidRPr="002F1F2D">
        <w:rPr>
          <w:rFonts w:ascii="Times New Roman" w:hAnsi="Times New Roman"/>
          <w:sz w:val="28"/>
          <w:szCs w:val="28"/>
        </w:rPr>
        <w:t xml:space="preserve">В сравнении с 2019 годом данный вид доходов снизился на </w:t>
      </w:r>
      <w:r>
        <w:rPr>
          <w:rFonts w:ascii="Times New Roman" w:hAnsi="Times New Roman"/>
          <w:sz w:val="28"/>
          <w:szCs w:val="28"/>
        </w:rPr>
        <w:t>631,18</w:t>
      </w:r>
      <w:r w:rsidRPr="002F1F2D">
        <w:rPr>
          <w:rFonts w:ascii="Times New Roman" w:hAnsi="Times New Roman"/>
          <w:sz w:val="28"/>
          <w:szCs w:val="28"/>
        </w:rPr>
        <w:t xml:space="preserve"> тыс. руб.</w:t>
      </w:r>
    </w:p>
    <w:p w:rsidR="007D4E5E" w:rsidRPr="002F1F2D" w:rsidRDefault="007D4E5E" w:rsidP="007D4E5E">
      <w:pPr>
        <w:pStyle w:val="2"/>
        <w:spacing w:after="0" w:line="240" w:lineRule="auto"/>
        <w:ind w:left="0" w:firstLine="709"/>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Доходы от реализации имущества</w:t>
      </w:r>
    </w:p>
    <w:p w:rsidR="00886602" w:rsidRPr="00886602" w:rsidRDefault="00886602" w:rsidP="00886602">
      <w:pPr>
        <w:pStyle w:val="2"/>
        <w:spacing w:after="0" w:line="240" w:lineRule="auto"/>
        <w:ind w:left="0" w:firstLine="709"/>
        <w:jc w:val="center"/>
        <w:rPr>
          <w:rFonts w:ascii="Times New Roman" w:hAnsi="Times New Roman"/>
          <w:sz w:val="28"/>
          <w:szCs w:val="28"/>
        </w:rPr>
      </w:pPr>
    </w:p>
    <w:p w:rsidR="007F0DD7" w:rsidRPr="002F1F2D" w:rsidRDefault="007F0DD7" w:rsidP="007F0DD7">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Pr="002F1F2D">
        <w:rPr>
          <w:rFonts w:ascii="Times New Roman" w:eastAsia="Times New Roman" w:hAnsi="Times New Roman" w:cs="Times New Roman"/>
          <w:sz w:val="28"/>
          <w:szCs w:val="28"/>
          <w:lang w:eastAsia="ru-RU"/>
        </w:rPr>
        <w:t xml:space="preserve"> 2020 году </w:t>
      </w:r>
      <w:r>
        <w:rPr>
          <w:rFonts w:ascii="Times New Roman" w:eastAsia="Times New Roman" w:hAnsi="Times New Roman" w:cs="Times New Roman"/>
          <w:sz w:val="28"/>
          <w:szCs w:val="28"/>
          <w:lang w:eastAsia="ru-RU"/>
        </w:rPr>
        <w:t>данный вид дохода</w:t>
      </w:r>
      <w:r w:rsidRPr="002F1F2D">
        <w:rPr>
          <w:rFonts w:ascii="Times New Roman" w:eastAsia="Times New Roman" w:hAnsi="Times New Roman" w:cs="Times New Roman"/>
          <w:sz w:val="28"/>
          <w:szCs w:val="28"/>
          <w:lang w:eastAsia="ru-RU"/>
        </w:rPr>
        <w:t xml:space="preserve"> не планировал</w:t>
      </w:r>
      <w:r>
        <w:rPr>
          <w:rFonts w:ascii="Times New Roman" w:eastAsia="Times New Roman" w:hAnsi="Times New Roman" w:cs="Times New Roman"/>
          <w:sz w:val="28"/>
          <w:szCs w:val="28"/>
          <w:lang w:eastAsia="ru-RU"/>
        </w:rPr>
        <w:t>ся</w:t>
      </w:r>
      <w:r w:rsidRPr="002F1F2D">
        <w:rPr>
          <w:rFonts w:ascii="Times New Roman" w:eastAsia="Times New Roman" w:hAnsi="Times New Roman" w:cs="Times New Roman"/>
          <w:sz w:val="28"/>
          <w:szCs w:val="28"/>
          <w:lang w:eastAsia="ru-RU"/>
        </w:rPr>
        <w:t xml:space="preserve"> в связи с отсутствием спроса. Данный вид доходов носит заявительный характер. Отсутствие доходов в сравнении с 2019 годом указывает на сложную экономическую ситуацию в 2020 году, связанную с распространением коронавирусной инфекции.</w:t>
      </w:r>
    </w:p>
    <w:p w:rsidR="00886602" w:rsidRPr="00886602" w:rsidRDefault="00886602" w:rsidP="00886602">
      <w:pPr>
        <w:pStyle w:val="2"/>
        <w:spacing w:after="0" w:line="240" w:lineRule="auto"/>
        <w:ind w:left="0" w:firstLine="709"/>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Доходы от продажи земельных участков</w:t>
      </w:r>
    </w:p>
    <w:p w:rsidR="00886602" w:rsidRPr="00886602" w:rsidRDefault="00886602" w:rsidP="00886602">
      <w:pPr>
        <w:pStyle w:val="2"/>
        <w:spacing w:after="0" w:line="240" w:lineRule="auto"/>
        <w:ind w:left="0" w:firstLine="709"/>
        <w:jc w:val="center"/>
        <w:rPr>
          <w:rFonts w:ascii="Times New Roman" w:hAnsi="Times New Roman"/>
          <w:sz w:val="28"/>
          <w:szCs w:val="28"/>
        </w:rPr>
      </w:pPr>
    </w:p>
    <w:p w:rsidR="00886602" w:rsidRPr="00886602" w:rsidRDefault="00886602" w:rsidP="00886602">
      <w:pPr>
        <w:pStyle w:val="2"/>
        <w:spacing w:after="0" w:line="240" w:lineRule="auto"/>
        <w:ind w:left="0" w:firstLine="709"/>
        <w:jc w:val="both"/>
        <w:rPr>
          <w:rFonts w:ascii="Times New Roman" w:hAnsi="Times New Roman"/>
          <w:sz w:val="28"/>
          <w:szCs w:val="28"/>
        </w:rPr>
      </w:pPr>
      <w:r w:rsidRPr="00886602">
        <w:rPr>
          <w:rFonts w:ascii="Times New Roman" w:hAnsi="Times New Roman"/>
          <w:sz w:val="28"/>
          <w:szCs w:val="28"/>
        </w:rPr>
        <w:t xml:space="preserve">При плане </w:t>
      </w:r>
      <w:r w:rsidR="007F0DD7">
        <w:rPr>
          <w:rFonts w:ascii="Times New Roman" w:hAnsi="Times New Roman"/>
          <w:sz w:val="28"/>
          <w:szCs w:val="28"/>
        </w:rPr>
        <w:t>106,00 тыс.</w:t>
      </w:r>
      <w:r w:rsidRPr="00886602">
        <w:rPr>
          <w:rFonts w:ascii="Times New Roman" w:hAnsi="Times New Roman"/>
          <w:sz w:val="28"/>
          <w:szCs w:val="28"/>
        </w:rPr>
        <w:t xml:space="preserve"> руб.  в бюджет района поступило </w:t>
      </w:r>
      <w:r w:rsidR="007F0DD7">
        <w:rPr>
          <w:rFonts w:ascii="Times New Roman" w:hAnsi="Times New Roman"/>
          <w:sz w:val="28"/>
          <w:szCs w:val="28"/>
        </w:rPr>
        <w:t xml:space="preserve">116,49 тыс. руб. </w:t>
      </w:r>
      <w:r w:rsidRPr="00886602">
        <w:rPr>
          <w:rFonts w:ascii="Times New Roman" w:hAnsi="Times New Roman"/>
          <w:sz w:val="28"/>
          <w:szCs w:val="28"/>
        </w:rPr>
        <w:t xml:space="preserve">или </w:t>
      </w:r>
      <w:r w:rsidR="007F0DD7">
        <w:rPr>
          <w:rFonts w:ascii="Times New Roman" w:hAnsi="Times New Roman"/>
          <w:sz w:val="28"/>
          <w:szCs w:val="28"/>
        </w:rPr>
        <w:t xml:space="preserve">109,89 </w:t>
      </w:r>
      <w:r w:rsidRPr="00886602">
        <w:rPr>
          <w:rFonts w:ascii="Times New Roman" w:hAnsi="Times New Roman"/>
          <w:sz w:val="28"/>
          <w:szCs w:val="28"/>
        </w:rPr>
        <w:t xml:space="preserve">%. Перевыполнение </w:t>
      </w:r>
      <w:r w:rsidR="007F0DD7">
        <w:rPr>
          <w:rFonts w:ascii="Times New Roman" w:hAnsi="Times New Roman"/>
          <w:sz w:val="28"/>
          <w:szCs w:val="28"/>
        </w:rPr>
        <w:t>составило10,49 тыс.</w:t>
      </w:r>
      <w:r w:rsidRPr="00886602">
        <w:rPr>
          <w:rFonts w:ascii="Times New Roman" w:hAnsi="Times New Roman"/>
          <w:sz w:val="28"/>
          <w:szCs w:val="28"/>
        </w:rPr>
        <w:t xml:space="preserve"> руб. Данный вид доходов носит заявительный характер.</w:t>
      </w:r>
    </w:p>
    <w:p w:rsidR="00886602" w:rsidRPr="00886602" w:rsidRDefault="00886602" w:rsidP="00886602">
      <w:pPr>
        <w:spacing w:after="0" w:line="240" w:lineRule="auto"/>
        <w:ind w:firstLine="283"/>
        <w:jc w:val="both"/>
        <w:rPr>
          <w:rFonts w:ascii="Times New Roman" w:hAnsi="Times New Roman" w:cs="Times New Roman"/>
          <w:sz w:val="28"/>
          <w:szCs w:val="28"/>
        </w:rPr>
      </w:pPr>
      <w:r w:rsidRPr="00886602">
        <w:rPr>
          <w:rFonts w:ascii="Times New Roman" w:hAnsi="Times New Roman" w:cs="Times New Roman"/>
          <w:sz w:val="28"/>
          <w:szCs w:val="28"/>
        </w:rPr>
        <w:t>В сравнении с 201</w:t>
      </w:r>
      <w:r w:rsidR="007F0DD7">
        <w:rPr>
          <w:rFonts w:ascii="Times New Roman" w:hAnsi="Times New Roman" w:cs="Times New Roman"/>
          <w:sz w:val="28"/>
          <w:szCs w:val="28"/>
        </w:rPr>
        <w:t>9</w:t>
      </w:r>
      <w:r w:rsidRPr="00886602">
        <w:rPr>
          <w:rFonts w:ascii="Times New Roman" w:hAnsi="Times New Roman" w:cs="Times New Roman"/>
          <w:sz w:val="28"/>
          <w:szCs w:val="28"/>
        </w:rPr>
        <w:t xml:space="preserve"> годом </w:t>
      </w:r>
      <w:r w:rsidR="007F0DD7">
        <w:rPr>
          <w:rFonts w:ascii="Times New Roman" w:hAnsi="Times New Roman" w:cs="Times New Roman"/>
          <w:sz w:val="28"/>
          <w:szCs w:val="28"/>
        </w:rPr>
        <w:t>поступления уменьшились</w:t>
      </w:r>
      <w:r w:rsidRPr="00886602">
        <w:rPr>
          <w:rFonts w:ascii="Times New Roman" w:hAnsi="Times New Roman" w:cs="Times New Roman"/>
          <w:sz w:val="28"/>
          <w:szCs w:val="28"/>
        </w:rPr>
        <w:t xml:space="preserve"> на </w:t>
      </w:r>
      <w:r w:rsidR="007F0DD7">
        <w:rPr>
          <w:rFonts w:ascii="Times New Roman" w:hAnsi="Times New Roman" w:cs="Times New Roman"/>
          <w:sz w:val="28"/>
          <w:szCs w:val="28"/>
        </w:rPr>
        <w:t xml:space="preserve">328,81 тыс. </w:t>
      </w:r>
      <w:r w:rsidRPr="00886602">
        <w:rPr>
          <w:rFonts w:ascii="Times New Roman" w:hAnsi="Times New Roman" w:cs="Times New Roman"/>
          <w:sz w:val="28"/>
          <w:szCs w:val="28"/>
        </w:rPr>
        <w:t>руб</w:t>
      </w:r>
      <w:r w:rsidR="007F0DD7">
        <w:rPr>
          <w:rFonts w:ascii="Times New Roman" w:hAnsi="Times New Roman" w:cs="Times New Roman"/>
          <w:sz w:val="28"/>
          <w:szCs w:val="28"/>
        </w:rPr>
        <w:t>. (73,84 %).</w:t>
      </w:r>
      <w:r w:rsidR="007F0DD7" w:rsidRPr="002F1F2D">
        <w:rPr>
          <w:rFonts w:ascii="Times New Roman" w:eastAsia="Times New Roman" w:hAnsi="Times New Roman" w:cs="Times New Roman"/>
          <w:sz w:val="28"/>
          <w:szCs w:val="28"/>
          <w:lang w:eastAsia="ru-RU"/>
        </w:rPr>
        <w:t>Снижение произошло по причине сложившейся экономической ситуации в 2020 году, связанной с распространением коронавирусной инфекции.</w:t>
      </w:r>
    </w:p>
    <w:p w:rsidR="00886602" w:rsidRPr="00886602" w:rsidRDefault="00886602" w:rsidP="00886602">
      <w:pPr>
        <w:pStyle w:val="2"/>
        <w:tabs>
          <w:tab w:val="left" w:pos="2867"/>
          <w:tab w:val="center" w:pos="5173"/>
        </w:tabs>
        <w:spacing w:after="0" w:line="240" w:lineRule="auto"/>
        <w:ind w:left="0" w:firstLine="709"/>
        <w:rPr>
          <w:rFonts w:ascii="Times New Roman" w:hAnsi="Times New Roman"/>
          <w:b/>
          <w:sz w:val="28"/>
          <w:szCs w:val="28"/>
        </w:rPr>
      </w:pPr>
      <w:r w:rsidRPr="00886602">
        <w:rPr>
          <w:rFonts w:ascii="Times New Roman" w:hAnsi="Times New Roman"/>
          <w:b/>
          <w:sz w:val="28"/>
          <w:szCs w:val="28"/>
        </w:rPr>
        <w:tab/>
      </w:r>
    </w:p>
    <w:p w:rsidR="00886602" w:rsidRPr="00886602" w:rsidRDefault="00886602" w:rsidP="00886602">
      <w:pPr>
        <w:pStyle w:val="2"/>
        <w:tabs>
          <w:tab w:val="left" w:pos="2867"/>
          <w:tab w:val="center" w:pos="5173"/>
        </w:tabs>
        <w:spacing w:after="0" w:line="240" w:lineRule="auto"/>
        <w:ind w:left="0" w:firstLine="709"/>
        <w:rPr>
          <w:rFonts w:ascii="Times New Roman" w:hAnsi="Times New Roman"/>
          <w:b/>
          <w:sz w:val="28"/>
          <w:szCs w:val="28"/>
        </w:rPr>
      </w:pPr>
      <w:r w:rsidRPr="00886602">
        <w:rPr>
          <w:rFonts w:ascii="Times New Roman" w:hAnsi="Times New Roman"/>
          <w:b/>
          <w:sz w:val="28"/>
          <w:szCs w:val="28"/>
        </w:rPr>
        <w:tab/>
        <w:t>Административные платежи и сборы</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DC08B8" w:rsidRDefault="00886602" w:rsidP="00886602">
      <w:pPr>
        <w:spacing w:after="0" w:line="240" w:lineRule="auto"/>
        <w:ind w:firstLine="709"/>
        <w:jc w:val="both"/>
        <w:rPr>
          <w:rFonts w:ascii="Times New Roman" w:hAnsi="Times New Roman" w:cs="Times New Roman"/>
          <w:sz w:val="28"/>
          <w:szCs w:val="28"/>
        </w:rPr>
      </w:pPr>
      <w:r w:rsidRPr="00886602">
        <w:rPr>
          <w:rFonts w:ascii="Times New Roman" w:hAnsi="Times New Roman" w:cs="Times New Roman"/>
          <w:sz w:val="28"/>
          <w:szCs w:val="28"/>
        </w:rPr>
        <w:t xml:space="preserve">При плане </w:t>
      </w:r>
      <w:r w:rsidR="00DC08B8">
        <w:rPr>
          <w:rFonts w:ascii="Times New Roman" w:hAnsi="Times New Roman" w:cs="Times New Roman"/>
          <w:sz w:val="28"/>
          <w:szCs w:val="28"/>
        </w:rPr>
        <w:t>33,00 тыс.</w:t>
      </w:r>
      <w:r w:rsidRPr="00886602">
        <w:rPr>
          <w:rFonts w:ascii="Times New Roman" w:hAnsi="Times New Roman" w:cs="Times New Roman"/>
          <w:sz w:val="28"/>
          <w:szCs w:val="28"/>
        </w:rPr>
        <w:t xml:space="preserve"> руб. в  бюджет Ольгинского муниципального  района поступило </w:t>
      </w:r>
      <w:r w:rsidR="00DC08B8">
        <w:rPr>
          <w:rFonts w:ascii="Times New Roman" w:hAnsi="Times New Roman" w:cs="Times New Roman"/>
          <w:sz w:val="28"/>
          <w:szCs w:val="28"/>
        </w:rPr>
        <w:t>29,80 тыс.</w:t>
      </w:r>
      <w:r w:rsidRPr="00886602">
        <w:rPr>
          <w:rFonts w:ascii="Times New Roman" w:hAnsi="Times New Roman" w:cs="Times New Roman"/>
          <w:sz w:val="28"/>
          <w:szCs w:val="28"/>
        </w:rPr>
        <w:t xml:space="preserve"> р</w:t>
      </w:r>
      <w:r w:rsidR="00DC08B8">
        <w:rPr>
          <w:rFonts w:ascii="Times New Roman" w:hAnsi="Times New Roman" w:cs="Times New Roman"/>
          <w:sz w:val="28"/>
          <w:szCs w:val="28"/>
        </w:rPr>
        <w:t>уб.</w:t>
      </w:r>
      <w:r w:rsidRPr="00886602">
        <w:rPr>
          <w:rFonts w:ascii="Times New Roman" w:hAnsi="Times New Roman" w:cs="Times New Roman"/>
          <w:sz w:val="28"/>
          <w:szCs w:val="28"/>
        </w:rPr>
        <w:t xml:space="preserve"> или </w:t>
      </w:r>
      <w:r w:rsidR="00DC08B8">
        <w:rPr>
          <w:rFonts w:ascii="Times New Roman" w:hAnsi="Times New Roman" w:cs="Times New Roman"/>
          <w:sz w:val="28"/>
          <w:szCs w:val="28"/>
        </w:rPr>
        <w:t xml:space="preserve">90,29 </w:t>
      </w:r>
      <w:r w:rsidRPr="00886602">
        <w:rPr>
          <w:rFonts w:ascii="Times New Roman" w:hAnsi="Times New Roman" w:cs="Times New Roman"/>
          <w:sz w:val="28"/>
          <w:szCs w:val="28"/>
        </w:rPr>
        <w:t xml:space="preserve">%, неисполнение </w:t>
      </w:r>
      <w:r w:rsidR="00DC08B8">
        <w:rPr>
          <w:rFonts w:ascii="Times New Roman" w:hAnsi="Times New Roman" w:cs="Times New Roman"/>
          <w:sz w:val="28"/>
          <w:szCs w:val="28"/>
        </w:rPr>
        <w:t>3,20 тыс.</w:t>
      </w:r>
      <w:r w:rsidRPr="00886602">
        <w:rPr>
          <w:rFonts w:ascii="Times New Roman" w:hAnsi="Times New Roman" w:cs="Times New Roman"/>
          <w:sz w:val="28"/>
          <w:szCs w:val="28"/>
        </w:rPr>
        <w:t xml:space="preserve"> руб. </w:t>
      </w:r>
    </w:p>
    <w:p w:rsidR="00DC08B8" w:rsidRDefault="00886602" w:rsidP="00886602">
      <w:pPr>
        <w:spacing w:after="0" w:line="240" w:lineRule="auto"/>
        <w:ind w:firstLine="709"/>
        <w:jc w:val="both"/>
        <w:rPr>
          <w:rFonts w:ascii="Times New Roman" w:eastAsia="Times New Roman" w:hAnsi="Times New Roman" w:cs="Times New Roman"/>
          <w:sz w:val="28"/>
          <w:szCs w:val="28"/>
          <w:lang w:eastAsia="ru-RU"/>
        </w:rPr>
      </w:pPr>
      <w:r w:rsidRPr="00886602">
        <w:rPr>
          <w:rFonts w:ascii="Times New Roman" w:hAnsi="Times New Roman" w:cs="Times New Roman"/>
          <w:sz w:val="28"/>
          <w:szCs w:val="28"/>
        </w:rPr>
        <w:t>Доходы запланированы по данным администраторов доходов.</w:t>
      </w:r>
    </w:p>
    <w:p w:rsidR="00886602" w:rsidRDefault="00DC08B8" w:rsidP="00886602">
      <w:pPr>
        <w:spacing w:after="0" w:line="240" w:lineRule="auto"/>
        <w:ind w:firstLine="709"/>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Данный вид доходов носит заявительный характер.</w:t>
      </w:r>
    </w:p>
    <w:p w:rsidR="00DC08B8" w:rsidRPr="002F1F2D" w:rsidRDefault="00DC08B8" w:rsidP="00DC08B8">
      <w:pPr>
        <w:spacing w:after="0" w:line="240" w:lineRule="auto"/>
        <w:ind w:firstLine="709"/>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xml:space="preserve">В сравнении с 2019 годом доходы </w:t>
      </w:r>
      <w:r>
        <w:rPr>
          <w:rFonts w:ascii="Times New Roman" w:eastAsia="Times New Roman" w:hAnsi="Times New Roman" w:cs="Times New Roman"/>
          <w:sz w:val="28"/>
          <w:szCs w:val="28"/>
          <w:lang w:eastAsia="ru-RU"/>
        </w:rPr>
        <w:t>уменьшились</w:t>
      </w:r>
      <w:r w:rsidRPr="002F1F2D">
        <w:rPr>
          <w:rFonts w:ascii="Times New Roman" w:eastAsia="Times New Roman" w:hAnsi="Times New Roman" w:cs="Times New Roman"/>
          <w:sz w:val="28"/>
          <w:szCs w:val="28"/>
          <w:lang w:eastAsia="ru-RU"/>
        </w:rPr>
        <w:t xml:space="preserve"> на </w:t>
      </w:r>
      <w:r>
        <w:rPr>
          <w:rFonts w:ascii="Times New Roman" w:eastAsia="Times New Roman" w:hAnsi="Times New Roman" w:cs="Times New Roman"/>
          <w:sz w:val="28"/>
          <w:szCs w:val="28"/>
          <w:lang w:eastAsia="ru-RU"/>
        </w:rPr>
        <w:t>23,65</w:t>
      </w:r>
      <w:r w:rsidRPr="002F1F2D">
        <w:rPr>
          <w:rFonts w:ascii="Times New Roman" w:eastAsia="Times New Roman" w:hAnsi="Times New Roman" w:cs="Times New Roman"/>
          <w:sz w:val="28"/>
          <w:szCs w:val="28"/>
          <w:lang w:eastAsia="ru-RU"/>
        </w:rPr>
        <w:t xml:space="preserve"> тыс. руб. или </w:t>
      </w:r>
      <w:r>
        <w:rPr>
          <w:rFonts w:ascii="Times New Roman" w:eastAsia="Times New Roman" w:hAnsi="Times New Roman" w:cs="Times New Roman"/>
          <w:sz w:val="28"/>
          <w:szCs w:val="28"/>
          <w:lang w:eastAsia="ru-RU"/>
        </w:rPr>
        <w:t xml:space="preserve">44,25 </w:t>
      </w:r>
      <w:r w:rsidRPr="002F1F2D">
        <w:rPr>
          <w:rFonts w:ascii="Times New Roman" w:eastAsia="Times New Roman" w:hAnsi="Times New Roman" w:cs="Times New Roman"/>
          <w:sz w:val="28"/>
          <w:szCs w:val="28"/>
          <w:lang w:eastAsia="ru-RU"/>
        </w:rPr>
        <w:t>%.</w:t>
      </w:r>
    </w:p>
    <w:p w:rsidR="00886602" w:rsidRPr="00886602" w:rsidRDefault="00886602" w:rsidP="00886602">
      <w:pPr>
        <w:spacing w:after="0" w:line="240" w:lineRule="auto"/>
        <w:ind w:firstLine="709"/>
        <w:jc w:val="both"/>
        <w:rPr>
          <w:rFonts w:ascii="Times New Roman" w:hAnsi="Times New Roman" w:cs="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Штрафы, санкции, возмещение ущерба</w:t>
      </w:r>
    </w:p>
    <w:p w:rsidR="00886602" w:rsidRPr="00886602" w:rsidRDefault="00886602" w:rsidP="00886602">
      <w:pPr>
        <w:pStyle w:val="2"/>
        <w:spacing w:after="0" w:line="240" w:lineRule="auto"/>
        <w:ind w:left="0" w:firstLine="709"/>
        <w:jc w:val="center"/>
        <w:rPr>
          <w:rFonts w:ascii="Times New Roman" w:hAnsi="Times New Roman"/>
          <w:b/>
          <w:sz w:val="28"/>
          <w:szCs w:val="28"/>
        </w:rPr>
      </w:pPr>
    </w:p>
    <w:p w:rsidR="00CB1325" w:rsidRDefault="00CB1325" w:rsidP="00886602">
      <w:pPr>
        <w:pStyle w:val="2"/>
        <w:spacing w:after="0" w:line="240" w:lineRule="auto"/>
        <w:ind w:left="0" w:firstLine="709"/>
        <w:jc w:val="both"/>
        <w:rPr>
          <w:rFonts w:ascii="Times New Roman" w:hAnsi="Times New Roman"/>
          <w:sz w:val="28"/>
          <w:szCs w:val="28"/>
        </w:rPr>
      </w:pPr>
      <w:r>
        <w:rPr>
          <w:rFonts w:ascii="Times New Roman" w:hAnsi="Times New Roman"/>
          <w:sz w:val="28"/>
          <w:szCs w:val="28"/>
        </w:rPr>
        <w:t>Доходы от штрафных</w:t>
      </w:r>
      <w:r w:rsidR="00886602" w:rsidRPr="00886602">
        <w:rPr>
          <w:rFonts w:ascii="Times New Roman" w:hAnsi="Times New Roman"/>
          <w:sz w:val="28"/>
          <w:szCs w:val="28"/>
        </w:rPr>
        <w:t xml:space="preserve"> санкций </w:t>
      </w:r>
      <w:r>
        <w:rPr>
          <w:rFonts w:ascii="Times New Roman" w:hAnsi="Times New Roman"/>
          <w:sz w:val="28"/>
          <w:szCs w:val="28"/>
        </w:rPr>
        <w:t xml:space="preserve">в 2020 году </w:t>
      </w:r>
      <w:r w:rsidR="00886602" w:rsidRPr="00886602">
        <w:rPr>
          <w:rFonts w:ascii="Times New Roman" w:hAnsi="Times New Roman"/>
          <w:sz w:val="28"/>
          <w:szCs w:val="28"/>
        </w:rPr>
        <w:t xml:space="preserve">планировались в сумме </w:t>
      </w:r>
      <w:r>
        <w:rPr>
          <w:rFonts w:ascii="Times New Roman" w:hAnsi="Times New Roman"/>
          <w:sz w:val="28"/>
          <w:szCs w:val="28"/>
        </w:rPr>
        <w:t xml:space="preserve">1298,78тыс. </w:t>
      </w:r>
      <w:r w:rsidR="00886602" w:rsidRPr="00886602">
        <w:rPr>
          <w:rFonts w:ascii="Times New Roman" w:hAnsi="Times New Roman"/>
          <w:sz w:val="28"/>
          <w:szCs w:val="28"/>
        </w:rPr>
        <w:t xml:space="preserve">руб.  </w:t>
      </w:r>
      <w:r>
        <w:rPr>
          <w:rFonts w:ascii="Times New Roman" w:hAnsi="Times New Roman"/>
          <w:sz w:val="28"/>
          <w:szCs w:val="28"/>
        </w:rPr>
        <w:t>Фактически поступило1394,03 тыс. руб.</w:t>
      </w:r>
      <w:r w:rsidR="00886602" w:rsidRPr="00886602">
        <w:rPr>
          <w:rFonts w:ascii="Times New Roman" w:hAnsi="Times New Roman"/>
          <w:sz w:val="28"/>
          <w:szCs w:val="28"/>
        </w:rPr>
        <w:t xml:space="preserve"> или </w:t>
      </w:r>
      <w:r>
        <w:rPr>
          <w:rFonts w:ascii="Times New Roman" w:hAnsi="Times New Roman"/>
          <w:sz w:val="28"/>
          <w:szCs w:val="28"/>
        </w:rPr>
        <w:t xml:space="preserve">107,33 </w:t>
      </w:r>
      <w:r w:rsidR="00886602" w:rsidRPr="00886602">
        <w:rPr>
          <w:rFonts w:ascii="Times New Roman" w:hAnsi="Times New Roman"/>
          <w:sz w:val="28"/>
          <w:szCs w:val="28"/>
        </w:rPr>
        <w:t xml:space="preserve">%, перевыполнение </w:t>
      </w:r>
      <w:r>
        <w:rPr>
          <w:rFonts w:ascii="Times New Roman" w:hAnsi="Times New Roman"/>
          <w:sz w:val="28"/>
          <w:szCs w:val="28"/>
        </w:rPr>
        <w:t>95,25 тыс.</w:t>
      </w:r>
      <w:r w:rsidR="00886602" w:rsidRPr="00886602">
        <w:rPr>
          <w:rFonts w:ascii="Times New Roman" w:hAnsi="Times New Roman"/>
          <w:sz w:val="28"/>
          <w:szCs w:val="28"/>
        </w:rPr>
        <w:t xml:space="preserve"> руб. </w:t>
      </w:r>
    </w:p>
    <w:p w:rsidR="00886602" w:rsidRDefault="00CB1325" w:rsidP="00886602">
      <w:pPr>
        <w:pStyle w:val="2"/>
        <w:spacing w:after="0" w:line="240" w:lineRule="auto"/>
        <w:ind w:left="0" w:firstLine="709"/>
        <w:jc w:val="both"/>
        <w:rPr>
          <w:rFonts w:ascii="Times New Roman" w:hAnsi="Times New Roman"/>
          <w:sz w:val="28"/>
          <w:szCs w:val="28"/>
        </w:rPr>
      </w:pPr>
      <w:r w:rsidRPr="002F1F2D">
        <w:rPr>
          <w:rFonts w:ascii="Times New Roman" w:hAnsi="Times New Roman"/>
          <w:sz w:val="28"/>
          <w:szCs w:val="28"/>
        </w:rPr>
        <w:t>Доходы запланированы по данным администраторов доходов, и спрогнозированы с учетом показателей  фактического поступления за 2019 год.</w:t>
      </w:r>
    </w:p>
    <w:p w:rsidR="00CB1325" w:rsidRPr="002F1F2D" w:rsidRDefault="00CB1325" w:rsidP="00CB1325">
      <w:pPr>
        <w:spacing w:after="0" w:line="240" w:lineRule="auto"/>
        <w:ind w:firstLine="709"/>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lastRenderedPageBreak/>
        <w:t xml:space="preserve">В сравнении с 2019 годом доходы </w:t>
      </w:r>
      <w:r>
        <w:rPr>
          <w:rFonts w:ascii="Times New Roman" w:eastAsia="Times New Roman" w:hAnsi="Times New Roman" w:cs="Times New Roman"/>
          <w:sz w:val="28"/>
          <w:szCs w:val="28"/>
          <w:lang w:eastAsia="ru-RU"/>
        </w:rPr>
        <w:t>уменьшились</w:t>
      </w:r>
      <w:r w:rsidRPr="002F1F2D">
        <w:rPr>
          <w:rFonts w:ascii="Times New Roman" w:eastAsia="Times New Roman" w:hAnsi="Times New Roman" w:cs="Times New Roman"/>
          <w:sz w:val="28"/>
          <w:szCs w:val="28"/>
          <w:lang w:eastAsia="ru-RU"/>
        </w:rPr>
        <w:t xml:space="preserve"> на </w:t>
      </w:r>
      <w:r>
        <w:rPr>
          <w:rFonts w:ascii="Times New Roman" w:eastAsia="Times New Roman" w:hAnsi="Times New Roman" w:cs="Times New Roman"/>
          <w:sz w:val="28"/>
          <w:szCs w:val="28"/>
          <w:lang w:eastAsia="ru-RU"/>
        </w:rPr>
        <w:t>1382,70</w:t>
      </w:r>
      <w:r w:rsidRPr="002F1F2D">
        <w:rPr>
          <w:rFonts w:ascii="Times New Roman" w:eastAsia="Times New Roman" w:hAnsi="Times New Roman" w:cs="Times New Roman"/>
          <w:sz w:val="28"/>
          <w:szCs w:val="28"/>
          <w:lang w:eastAsia="ru-RU"/>
        </w:rPr>
        <w:t xml:space="preserve"> тыс. руб. или </w:t>
      </w:r>
      <w:r>
        <w:rPr>
          <w:rFonts w:ascii="Times New Roman" w:eastAsia="Times New Roman" w:hAnsi="Times New Roman" w:cs="Times New Roman"/>
          <w:sz w:val="28"/>
          <w:szCs w:val="28"/>
          <w:lang w:eastAsia="ru-RU"/>
        </w:rPr>
        <w:t xml:space="preserve">49,80 </w:t>
      </w:r>
      <w:r w:rsidRPr="002F1F2D">
        <w:rPr>
          <w:rFonts w:ascii="Times New Roman" w:eastAsia="Times New Roman" w:hAnsi="Times New Roman" w:cs="Times New Roman"/>
          <w:sz w:val="28"/>
          <w:szCs w:val="28"/>
          <w:lang w:eastAsia="ru-RU"/>
        </w:rPr>
        <w:t>%.</w:t>
      </w:r>
    </w:p>
    <w:p w:rsidR="00CB1325" w:rsidRPr="00886602" w:rsidRDefault="00CB1325" w:rsidP="00886602">
      <w:pPr>
        <w:pStyle w:val="2"/>
        <w:spacing w:after="0" w:line="240" w:lineRule="auto"/>
        <w:ind w:left="0" w:firstLine="709"/>
        <w:jc w:val="both"/>
        <w:rPr>
          <w:rFonts w:ascii="Times New Roman" w:hAnsi="Times New Roman"/>
          <w:sz w:val="28"/>
          <w:szCs w:val="28"/>
        </w:rPr>
      </w:pPr>
    </w:p>
    <w:p w:rsidR="00886602" w:rsidRPr="00886602" w:rsidRDefault="00886602" w:rsidP="00886602">
      <w:pPr>
        <w:pStyle w:val="2"/>
        <w:spacing w:after="0" w:line="240" w:lineRule="auto"/>
        <w:ind w:left="0" w:firstLine="709"/>
        <w:jc w:val="center"/>
        <w:rPr>
          <w:rFonts w:ascii="Times New Roman" w:hAnsi="Times New Roman"/>
          <w:b/>
          <w:sz w:val="28"/>
          <w:szCs w:val="28"/>
        </w:rPr>
      </w:pPr>
      <w:r w:rsidRPr="00886602">
        <w:rPr>
          <w:rFonts w:ascii="Times New Roman" w:hAnsi="Times New Roman"/>
          <w:b/>
          <w:sz w:val="28"/>
          <w:szCs w:val="28"/>
        </w:rPr>
        <w:t>Прочие неналоговые доходы</w:t>
      </w:r>
    </w:p>
    <w:p w:rsidR="00886602" w:rsidRPr="00886602" w:rsidRDefault="00886602" w:rsidP="00886602">
      <w:pPr>
        <w:pStyle w:val="2"/>
        <w:spacing w:after="0" w:line="240" w:lineRule="auto"/>
        <w:ind w:left="0" w:firstLine="709"/>
        <w:jc w:val="both"/>
        <w:rPr>
          <w:rFonts w:ascii="Times New Roman" w:hAnsi="Times New Roman"/>
          <w:b/>
          <w:sz w:val="28"/>
          <w:szCs w:val="28"/>
        </w:rPr>
      </w:pPr>
    </w:p>
    <w:p w:rsidR="00CB1325" w:rsidRPr="00126C31" w:rsidRDefault="00CB1325" w:rsidP="007A02B5">
      <w:pPr>
        <w:spacing w:after="0" w:line="360" w:lineRule="auto"/>
        <w:ind w:firstLine="709"/>
        <w:jc w:val="both"/>
        <w:rPr>
          <w:rFonts w:ascii="Times New Roman" w:eastAsia="Times New Roman" w:hAnsi="Times New Roman" w:cs="Times New Roman"/>
          <w:sz w:val="28"/>
          <w:szCs w:val="28"/>
          <w:lang w:eastAsia="ru-RU"/>
        </w:rPr>
      </w:pPr>
      <w:r w:rsidRPr="00126C31">
        <w:rPr>
          <w:rFonts w:ascii="Times New Roman" w:eastAsia="Times New Roman" w:hAnsi="Times New Roman" w:cs="Times New Roman"/>
          <w:sz w:val="28"/>
          <w:szCs w:val="28"/>
          <w:lang w:eastAsia="ru-RU"/>
        </w:rPr>
        <w:t>1)</w:t>
      </w:r>
      <w:r w:rsidRPr="00126C31">
        <w:rPr>
          <w:rFonts w:ascii="Times New Roman" w:eastAsia="Times New Roman" w:hAnsi="Times New Roman" w:cs="Times New Roman"/>
          <w:b/>
          <w:sz w:val="28"/>
          <w:szCs w:val="28"/>
          <w:lang w:eastAsia="ru-RU"/>
        </w:rPr>
        <w:t xml:space="preserve"> Невыясненные поступления. </w:t>
      </w:r>
      <w:r w:rsidRPr="00126C31">
        <w:rPr>
          <w:rFonts w:ascii="Times New Roman" w:eastAsia="Times New Roman" w:hAnsi="Times New Roman" w:cs="Times New Roman"/>
          <w:sz w:val="28"/>
          <w:szCs w:val="28"/>
          <w:lang w:eastAsia="ru-RU"/>
        </w:rPr>
        <w:t>В 2020 году</w:t>
      </w:r>
      <w:r w:rsidR="007A02B5">
        <w:rPr>
          <w:rFonts w:ascii="Times New Roman" w:eastAsia="Times New Roman" w:hAnsi="Times New Roman" w:cs="Times New Roman"/>
          <w:sz w:val="28"/>
          <w:szCs w:val="28"/>
          <w:lang w:eastAsia="ru-RU"/>
        </w:rPr>
        <w:t xml:space="preserve"> данные поступления не планировались, </w:t>
      </w:r>
      <w:r w:rsidRPr="00126C31">
        <w:rPr>
          <w:rFonts w:ascii="Times New Roman" w:eastAsia="Times New Roman" w:hAnsi="Times New Roman" w:cs="Times New Roman"/>
          <w:sz w:val="28"/>
          <w:szCs w:val="28"/>
          <w:lang w:eastAsia="ru-RU"/>
        </w:rPr>
        <w:t xml:space="preserve">сумма </w:t>
      </w:r>
      <w:r w:rsidR="007A02B5">
        <w:rPr>
          <w:rFonts w:ascii="Times New Roman" w:eastAsia="Times New Roman" w:hAnsi="Times New Roman" w:cs="Times New Roman"/>
          <w:sz w:val="28"/>
          <w:szCs w:val="28"/>
          <w:lang w:eastAsia="ru-RU"/>
        </w:rPr>
        <w:t>фактических поступлений составила</w:t>
      </w:r>
      <w:r w:rsidRPr="00126C31">
        <w:rPr>
          <w:rFonts w:ascii="Times New Roman" w:eastAsia="Times New Roman" w:hAnsi="Times New Roman" w:cs="Times New Roman"/>
          <w:sz w:val="28"/>
          <w:szCs w:val="28"/>
          <w:lang w:eastAsia="ru-RU"/>
        </w:rPr>
        <w:t xml:space="preserve"> -5,80 тыс. руб. Отрицательное значение данного вида дохода связано с уточнением администрацией Ольгинского муниципального района в январе 2020 года невыясненного поступления </w:t>
      </w:r>
      <w:r w:rsidR="007A02B5">
        <w:rPr>
          <w:rFonts w:ascii="Times New Roman" w:eastAsia="Times New Roman" w:hAnsi="Times New Roman" w:cs="Times New Roman"/>
          <w:sz w:val="28"/>
          <w:szCs w:val="28"/>
          <w:lang w:eastAsia="ru-RU"/>
        </w:rPr>
        <w:t xml:space="preserve">в конце </w:t>
      </w:r>
      <w:r w:rsidRPr="00126C31">
        <w:rPr>
          <w:rFonts w:ascii="Times New Roman" w:eastAsia="Times New Roman" w:hAnsi="Times New Roman" w:cs="Times New Roman"/>
          <w:sz w:val="28"/>
          <w:szCs w:val="28"/>
          <w:lang w:eastAsia="ru-RU"/>
        </w:rPr>
        <w:t>2019 года.</w:t>
      </w:r>
    </w:p>
    <w:p w:rsidR="00CB1325" w:rsidRPr="00EE7C47" w:rsidRDefault="00CB1325" w:rsidP="007A02B5">
      <w:pPr>
        <w:spacing w:after="0" w:line="360" w:lineRule="auto"/>
        <w:ind w:firstLine="709"/>
        <w:jc w:val="both"/>
        <w:rPr>
          <w:rFonts w:ascii="Times New Roman" w:eastAsia="Times New Roman" w:hAnsi="Times New Roman" w:cs="Times New Roman"/>
          <w:sz w:val="28"/>
          <w:szCs w:val="28"/>
          <w:lang w:eastAsia="ru-RU"/>
        </w:rPr>
      </w:pPr>
      <w:r w:rsidRPr="00126C31">
        <w:rPr>
          <w:rFonts w:ascii="Times New Roman" w:eastAsia="Times New Roman" w:hAnsi="Times New Roman" w:cs="Times New Roman"/>
          <w:sz w:val="28"/>
          <w:szCs w:val="28"/>
          <w:lang w:eastAsia="ru-RU"/>
        </w:rPr>
        <w:t xml:space="preserve">2) </w:t>
      </w:r>
      <w:r w:rsidRPr="00126C31">
        <w:rPr>
          <w:rFonts w:ascii="Times New Roman" w:eastAsia="Times New Roman" w:hAnsi="Times New Roman" w:cs="Times New Roman"/>
          <w:b/>
          <w:sz w:val="28"/>
          <w:szCs w:val="28"/>
          <w:lang w:eastAsia="ru-RU"/>
        </w:rPr>
        <w:t xml:space="preserve">Прочие неналоговые доходы </w:t>
      </w:r>
      <w:r w:rsidRPr="00126C31">
        <w:rPr>
          <w:rFonts w:ascii="Times New Roman" w:eastAsia="Times New Roman" w:hAnsi="Times New Roman" w:cs="Times New Roman"/>
          <w:sz w:val="28"/>
          <w:szCs w:val="28"/>
          <w:lang w:eastAsia="ru-RU"/>
        </w:rPr>
        <w:t>при плане 1,00 тыс. руб. исполнены на  0,73 тыс. руб.</w:t>
      </w:r>
      <w:r w:rsidRPr="00126C31">
        <w:rPr>
          <w:rFonts w:ascii="Times New Roman" w:hAnsi="Times New Roman" w:cs="Times New Roman"/>
          <w:sz w:val="28"/>
          <w:szCs w:val="28"/>
        </w:rPr>
        <w:t xml:space="preserve"> Данная сумма является возвратом дебиторской задолженности прошлых лет по бухгалтерской справке 1 от 17.03.2020 (возврат излишне выплаченных денежных средств командировочных расходов за 06.06.19).</w:t>
      </w:r>
    </w:p>
    <w:p w:rsidR="00886602" w:rsidRDefault="00886602" w:rsidP="00886602">
      <w:pPr>
        <w:pStyle w:val="2"/>
        <w:spacing w:after="0" w:line="240" w:lineRule="auto"/>
        <w:ind w:left="0" w:firstLine="709"/>
        <w:jc w:val="both"/>
        <w:rPr>
          <w:rFonts w:ascii="Times New Roman" w:hAnsi="Times New Roman"/>
          <w:b/>
          <w:sz w:val="28"/>
          <w:szCs w:val="28"/>
        </w:rPr>
      </w:pPr>
      <w:bookmarkStart w:id="3" w:name="OLE_LINK15"/>
    </w:p>
    <w:p w:rsidR="00886602" w:rsidRPr="00886602" w:rsidRDefault="00886602" w:rsidP="00886602">
      <w:pPr>
        <w:pStyle w:val="2"/>
        <w:spacing w:after="0" w:line="240" w:lineRule="auto"/>
        <w:ind w:left="0" w:firstLine="709"/>
        <w:jc w:val="both"/>
        <w:rPr>
          <w:rFonts w:ascii="Times New Roman" w:hAnsi="Times New Roman"/>
          <w:b/>
          <w:sz w:val="28"/>
          <w:szCs w:val="28"/>
        </w:rPr>
      </w:pPr>
      <w:r w:rsidRPr="00886602">
        <w:rPr>
          <w:rFonts w:ascii="Times New Roman" w:hAnsi="Times New Roman"/>
          <w:b/>
          <w:sz w:val="28"/>
          <w:szCs w:val="28"/>
        </w:rPr>
        <w:t>Безвозмездные поступления от других бюджетов бюджетной системы</w:t>
      </w:r>
    </w:p>
    <w:p w:rsidR="007A02B5" w:rsidRPr="002F1F2D" w:rsidRDefault="007A02B5" w:rsidP="007A02B5">
      <w:pPr>
        <w:spacing w:after="0" w:line="240" w:lineRule="auto"/>
        <w:jc w:val="right"/>
        <w:rPr>
          <w:rFonts w:ascii="Times New Roman" w:eastAsia="Times New Roman" w:hAnsi="Times New Roman" w:cs="Times New Roman"/>
          <w:sz w:val="24"/>
          <w:szCs w:val="24"/>
          <w:lang w:eastAsia="ru-RU"/>
        </w:rPr>
      </w:pPr>
      <w:bookmarkStart w:id="4" w:name="OLE_LINK16"/>
      <w:bookmarkStart w:id="5" w:name="OLE_LINK17"/>
      <w:r>
        <w:rPr>
          <w:rFonts w:ascii="Times New Roman" w:hAnsi="Times New Roman" w:cs="Times New Roman"/>
          <w:sz w:val="28"/>
          <w:szCs w:val="28"/>
        </w:rPr>
        <w:tab/>
      </w:r>
      <w:r w:rsidRPr="002F1F2D">
        <w:rPr>
          <w:rFonts w:ascii="Times New Roman" w:eastAsia="Times New Roman" w:hAnsi="Times New Roman" w:cs="Times New Roman"/>
          <w:sz w:val="24"/>
          <w:szCs w:val="24"/>
          <w:lang w:eastAsia="ru-RU"/>
        </w:rPr>
        <w:t>тыс. руб.</w:t>
      </w:r>
    </w:p>
    <w:tbl>
      <w:tblPr>
        <w:tblW w:w="9651" w:type="dxa"/>
        <w:tblInd w:w="96" w:type="dxa"/>
        <w:tblLayout w:type="fixed"/>
        <w:tblLook w:val="04A0" w:firstRow="1" w:lastRow="0" w:firstColumn="1" w:lastColumn="0" w:noHBand="0" w:noVBand="1"/>
      </w:tblPr>
      <w:tblGrid>
        <w:gridCol w:w="5399"/>
        <w:gridCol w:w="1559"/>
        <w:gridCol w:w="1559"/>
        <w:gridCol w:w="1134"/>
      </w:tblGrid>
      <w:tr w:rsidR="007A02B5" w:rsidRPr="002F1F2D" w:rsidTr="008C1232">
        <w:trPr>
          <w:trHeight w:val="525"/>
        </w:trPr>
        <w:tc>
          <w:tcPr>
            <w:tcW w:w="53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02B5" w:rsidRPr="002F1F2D" w:rsidRDefault="007A02B5" w:rsidP="008C1232">
            <w:pPr>
              <w:spacing w:after="0" w:line="240" w:lineRule="auto"/>
              <w:jc w:val="center"/>
              <w:rPr>
                <w:rFonts w:ascii="Times New Roman" w:eastAsia="Times New Roman" w:hAnsi="Times New Roman" w:cs="Times New Roman"/>
                <w:color w:val="000000"/>
              </w:rPr>
            </w:pPr>
            <w:r w:rsidRPr="002F1F2D">
              <w:rPr>
                <w:rFonts w:ascii="Times New Roman" w:eastAsia="Times New Roman" w:hAnsi="Times New Roman" w:cs="Times New Roman"/>
                <w:b/>
                <w:sz w:val="24"/>
                <w:szCs w:val="24"/>
                <w:lang w:eastAsia="ru-RU"/>
              </w:rPr>
              <w:t>Наименование межбюджетных трансфертов</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02B5" w:rsidRPr="002F1F2D" w:rsidRDefault="007A02B5" w:rsidP="008C1232">
            <w:pPr>
              <w:spacing w:after="0" w:line="240" w:lineRule="auto"/>
              <w:jc w:val="center"/>
              <w:rPr>
                <w:rFonts w:ascii="Times New Roman" w:eastAsia="Times New Roman" w:hAnsi="Times New Roman" w:cs="Times New Roman"/>
                <w:b/>
                <w:color w:val="000000"/>
              </w:rPr>
            </w:pPr>
            <w:r w:rsidRPr="002F1F2D">
              <w:rPr>
                <w:rFonts w:ascii="Times New Roman" w:eastAsia="Times New Roman" w:hAnsi="Times New Roman" w:cs="Times New Roman"/>
                <w:b/>
                <w:color w:val="000000"/>
              </w:rPr>
              <w:t>План</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02B5" w:rsidRPr="002F1F2D" w:rsidRDefault="007A02B5" w:rsidP="008C1232">
            <w:pPr>
              <w:spacing w:after="0" w:line="240" w:lineRule="auto"/>
              <w:jc w:val="center"/>
              <w:rPr>
                <w:rFonts w:ascii="Times New Roman" w:eastAsia="Times New Roman" w:hAnsi="Times New Roman" w:cs="Times New Roman"/>
                <w:b/>
                <w:color w:val="000000"/>
              </w:rPr>
            </w:pPr>
            <w:r w:rsidRPr="002F1F2D">
              <w:rPr>
                <w:rFonts w:ascii="Times New Roman" w:eastAsia="Times New Roman" w:hAnsi="Times New Roman" w:cs="Times New Roman"/>
                <w:b/>
                <w:color w:val="000000"/>
              </w:rPr>
              <w:t>Исполнение</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02B5" w:rsidRPr="002F1F2D" w:rsidRDefault="007A02B5" w:rsidP="008C1232">
            <w:pPr>
              <w:spacing w:after="0" w:line="240" w:lineRule="auto"/>
              <w:jc w:val="center"/>
              <w:rPr>
                <w:rFonts w:ascii="Times New Roman" w:eastAsia="Times New Roman" w:hAnsi="Times New Roman" w:cs="Times New Roman"/>
                <w:b/>
                <w:color w:val="000000"/>
              </w:rPr>
            </w:pPr>
            <w:r w:rsidRPr="002F1F2D">
              <w:rPr>
                <w:rFonts w:ascii="Times New Roman" w:eastAsia="Times New Roman" w:hAnsi="Times New Roman" w:cs="Times New Roman"/>
                <w:b/>
                <w:color w:val="000000"/>
              </w:rPr>
              <w:t>% исполнения</w:t>
            </w:r>
          </w:p>
        </w:tc>
      </w:tr>
      <w:tr w:rsidR="007A02B5" w:rsidRPr="002F1F2D" w:rsidTr="008C1232">
        <w:trPr>
          <w:trHeight w:val="288"/>
        </w:trPr>
        <w:tc>
          <w:tcPr>
            <w:tcW w:w="5399" w:type="dxa"/>
            <w:vMerge/>
            <w:tcBorders>
              <w:top w:val="single" w:sz="4" w:space="0" w:color="000000"/>
              <w:left w:val="single" w:sz="4" w:space="0" w:color="000000"/>
              <w:bottom w:val="single" w:sz="4" w:space="0" w:color="000000"/>
              <w:right w:val="single" w:sz="4" w:space="0" w:color="000000"/>
            </w:tcBorders>
            <w:vAlign w:val="center"/>
            <w:hideMark/>
          </w:tcPr>
          <w:p w:rsidR="007A02B5" w:rsidRPr="002F1F2D" w:rsidRDefault="007A02B5" w:rsidP="008C1232">
            <w:pPr>
              <w:spacing w:after="0" w:line="240" w:lineRule="auto"/>
              <w:rPr>
                <w:rFonts w:ascii="Times New Roman" w:eastAsia="Times New Roman" w:hAnsi="Times New Roman" w:cs="Times New Roman"/>
                <w:color w:val="000000"/>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A02B5" w:rsidRPr="002F1F2D" w:rsidRDefault="007A02B5" w:rsidP="008C1232">
            <w:pPr>
              <w:spacing w:after="0" w:line="240" w:lineRule="auto"/>
              <w:rPr>
                <w:rFonts w:ascii="Times New Roman" w:eastAsia="Times New Roman" w:hAnsi="Times New Roman" w:cs="Times New Roman"/>
                <w:color w:val="000000"/>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A02B5" w:rsidRPr="002F1F2D" w:rsidRDefault="007A02B5" w:rsidP="008C1232">
            <w:pPr>
              <w:spacing w:after="0" w:line="240" w:lineRule="auto"/>
              <w:rPr>
                <w:rFonts w:ascii="Times New Roman" w:eastAsia="Times New Roman" w:hAnsi="Times New Roman" w:cs="Times New Roman"/>
                <w:color w:val="000000"/>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7A02B5" w:rsidRPr="002F1F2D" w:rsidRDefault="007A02B5" w:rsidP="008C1232">
            <w:pPr>
              <w:spacing w:after="0" w:line="240" w:lineRule="auto"/>
              <w:rPr>
                <w:rFonts w:ascii="Times New Roman" w:eastAsia="Times New Roman" w:hAnsi="Times New Roman" w:cs="Times New Roman"/>
                <w:color w:val="000000"/>
              </w:rPr>
            </w:pPr>
          </w:p>
        </w:tc>
      </w:tr>
      <w:tr w:rsidR="007A02B5" w:rsidRPr="002F1F2D" w:rsidTr="008C1232">
        <w:trPr>
          <w:trHeight w:val="501"/>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Дотации бюджетам муниципальных районов на выравнивание  бюджетной обеспеченности</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79895,72</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79895,72</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807"/>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Дотация бюджетам муниципальных районов на поддержку мер по обеспечению сбалансированности бюджетов</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48580,90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48580,90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991"/>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hAnsi="Times New Roman" w:cs="Times New Roman"/>
              </w:rPr>
            </w:pPr>
            <w:r w:rsidRPr="002F1F2D">
              <w:rPr>
                <w:rFonts w:ascii="Times New Roman" w:hAnsi="Times New Roman" w:cs="Times New Roman"/>
              </w:rPr>
              <w:t>Дотации бюджетам муниципальных районов на поддержку мер по обеспечению сбалансированности бюджетов на реализацию мероприятий, связанных с обеспечением санитарно-эпидемиологической безопасности при подготовке к проведению общероссийского голосования по вопросу одобрения изменений в Конституцию Российской Федерации</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292,05</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292,05</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991"/>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hAnsi="Times New Roman" w:cs="Times New Roman"/>
              </w:rPr>
              <w:t>Субсидия бюджетам муниципальных образований Приморского края на поддержку экономического и социального развития коренных малочисленных народов Севера, Сибири и Дальнего Востока</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483,47</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483,47</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886"/>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hAnsi="Times New Roman" w:cs="Times New Roman"/>
              </w:rPr>
              <w:t>Субсидии бюджетам муниципальных образований Приморского края на капитальный ремонт и ремонт автомобильных дорог общего пользования населенных пунктов за счет дорожного фонда Приморского края</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10000,00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10000,00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353"/>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Субсидия на организацию физкультурно-спортивной работы по месту жительства</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156,00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156,00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353"/>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Субсидия бюджетам муниципальных образований Приморского края на обеспечение граждан твердым топливом</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10000,00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10000,00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320"/>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lastRenderedPageBreak/>
              <w:t>Субсидии из краевого бюджета бюджетам муниципальных образований Приморского края на обеспечение уровня софинансирования муниципальных организаций, осуществляющих спортивную подготовку в соответствии с требованиями федеральных стандартов спортивной подготовки</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793,60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793,60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320"/>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Субсидии бюджетам муниципальных образований Приморского края на приобретение музыкальных инструментов и художественного инвентаря для учреждений дополнительного образования детей в сфере культуры</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745,00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745,00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494"/>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Субсидии из краевого бюджета бюджетам муниципальных образований Приморского края на строительство, реконструкцию, ремонт объектов культуры (в том числе проектно-изыскательские работы), находящихся в муниципальной собственности, и приобретение объектов культуры для муниципальных нужд</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5866,70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5866,70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838"/>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Субсидии из краевого бюджета бюджетам муниципальных образований Приморского края на комплектование книжных фондов и обеспечение информационно-техническим оборудованием библиотек</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149,25</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149,25</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бюджетам муниципальных районов на выполнение передаваемых полномочий субъектов Российской Федерации: на реализацию государственных полномочий по регулированию тарифов</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3,22</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0,00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бюджетам муниципальных образований Приморского края на реализацию государственных полномочий органов опеки и попечительства в отношении несовершеннолетних</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2155,82</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2155,82</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бюджетам муниципальных районов Приморского края на осуществление отдельных государственных полномочий по расчету и предоставлению дотаций на выравнивание бюджетной обеспеченности поселений, входящих в их состав</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6718,16</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6718,16</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734"/>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выполнение органами местного самоуправления отдельных полномочий по государственному управлению охраной труда</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917,01</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910,72</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99</w:t>
            </w:r>
          </w:p>
        </w:tc>
      </w:tr>
      <w:tr w:rsidR="007A02B5" w:rsidRPr="002F1F2D" w:rsidTr="008C1232">
        <w:trPr>
          <w:trHeight w:val="533"/>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создание и обеспечение деятельности комиссий по делам несовершеннолетних и защите их прав</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1389,29</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1389,29</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426"/>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реализацию отдельных государственных полномочий по созданию административных комиссий</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887,41</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887,41</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регистрацию и учёт граждан, имеющих право на получение жилищных субсидий в связи с переселением из районов Крайнего Севера и приравненных к ним местностям</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207,32</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207,32</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предоставляемые бюджетам муниципальных образований на реализацию государственных полномочий Приморского края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134,93</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0,00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lastRenderedPageBreak/>
              <w:t>Субвенции бюджетам муниципальных образований Приморского края на социальную поддержку детей, оставшихся без попечения родителей, и лиц, принявших на воспитание в семью детей, оставшихся без попечения родителей</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18646,21</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18530,89</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99</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(по расходам инвестиционного характера)</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11338,12</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11107,54</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98</w:t>
            </w:r>
          </w:p>
        </w:tc>
      </w:tr>
      <w:tr w:rsidR="007A02B5" w:rsidRPr="002F1F2D" w:rsidTr="008C1232">
        <w:trPr>
          <w:trHeight w:val="821"/>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бюджетам муниципальных районов на меры социальной поддержки педагогическим работникам образовательных учреждений</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1547,18</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1461,32</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94</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обеспечение государственных гарантий реализации права на получение общедоступного и бесплатного дошкольного, начального, основного общего, среднего общего, дополнительного образования детей в муниципальных общеобразовательных учреждениях</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99239,30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99239,30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274"/>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бюджетам муниципальных образований Приморского края на осуществление отдельных государственных полномочий по обеспечению бесплатным питанием детей, обучающихся в муниципальных общеобразовательных организациях Приморского края</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5523,40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5523,40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109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Приморского края</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39883,24</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34921,64</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88</w:t>
            </w:r>
          </w:p>
        </w:tc>
      </w:tr>
      <w:tr w:rsidR="007A02B5" w:rsidRPr="002F1F2D" w:rsidTr="008C1232">
        <w:trPr>
          <w:trHeight w:val="701"/>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организацию и обеспечение оздоровления и отдыха детей Приморского края (за исключением организации отдыха детей в каникулярное время)</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64,27</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64,27</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560"/>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выплату компенсации части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912,70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902,00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99</w:t>
            </w:r>
          </w:p>
        </w:tc>
      </w:tr>
      <w:tr w:rsidR="007A02B5" w:rsidRPr="002F1F2D" w:rsidTr="008C1232">
        <w:trPr>
          <w:trHeight w:val="862"/>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осуществление государственных полномочий по составлению (изменению) списков кандидатов в присяжные заседатели федеральных судов общей юрисдикции</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9,32</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9,32</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566"/>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выплату единовременного пособия при всех формах устройства детей, лишенных родительского попечения, в семью</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498,35</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208,60</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42</w:t>
            </w:r>
          </w:p>
        </w:tc>
      </w:tr>
      <w:tr w:rsidR="007A02B5" w:rsidRPr="002F1F2D" w:rsidTr="008C1232">
        <w:trPr>
          <w:trHeight w:val="985"/>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 (муниципальные образовательные организации)</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2251,20</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2098,79</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93</w:t>
            </w:r>
          </w:p>
        </w:tc>
      </w:tr>
      <w:tr w:rsidR="007A02B5" w:rsidRPr="002F1F2D" w:rsidTr="008C1232">
        <w:trPr>
          <w:trHeight w:val="593"/>
        </w:trPr>
        <w:tc>
          <w:tcPr>
            <w:tcW w:w="5399" w:type="dxa"/>
            <w:tcBorders>
              <w:top w:val="nil"/>
              <w:left w:val="single" w:sz="4" w:space="0" w:color="000000"/>
              <w:bottom w:val="single" w:sz="4" w:space="0" w:color="000000"/>
              <w:right w:val="single" w:sz="4" w:space="0" w:color="000000"/>
            </w:tcBorders>
            <w:shd w:val="clear" w:color="auto" w:fill="auto"/>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Субвенции на осуществление полномочий по государственной регистрации актов гражданского состояния</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2109,78</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2106,26</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99,8%</w:t>
            </w:r>
          </w:p>
        </w:tc>
      </w:tr>
      <w:tr w:rsidR="007A02B5" w:rsidRPr="002F1F2D" w:rsidTr="008C1232">
        <w:trPr>
          <w:trHeight w:val="255"/>
        </w:trPr>
        <w:tc>
          <w:tcPr>
            <w:tcW w:w="5399" w:type="dxa"/>
            <w:tcBorders>
              <w:top w:val="nil"/>
              <w:left w:val="single" w:sz="4" w:space="0" w:color="000000"/>
              <w:bottom w:val="single" w:sz="4" w:space="0" w:color="000000"/>
              <w:right w:val="single" w:sz="4" w:space="0" w:color="000000"/>
            </w:tcBorders>
            <w:shd w:val="clear" w:color="auto" w:fill="auto"/>
            <w:noWrap/>
            <w:vAlign w:val="bottom"/>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 xml:space="preserve">Иные межбюджетные трансферты на осуществление выплат стимулирующего характера за особые условия труда и дополнительную нагрузку работникам органов записи актов гражданского состояния </w:t>
            </w:r>
            <w:r w:rsidRPr="002F1F2D">
              <w:rPr>
                <w:rFonts w:ascii="Times New Roman" w:eastAsia="Times New Roman" w:hAnsi="Times New Roman" w:cs="Times New Roman"/>
                <w:bCs/>
                <w:color w:val="000000"/>
              </w:rPr>
              <w:lastRenderedPageBreak/>
              <w:t>субъектов Российской Федерации, осуществлявших конвертацию и передачу записей актов гражданского состояния в Единый государственный реестр записей актов гражданского состояния, в том числе записей актов о рождении детей в возрасте от 3 до 18 лет в целях обеспечения дополнительных мер социальной поддержки семей, имеющих детей, за счет средств резервного фонда Правительства Российской Федерации</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ind w:left="-34" w:right="-70"/>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lastRenderedPageBreak/>
              <w:t>149,99</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149,99</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255"/>
        </w:trPr>
        <w:tc>
          <w:tcPr>
            <w:tcW w:w="5399" w:type="dxa"/>
            <w:tcBorders>
              <w:top w:val="nil"/>
              <w:left w:val="single" w:sz="4" w:space="0" w:color="000000"/>
              <w:bottom w:val="single" w:sz="4" w:space="0" w:color="000000"/>
              <w:right w:val="single" w:sz="4" w:space="0" w:color="000000"/>
            </w:tcBorders>
            <w:shd w:val="clear" w:color="auto" w:fill="auto"/>
            <w:noWrap/>
            <w:vAlign w:val="bottom"/>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lastRenderedPageBreak/>
              <w:t>Иные межбюджетные трансферты 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ind w:left="-34" w:right="-70"/>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4734,07</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4126,16</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87</w:t>
            </w:r>
          </w:p>
        </w:tc>
      </w:tr>
      <w:tr w:rsidR="007A02B5" w:rsidRPr="002F1F2D" w:rsidTr="008C1232">
        <w:trPr>
          <w:trHeight w:val="255"/>
        </w:trPr>
        <w:tc>
          <w:tcPr>
            <w:tcW w:w="5399" w:type="dxa"/>
            <w:tcBorders>
              <w:top w:val="nil"/>
              <w:left w:val="single" w:sz="4" w:space="0" w:color="000000"/>
              <w:bottom w:val="single" w:sz="4" w:space="0" w:color="000000"/>
              <w:right w:val="single" w:sz="4" w:space="0" w:color="000000"/>
            </w:tcBorders>
            <w:shd w:val="clear" w:color="auto" w:fill="auto"/>
            <w:noWrap/>
            <w:vAlign w:val="bottom"/>
            <w:hideMark/>
          </w:tcPr>
          <w:p w:rsidR="007A02B5" w:rsidRPr="002F1F2D" w:rsidRDefault="007A02B5" w:rsidP="008C1232">
            <w:pPr>
              <w:spacing w:after="0" w:line="240" w:lineRule="auto"/>
              <w:jc w:val="both"/>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Прочие межбюджетные трансферты, передаваемые бюджетам муниципальных районов</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ind w:left="-34" w:right="-70"/>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1388,93</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1388,93</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100</w:t>
            </w:r>
          </w:p>
        </w:tc>
      </w:tr>
      <w:tr w:rsidR="007A02B5" w:rsidRPr="002F1F2D" w:rsidTr="008C1232">
        <w:trPr>
          <w:trHeight w:val="255"/>
        </w:trPr>
        <w:tc>
          <w:tcPr>
            <w:tcW w:w="5399" w:type="dxa"/>
            <w:tcBorders>
              <w:top w:val="nil"/>
              <w:left w:val="single" w:sz="4" w:space="0" w:color="000000"/>
              <w:bottom w:val="single" w:sz="4" w:space="0" w:color="000000"/>
              <w:right w:val="single" w:sz="4" w:space="0" w:color="000000"/>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ВСЕГО:</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ind w:left="-34" w:right="-70"/>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357671,89</w:t>
            </w:r>
          </w:p>
        </w:tc>
        <w:tc>
          <w:tcPr>
            <w:tcW w:w="1559"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351069,81</w:t>
            </w:r>
          </w:p>
        </w:tc>
        <w:tc>
          <w:tcPr>
            <w:tcW w:w="1134" w:type="dxa"/>
            <w:tcBorders>
              <w:top w:val="nil"/>
              <w:left w:val="nil"/>
              <w:bottom w:val="single" w:sz="4" w:space="0" w:color="000000"/>
              <w:right w:val="single" w:sz="4" w:space="0" w:color="000000"/>
            </w:tcBorders>
            <w:shd w:val="clear" w:color="auto" w:fill="auto"/>
            <w:noWrap/>
            <w:hideMark/>
          </w:tcPr>
          <w:p w:rsidR="007A02B5" w:rsidRPr="002F1F2D" w:rsidRDefault="007A02B5" w:rsidP="008C1232">
            <w:pPr>
              <w:spacing w:after="0" w:line="240" w:lineRule="auto"/>
              <w:jc w:val="right"/>
              <w:rPr>
                <w:rFonts w:ascii="Times New Roman" w:eastAsia="Times New Roman" w:hAnsi="Times New Roman" w:cs="Times New Roman"/>
                <w:bCs/>
                <w:color w:val="000000"/>
              </w:rPr>
            </w:pPr>
            <w:r w:rsidRPr="002F1F2D">
              <w:rPr>
                <w:rFonts w:ascii="Times New Roman" w:eastAsia="Times New Roman" w:hAnsi="Times New Roman" w:cs="Times New Roman"/>
                <w:bCs/>
                <w:color w:val="000000"/>
              </w:rPr>
              <w:t>98</w:t>
            </w:r>
          </w:p>
        </w:tc>
      </w:tr>
    </w:tbl>
    <w:p w:rsidR="007A02B5" w:rsidRPr="002F1F2D" w:rsidRDefault="007A02B5" w:rsidP="007A02B5">
      <w:pPr>
        <w:spacing w:after="0" w:line="240" w:lineRule="auto"/>
        <w:contextualSpacing/>
        <w:jc w:val="both"/>
        <w:rPr>
          <w:rFonts w:ascii="Times New Roman" w:eastAsia="Times New Roman" w:hAnsi="Times New Roman" w:cs="Times New Roman"/>
          <w:sz w:val="28"/>
          <w:szCs w:val="28"/>
          <w:lang w:eastAsia="ru-RU"/>
        </w:rPr>
      </w:pPr>
    </w:p>
    <w:p w:rsidR="007A02B5" w:rsidRPr="002F1F2D" w:rsidRDefault="007A02B5" w:rsidP="007A02B5">
      <w:pPr>
        <w:spacing w:after="0" w:line="240" w:lineRule="auto"/>
        <w:ind w:firstLine="709"/>
        <w:contextualSpacing/>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 xml:space="preserve">В соответствии с постановлением Правительства Приморского края от 19.03.2020 № 228-па «Об утверждении распределения дотаций на поддержку мер по обеспечению сбалансированности бюджетов муниципальных образований Приморского края в целях финансового обеспечения исполнения расходных обязательств муниципальных образований при недостатке собственных доходов местных бюджетов в 2020 году» Ольгинскому муниципальному району была доведена дотация бюджетам муниципальных районов на поддержку мер по обеспечению сбалансированности бюджетов в размере </w:t>
      </w:r>
      <w:r>
        <w:rPr>
          <w:rFonts w:ascii="Times New Roman" w:eastAsia="Times New Roman" w:hAnsi="Times New Roman" w:cs="Times New Roman"/>
          <w:bCs/>
          <w:color w:val="000000"/>
          <w:sz w:val="28"/>
          <w:szCs w:val="28"/>
        </w:rPr>
        <w:t>48580,90 тыс. руб., освоенная</w:t>
      </w:r>
      <w:r w:rsidRPr="002F1F2D">
        <w:rPr>
          <w:rFonts w:ascii="Times New Roman" w:eastAsia="Times New Roman" w:hAnsi="Times New Roman" w:cs="Times New Roman"/>
          <w:bCs/>
          <w:color w:val="000000"/>
          <w:sz w:val="28"/>
          <w:szCs w:val="28"/>
        </w:rPr>
        <w:t xml:space="preserve"> в размере 100%.</w:t>
      </w:r>
    </w:p>
    <w:p w:rsidR="007A02B5" w:rsidRPr="002F1F2D" w:rsidRDefault="007A02B5" w:rsidP="007A02B5">
      <w:pPr>
        <w:spacing w:after="0" w:line="240" w:lineRule="auto"/>
        <w:ind w:firstLine="709"/>
        <w:contextualSpacing/>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Всего по бюджету муниципального района было доведено межбюджетных трансфертов 357671,89 тыс. руб., освоено 351069,81 тыс. руб. Исполнение составило 98%.</w:t>
      </w:r>
    </w:p>
    <w:p w:rsidR="007A02B5" w:rsidRPr="002F1F2D" w:rsidRDefault="007A02B5" w:rsidP="007A02B5">
      <w:pPr>
        <w:spacing w:after="0" w:line="240" w:lineRule="auto"/>
        <w:ind w:firstLine="709"/>
        <w:contextualSpacing/>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Не освоены в полном объеме нижеперечисленные межбюджетные трансферты.</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Субвенция на реализацию государственных полномочий по регулированию тарифов  исполнены на 0%. Причины неисполнения: заявительный характер субвенции; на территории действуют только не регулируемые тарифы.</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 xml:space="preserve">Субвенции на выполнение органами местного самоуправления отдельных полномочий по государственному управлению охраной труда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917,01 тыс.</w:t>
      </w:r>
      <w:r w:rsidRPr="002F1F2D">
        <w:rPr>
          <w:rFonts w:ascii="Times New Roman" w:eastAsia="Times New Roman" w:hAnsi="Times New Roman" w:cs="Times New Roman"/>
          <w:sz w:val="28"/>
          <w:szCs w:val="28"/>
          <w:lang w:eastAsia="ru-RU"/>
        </w:rPr>
        <w:t xml:space="preserve"> руб. исполнены на 910,72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99%</w:t>
      </w:r>
      <w:r w:rsidRPr="002F1F2D">
        <w:rPr>
          <w:rFonts w:ascii="Times New Roman" w:eastAsia="Times New Roman" w:hAnsi="Times New Roman" w:cs="Times New Roman"/>
          <w:bCs/>
          <w:color w:val="000000"/>
          <w:sz w:val="28"/>
          <w:szCs w:val="28"/>
        </w:rPr>
        <w:t xml:space="preserve"> (факт исполнения).</w:t>
      </w:r>
    </w:p>
    <w:p w:rsidR="007A02B5" w:rsidRPr="002F1F2D" w:rsidRDefault="007A02B5" w:rsidP="007A02B5">
      <w:pPr>
        <w:spacing w:after="0" w:line="240" w:lineRule="auto"/>
        <w:ind w:firstLine="709"/>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bCs/>
          <w:color w:val="000000"/>
          <w:sz w:val="28"/>
          <w:szCs w:val="28"/>
        </w:rPr>
        <w:t>Субвенции, предоставляемые бюджетам муниципальных образований на реализацию государственных полномочий Приморского края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r w:rsidRPr="002F1F2D">
        <w:rPr>
          <w:rFonts w:ascii="Times New Roman" w:eastAsia="Times New Roman" w:hAnsi="Times New Roman" w:cs="Times New Roman"/>
          <w:sz w:val="28"/>
          <w:szCs w:val="28"/>
          <w:lang w:eastAsia="ru-RU"/>
        </w:rPr>
        <w:t xml:space="preserve"> не исполнены, в связи отсутствием заявителей в аукционах и котировках.</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 xml:space="preserve">Субвенции бюджетам муниципальных образований Приморского края на социальную поддержку детей, оставшихся без попечения родителей, и лиц, принявших на воспитание в семью детей, оставшихся без попечения родителей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18646,21 тыс.</w:t>
      </w:r>
      <w:r w:rsidRPr="002F1F2D">
        <w:rPr>
          <w:rFonts w:ascii="Times New Roman" w:eastAsia="Times New Roman" w:hAnsi="Times New Roman" w:cs="Times New Roman"/>
          <w:sz w:val="28"/>
          <w:szCs w:val="28"/>
          <w:lang w:eastAsia="ru-RU"/>
        </w:rPr>
        <w:t xml:space="preserve"> руб. исполнены на 18530,89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99%</w:t>
      </w:r>
      <w:r w:rsidRPr="002F1F2D">
        <w:rPr>
          <w:rFonts w:ascii="Times New Roman" w:eastAsia="Times New Roman" w:hAnsi="Times New Roman" w:cs="Times New Roman"/>
          <w:bCs/>
          <w:color w:val="000000"/>
          <w:sz w:val="28"/>
          <w:szCs w:val="28"/>
        </w:rPr>
        <w:t>(</w:t>
      </w:r>
      <w:r w:rsidRPr="002F1F2D">
        <w:rPr>
          <w:rFonts w:ascii="Times New Roman" w:eastAsia="Times New Roman" w:hAnsi="Times New Roman" w:cs="Times New Roman"/>
          <w:color w:val="000000"/>
          <w:sz w:val="28"/>
          <w:szCs w:val="28"/>
          <w:lang w:eastAsia="ru-RU"/>
        </w:rPr>
        <w:t>заявительный характер</w:t>
      </w:r>
      <w:r w:rsidRPr="002F1F2D">
        <w:rPr>
          <w:rFonts w:ascii="Times New Roman" w:eastAsia="Times New Roman" w:hAnsi="Times New Roman" w:cs="Times New Roman"/>
          <w:bCs/>
          <w:color w:val="000000"/>
          <w:sz w:val="28"/>
          <w:szCs w:val="28"/>
        </w:rPr>
        <w:t>).</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lastRenderedPageBreak/>
        <w:t xml:space="preserve">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(по расходам инвестиционного характера)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11338,12 тыс.</w:t>
      </w:r>
      <w:r w:rsidRPr="002F1F2D">
        <w:rPr>
          <w:rFonts w:ascii="Times New Roman" w:eastAsia="Times New Roman" w:hAnsi="Times New Roman" w:cs="Times New Roman"/>
          <w:sz w:val="28"/>
          <w:szCs w:val="28"/>
          <w:lang w:eastAsia="ru-RU"/>
        </w:rPr>
        <w:t xml:space="preserve"> руб. исполнены на 11107,54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98%</w:t>
      </w:r>
      <w:r w:rsidRPr="002F1F2D">
        <w:rPr>
          <w:rFonts w:ascii="Times New Roman" w:eastAsia="Times New Roman" w:hAnsi="Times New Roman" w:cs="Times New Roman"/>
          <w:bCs/>
          <w:color w:val="000000"/>
          <w:sz w:val="28"/>
          <w:szCs w:val="28"/>
        </w:rPr>
        <w:t xml:space="preserve"> (факт исполнения). Целевой показатель выполнен. Было приобретено 6 квартир.</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 xml:space="preserve">Субвенции бюджетам муниципальных районов на меры социальной поддержки педагогическим работникам образовательных учреждений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1547,18 тыс.</w:t>
      </w:r>
      <w:r w:rsidRPr="002F1F2D">
        <w:rPr>
          <w:rFonts w:ascii="Times New Roman" w:eastAsia="Times New Roman" w:hAnsi="Times New Roman" w:cs="Times New Roman"/>
          <w:sz w:val="28"/>
          <w:szCs w:val="28"/>
          <w:lang w:eastAsia="ru-RU"/>
        </w:rPr>
        <w:t xml:space="preserve"> руб. исполнены на 1461,32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94%</w:t>
      </w:r>
      <w:r w:rsidRPr="002F1F2D">
        <w:rPr>
          <w:rFonts w:ascii="Times New Roman" w:eastAsia="Times New Roman" w:hAnsi="Times New Roman" w:cs="Times New Roman"/>
          <w:bCs/>
          <w:color w:val="000000"/>
          <w:sz w:val="28"/>
          <w:szCs w:val="28"/>
        </w:rPr>
        <w:t xml:space="preserve"> (факт исполнения).</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 xml:space="preserve">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39883,24 тыс.</w:t>
      </w:r>
      <w:r w:rsidRPr="002F1F2D">
        <w:rPr>
          <w:rFonts w:ascii="Times New Roman" w:eastAsia="Times New Roman" w:hAnsi="Times New Roman" w:cs="Times New Roman"/>
          <w:sz w:val="28"/>
          <w:szCs w:val="28"/>
          <w:lang w:eastAsia="ru-RU"/>
        </w:rPr>
        <w:t xml:space="preserve"> руб. исполнены на 34921,64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88%</w:t>
      </w:r>
      <w:r w:rsidRPr="002F1F2D">
        <w:rPr>
          <w:rFonts w:ascii="Times New Roman" w:eastAsia="Times New Roman" w:hAnsi="Times New Roman" w:cs="Times New Roman"/>
          <w:bCs/>
          <w:color w:val="000000"/>
          <w:sz w:val="28"/>
          <w:szCs w:val="28"/>
        </w:rPr>
        <w:t xml:space="preserve">  (факт исполнения). </w:t>
      </w:r>
      <w:r w:rsidRPr="002F1F2D">
        <w:rPr>
          <w:rFonts w:ascii="Times New Roman" w:eastAsia="Times New Roman" w:hAnsi="Times New Roman" w:cs="Times New Roman"/>
          <w:sz w:val="28"/>
          <w:szCs w:val="28"/>
          <w:lang w:eastAsia="ru-RU"/>
        </w:rPr>
        <w:t>Потребность субвенции рассчитывается из расчета утвержденной нормы на одного ребенка</w:t>
      </w:r>
      <w:r>
        <w:rPr>
          <w:rFonts w:ascii="Times New Roman" w:eastAsia="Times New Roman" w:hAnsi="Times New Roman" w:cs="Times New Roman"/>
          <w:sz w:val="28"/>
          <w:szCs w:val="28"/>
          <w:lang w:eastAsia="ru-RU"/>
        </w:rPr>
        <w:t>,</w:t>
      </w:r>
      <w:r w:rsidRPr="002F1F2D">
        <w:rPr>
          <w:rFonts w:ascii="Times New Roman" w:eastAsia="Times New Roman" w:hAnsi="Times New Roman" w:cs="Times New Roman"/>
          <w:sz w:val="28"/>
          <w:szCs w:val="28"/>
          <w:lang w:eastAsia="ru-RU"/>
        </w:rPr>
        <w:t xml:space="preserve"> согласно поданным заявкам</w:t>
      </w:r>
      <w:r w:rsidRPr="002F1F2D">
        <w:rPr>
          <w:rFonts w:ascii="Times New Roman" w:eastAsia="Times New Roman" w:hAnsi="Times New Roman" w:cs="Times New Roman"/>
          <w:bCs/>
          <w:color w:val="000000"/>
          <w:sz w:val="28"/>
          <w:szCs w:val="28"/>
        </w:rPr>
        <w:t>).</w:t>
      </w:r>
    </w:p>
    <w:p w:rsidR="007A02B5" w:rsidRPr="002F1F2D" w:rsidRDefault="007A02B5" w:rsidP="007A02B5">
      <w:pPr>
        <w:spacing w:after="0" w:line="240" w:lineRule="auto"/>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ab/>
        <w:t xml:space="preserve">Субвенции на выплату компенсации части платы, взимаемой с родителей (законных представителей) за присмотр и уход за детьми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912,70 тыс.</w:t>
      </w:r>
      <w:r w:rsidRPr="002F1F2D">
        <w:rPr>
          <w:rFonts w:ascii="Times New Roman" w:eastAsia="Times New Roman" w:hAnsi="Times New Roman" w:cs="Times New Roman"/>
          <w:sz w:val="28"/>
          <w:szCs w:val="28"/>
          <w:lang w:eastAsia="ru-RU"/>
        </w:rPr>
        <w:t xml:space="preserve"> руб. исполнены на 902,00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 xml:space="preserve">руб. или 99% </w:t>
      </w:r>
      <w:r w:rsidRPr="002F1F2D">
        <w:rPr>
          <w:rFonts w:ascii="Times New Roman" w:eastAsia="Times New Roman" w:hAnsi="Times New Roman" w:cs="Times New Roman"/>
          <w:bCs/>
          <w:color w:val="000000"/>
          <w:sz w:val="28"/>
          <w:szCs w:val="28"/>
        </w:rPr>
        <w:t>(заявительный характер).</w:t>
      </w:r>
    </w:p>
    <w:p w:rsidR="007A02B5" w:rsidRPr="002F1F2D" w:rsidRDefault="007A02B5" w:rsidP="007A02B5">
      <w:pPr>
        <w:spacing w:after="0" w:line="240" w:lineRule="auto"/>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ab/>
        <w:t xml:space="preserve">Субвенции на выплату единовременного пособия при всех формах устройства детей, лишенных родительского попечения, в семью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498,35 тыс.</w:t>
      </w:r>
      <w:r w:rsidRPr="002F1F2D">
        <w:rPr>
          <w:rFonts w:ascii="Times New Roman" w:eastAsia="Times New Roman" w:hAnsi="Times New Roman" w:cs="Times New Roman"/>
          <w:sz w:val="28"/>
          <w:szCs w:val="28"/>
          <w:lang w:eastAsia="ru-RU"/>
        </w:rPr>
        <w:t xml:space="preserve"> руб. исполнены на 208,60</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42%</w:t>
      </w:r>
      <w:r w:rsidRPr="002F1F2D">
        <w:rPr>
          <w:rFonts w:ascii="Times New Roman" w:eastAsia="Times New Roman" w:hAnsi="Times New Roman" w:cs="Times New Roman"/>
          <w:bCs/>
          <w:color w:val="000000"/>
          <w:sz w:val="28"/>
          <w:szCs w:val="28"/>
        </w:rPr>
        <w:t>(</w:t>
      </w:r>
      <w:r w:rsidRPr="002F1F2D">
        <w:rPr>
          <w:rFonts w:ascii="Times New Roman" w:eastAsia="Times New Roman" w:hAnsi="Times New Roman" w:cs="Times New Roman"/>
          <w:color w:val="000000"/>
          <w:sz w:val="28"/>
          <w:szCs w:val="28"/>
          <w:lang w:eastAsia="ru-RU"/>
        </w:rPr>
        <w:t>заявительный характер</w:t>
      </w:r>
      <w:r w:rsidRPr="002F1F2D">
        <w:rPr>
          <w:rFonts w:ascii="Times New Roman" w:eastAsia="Times New Roman" w:hAnsi="Times New Roman" w:cs="Times New Roman"/>
          <w:bCs/>
          <w:color w:val="000000"/>
          <w:sz w:val="28"/>
          <w:szCs w:val="28"/>
        </w:rPr>
        <w:t>).</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 xml:space="preserve">Субвенции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 (муниципальные образовательные организации)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2251,20 тыс.</w:t>
      </w:r>
      <w:r w:rsidRPr="002F1F2D">
        <w:rPr>
          <w:rFonts w:ascii="Times New Roman" w:eastAsia="Times New Roman" w:hAnsi="Times New Roman" w:cs="Times New Roman"/>
          <w:sz w:val="28"/>
          <w:szCs w:val="28"/>
          <w:lang w:eastAsia="ru-RU"/>
        </w:rPr>
        <w:t xml:space="preserve"> руб. исполнены на 2098,79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93%</w:t>
      </w:r>
      <w:r w:rsidRPr="002F1F2D">
        <w:rPr>
          <w:rFonts w:ascii="Times New Roman" w:eastAsia="Times New Roman" w:hAnsi="Times New Roman" w:cs="Times New Roman"/>
          <w:bCs/>
          <w:color w:val="000000"/>
          <w:sz w:val="28"/>
          <w:szCs w:val="28"/>
        </w:rPr>
        <w:t>(факт исполнения).</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 xml:space="preserve">Субвенции на осуществление полномочий по государственной регистрации актов гражданского состояния </w:t>
      </w:r>
      <w:r w:rsidRPr="002F1F2D">
        <w:rPr>
          <w:rFonts w:ascii="Times New Roman" w:eastAsia="Times New Roman" w:hAnsi="Times New Roman" w:cs="Times New Roman"/>
          <w:sz w:val="28"/>
          <w:szCs w:val="28"/>
          <w:lang w:eastAsia="ru-RU"/>
        </w:rPr>
        <w:t xml:space="preserve">при плане </w:t>
      </w:r>
      <w:r w:rsidRPr="002F1F2D">
        <w:rPr>
          <w:rFonts w:ascii="Times New Roman" w:eastAsia="Times New Roman" w:hAnsi="Times New Roman" w:cs="Times New Roman"/>
          <w:bCs/>
          <w:sz w:val="28"/>
          <w:szCs w:val="28"/>
          <w:lang w:eastAsia="ru-RU"/>
        </w:rPr>
        <w:t>2109,78 тыс.</w:t>
      </w:r>
      <w:r w:rsidRPr="002F1F2D">
        <w:rPr>
          <w:rFonts w:ascii="Times New Roman" w:eastAsia="Times New Roman" w:hAnsi="Times New Roman" w:cs="Times New Roman"/>
          <w:sz w:val="28"/>
          <w:szCs w:val="28"/>
          <w:lang w:eastAsia="ru-RU"/>
        </w:rPr>
        <w:t xml:space="preserve"> руб. исполнены на 2106,26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руб. или 99,8%</w:t>
      </w:r>
      <w:r w:rsidRPr="002F1F2D">
        <w:rPr>
          <w:rFonts w:ascii="Times New Roman" w:eastAsia="Times New Roman" w:hAnsi="Times New Roman" w:cs="Times New Roman"/>
          <w:bCs/>
          <w:color w:val="000000"/>
          <w:sz w:val="28"/>
          <w:szCs w:val="28"/>
        </w:rPr>
        <w:t>(факт исполнения).</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r w:rsidRPr="002F1F2D">
        <w:rPr>
          <w:rFonts w:ascii="Times New Roman" w:eastAsia="Times New Roman" w:hAnsi="Times New Roman" w:cs="Times New Roman"/>
          <w:bCs/>
          <w:color w:val="000000"/>
          <w:sz w:val="28"/>
          <w:szCs w:val="28"/>
        </w:rPr>
        <w:t>Иные межбюджетные трансферты 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r w:rsidRPr="002F1F2D">
        <w:rPr>
          <w:rFonts w:ascii="Times New Roman" w:eastAsia="Times New Roman" w:hAnsi="Times New Roman" w:cs="Times New Roman"/>
          <w:sz w:val="28"/>
          <w:szCs w:val="28"/>
          <w:lang w:eastAsia="ru-RU"/>
        </w:rPr>
        <w:t xml:space="preserve"> при плане </w:t>
      </w:r>
      <w:r w:rsidRPr="002F1F2D">
        <w:rPr>
          <w:rFonts w:ascii="Times New Roman" w:eastAsia="Times New Roman" w:hAnsi="Times New Roman" w:cs="Times New Roman"/>
          <w:bCs/>
          <w:sz w:val="28"/>
          <w:szCs w:val="28"/>
          <w:lang w:eastAsia="ru-RU"/>
        </w:rPr>
        <w:t>4734,07 тыс.</w:t>
      </w:r>
      <w:r w:rsidRPr="002F1F2D">
        <w:rPr>
          <w:rFonts w:ascii="Times New Roman" w:eastAsia="Times New Roman" w:hAnsi="Times New Roman" w:cs="Times New Roman"/>
          <w:sz w:val="28"/>
          <w:szCs w:val="28"/>
          <w:lang w:eastAsia="ru-RU"/>
        </w:rPr>
        <w:t xml:space="preserve"> руб. исполнены на 4126,16 </w:t>
      </w:r>
      <w:r w:rsidRPr="002F1F2D">
        <w:rPr>
          <w:rFonts w:ascii="Times New Roman" w:eastAsia="Times New Roman" w:hAnsi="Times New Roman" w:cs="Times New Roman"/>
          <w:bCs/>
          <w:sz w:val="28"/>
          <w:szCs w:val="28"/>
          <w:lang w:eastAsia="ru-RU"/>
        </w:rPr>
        <w:t xml:space="preserve">тыс. </w:t>
      </w:r>
      <w:r w:rsidRPr="002F1F2D">
        <w:rPr>
          <w:rFonts w:ascii="Times New Roman" w:eastAsia="Times New Roman" w:hAnsi="Times New Roman" w:cs="Times New Roman"/>
          <w:sz w:val="28"/>
          <w:szCs w:val="28"/>
          <w:lang w:eastAsia="ru-RU"/>
        </w:rPr>
        <w:t xml:space="preserve">руб. или 87% </w:t>
      </w:r>
      <w:r w:rsidRPr="002F1F2D">
        <w:rPr>
          <w:rFonts w:ascii="Times New Roman" w:eastAsia="Times New Roman" w:hAnsi="Times New Roman" w:cs="Times New Roman"/>
          <w:bCs/>
          <w:color w:val="000000"/>
          <w:sz w:val="28"/>
          <w:szCs w:val="28"/>
        </w:rPr>
        <w:t>(</w:t>
      </w:r>
      <w:r w:rsidRPr="002F1F2D">
        <w:rPr>
          <w:rFonts w:ascii="Times New Roman" w:eastAsia="Times New Roman" w:hAnsi="Times New Roman" w:cs="Times New Roman"/>
          <w:color w:val="000000"/>
          <w:sz w:val="28"/>
          <w:szCs w:val="28"/>
          <w:lang w:eastAsia="ru-RU"/>
        </w:rPr>
        <w:t>заявительный характер</w:t>
      </w:r>
      <w:r w:rsidRPr="002F1F2D">
        <w:rPr>
          <w:rFonts w:ascii="Times New Roman" w:eastAsia="Times New Roman" w:hAnsi="Times New Roman" w:cs="Times New Roman"/>
          <w:bCs/>
          <w:color w:val="000000"/>
          <w:sz w:val="28"/>
          <w:szCs w:val="28"/>
        </w:rPr>
        <w:t>).</w:t>
      </w:r>
    </w:p>
    <w:p w:rsidR="007A02B5" w:rsidRPr="002F1F2D" w:rsidRDefault="007A02B5" w:rsidP="007A02B5">
      <w:pPr>
        <w:spacing w:after="0" w:line="240" w:lineRule="auto"/>
        <w:ind w:firstLine="709"/>
        <w:jc w:val="both"/>
        <w:rPr>
          <w:rFonts w:ascii="Times New Roman" w:eastAsia="Times New Roman" w:hAnsi="Times New Roman" w:cs="Times New Roman"/>
          <w:bCs/>
          <w:color w:val="000000"/>
          <w:sz w:val="28"/>
          <w:szCs w:val="28"/>
        </w:rPr>
      </w:pPr>
    </w:p>
    <w:bookmarkEnd w:id="3"/>
    <w:bookmarkEnd w:id="4"/>
    <w:bookmarkEnd w:id="5"/>
    <w:p w:rsidR="00886602" w:rsidRPr="00886602" w:rsidRDefault="00886602" w:rsidP="00886602">
      <w:pPr>
        <w:spacing w:after="0" w:line="240" w:lineRule="auto"/>
        <w:ind w:firstLine="709"/>
        <w:jc w:val="center"/>
        <w:rPr>
          <w:rFonts w:ascii="Times New Roman" w:hAnsi="Times New Roman" w:cs="Times New Roman"/>
          <w:sz w:val="28"/>
          <w:szCs w:val="28"/>
        </w:rPr>
      </w:pPr>
      <w:r w:rsidRPr="00886602">
        <w:rPr>
          <w:rFonts w:ascii="Times New Roman" w:hAnsi="Times New Roman" w:cs="Times New Roman"/>
          <w:b/>
          <w:sz w:val="28"/>
          <w:szCs w:val="28"/>
        </w:rPr>
        <w:t>Мероприятия по увеличению и взысканию налоговых и неналоговых доходов</w:t>
      </w:r>
    </w:p>
    <w:p w:rsidR="00886602" w:rsidRPr="00886602" w:rsidRDefault="00886602" w:rsidP="00886602">
      <w:pPr>
        <w:spacing w:after="0" w:line="240" w:lineRule="auto"/>
        <w:ind w:firstLine="709"/>
        <w:jc w:val="center"/>
        <w:rPr>
          <w:rFonts w:ascii="Times New Roman" w:hAnsi="Times New Roman" w:cs="Times New Roman"/>
          <w:sz w:val="28"/>
          <w:szCs w:val="28"/>
        </w:rPr>
      </w:pPr>
      <w:r w:rsidRPr="00886602">
        <w:rPr>
          <w:rFonts w:ascii="Times New Roman" w:hAnsi="Times New Roman" w:cs="Times New Roman"/>
          <w:b/>
          <w:sz w:val="28"/>
          <w:szCs w:val="28"/>
        </w:rPr>
        <w:t> </w:t>
      </w:r>
    </w:p>
    <w:p w:rsidR="007A02B5" w:rsidRPr="002F1F2D" w:rsidRDefault="007A02B5" w:rsidP="007A02B5">
      <w:pPr>
        <w:spacing w:after="0" w:line="240" w:lineRule="auto"/>
        <w:ind w:firstLine="709"/>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xml:space="preserve">В целях увеличения поступлений налоговых и неналоговых доходов в консолидированный бюджет Ольгинского муниципального района и взыскания недоимки администрацией Ольгинского муниципального района регулярно проводятся заседания Межведомственной комиссии по легализации трудовых отношений, налоговой и социальной политике при главе Ольгинского муниципального района.  В 2020 году проведено 4 заседания, в результате заслушано 38 налогоплательщиков, в том числе юридических лиц –17,  </w:t>
      </w:r>
      <w:r w:rsidRPr="002F1F2D">
        <w:rPr>
          <w:rFonts w:ascii="Times New Roman" w:eastAsia="Times New Roman" w:hAnsi="Times New Roman" w:cs="Times New Roman"/>
          <w:sz w:val="28"/>
          <w:szCs w:val="28"/>
          <w:lang w:eastAsia="ru-RU"/>
        </w:rPr>
        <w:lastRenderedPageBreak/>
        <w:t xml:space="preserve">физических лиц - 21. Общая сумма погашенной задолженности – 8193,04 тыс. руб. Основными неплательщиками по налоговым платежам являются предприятия, находящиеся в процедуре банкротства, а также муниципальные учреждения. Взыскание задолженности по налоговым платежам являются полномочиями администратора доходов бюджета - налогового органа. </w:t>
      </w:r>
    </w:p>
    <w:p w:rsidR="007A02B5" w:rsidRPr="002F1F2D" w:rsidRDefault="007A02B5" w:rsidP="007A02B5">
      <w:pPr>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xml:space="preserve">          МИФНС России № 5 по Приморскому краю передает в администрацию Ольгинского муниципального района сведения о задолженности по региональным и местным налогам для дальнейшей работы с главами поселений района. Главами поселений проводится разъяснительная работа с неплательщиками о необходимости погашения задолженности по налоговым платежам.</w:t>
      </w:r>
    </w:p>
    <w:p w:rsidR="007A02B5" w:rsidRPr="002F1F2D" w:rsidRDefault="007A02B5" w:rsidP="007A02B5">
      <w:pPr>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8"/>
          <w:szCs w:val="28"/>
          <w:lang w:eastAsia="ru-RU"/>
        </w:rPr>
        <w:t xml:space="preserve">         Поселениями уточняются списки налогоплательщиков, идентифицируются и выявляются объекты налогообложения</w:t>
      </w:r>
      <w:r w:rsidR="00E37CD2">
        <w:rPr>
          <w:rFonts w:ascii="Times New Roman" w:eastAsia="Times New Roman" w:hAnsi="Times New Roman" w:cs="Times New Roman"/>
          <w:bCs/>
          <w:color w:val="000000"/>
          <w:sz w:val="28"/>
          <w:szCs w:val="28"/>
          <w:lang w:eastAsia="ru-RU"/>
        </w:rPr>
        <w:t>.</w:t>
      </w:r>
    </w:p>
    <w:p w:rsidR="007A02B5" w:rsidRPr="002F1F2D" w:rsidRDefault="007A02B5" w:rsidP="007A02B5">
      <w:pPr>
        <w:spacing w:after="0" w:line="240" w:lineRule="auto"/>
        <w:ind w:firstLine="561"/>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Администрация Ольгинского муниципального района в рамках своих полномочий делает всё возможное для пополнения доходной части бюджета района и взыскания недоимки:</w:t>
      </w:r>
    </w:p>
    <w:p w:rsidR="007A02B5" w:rsidRPr="002F1F2D" w:rsidRDefault="007A02B5" w:rsidP="007A02B5">
      <w:pPr>
        <w:spacing w:after="0" w:line="240" w:lineRule="auto"/>
        <w:ind w:firstLine="708"/>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организовывает мероприятия по выявление соответствия уровня заработной платы наемных работников по Федеральному законодательству, выявления работодателей, отражающих в отчетности низкий уровень заработной платы наемным работникам. Такие работодатели приглашаются на заседания межведомственных комиссий для разъяснительной беседы;</w:t>
      </w:r>
    </w:p>
    <w:p w:rsidR="007A02B5" w:rsidRPr="002F1F2D" w:rsidRDefault="007A02B5" w:rsidP="007A02B5">
      <w:pPr>
        <w:spacing w:after="0" w:line="240" w:lineRule="auto"/>
        <w:ind w:firstLine="708"/>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выявление неплательщиков имеющих задолженность по оплате арендной платы за земельные участки и муниципальное имущество;</w:t>
      </w:r>
    </w:p>
    <w:p w:rsidR="007A02B5" w:rsidRPr="002F1F2D" w:rsidRDefault="007A02B5" w:rsidP="007A02B5">
      <w:pPr>
        <w:spacing w:after="0" w:line="240" w:lineRule="auto"/>
        <w:ind w:firstLine="708"/>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погашение задолженности по налоговым платежам перед бюджетами всех уровней;</w:t>
      </w:r>
    </w:p>
    <w:p w:rsidR="007A02B5" w:rsidRPr="002F1F2D" w:rsidRDefault="007A02B5" w:rsidP="007A02B5">
      <w:pPr>
        <w:spacing w:after="0" w:line="240" w:lineRule="auto"/>
        <w:ind w:firstLine="708"/>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xml:space="preserve">- погашение задолженности во внебюджетные фонды; </w:t>
      </w:r>
    </w:p>
    <w:p w:rsidR="007A02B5" w:rsidRPr="002F1F2D" w:rsidRDefault="007A02B5" w:rsidP="007A02B5">
      <w:pPr>
        <w:spacing w:after="0" w:line="240" w:lineRule="auto"/>
        <w:ind w:firstLine="708"/>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8"/>
          <w:szCs w:val="28"/>
          <w:lang w:eastAsia="ru-RU"/>
        </w:rPr>
        <w:t xml:space="preserve">- заслушивание на заседаниях МВК руководителей организаций, предоставляющих в налоговые органы «нулевую», а также отражающих в бухгалтерской и налоговой отчетности убытки от финансово-хозяйственной деятельности. </w:t>
      </w:r>
    </w:p>
    <w:p w:rsidR="007A02B5" w:rsidRPr="002F1F2D" w:rsidRDefault="007A02B5" w:rsidP="007A02B5">
      <w:pPr>
        <w:spacing w:after="0" w:line="240" w:lineRule="auto"/>
        <w:ind w:firstLine="777"/>
        <w:jc w:val="both"/>
        <w:rPr>
          <w:rFonts w:ascii="Times New Roman" w:eastAsia="Times New Roman" w:hAnsi="Times New Roman" w:cs="Times New Roman"/>
          <w:sz w:val="28"/>
          <w:szCs w:val="28"/>
          <w:lang w:eastAsia="ru-RU"/>
        </w:rPr>
      </w:pPr>
      <w:r w:rsidRPr="002F1F2D">
        <w:rPr>
          <w:rFonts w:ascii="Times New Roman" w:eastAsia="Times New Roman" w:hAnsi="Times New Roman" w:cs="Times New Roman"/>
          <w:sz w:val="28"/>
          <w:szCs w:val="28"/>
          <w:lang w:eastAsia="ru-RU"/>
        </w:rPr>
        <w:t>Членами межведомственной комиссией проводятся посещения хозяйствующих субъектов малого и среднего предпринимательства по вопросу легализации трудовых отношений, при выявлении нарушений с руководителями проводятся беседы. Так в течение 2020 года были проведены мероприятия по выявлению неформальной занятости в отношении 16 субъектов экономической деятельности. Нарушений не выявлено.</w:t>
      </w:r>
    </w:p>
    <w:p w:rsidR="007A02B5" w:rsidRDefault="007A02B5" w:rsidP="007A02B5">
      <w:pPr>
        <w:spacing w:after="0" w:line="240" w:lineRule="auto"/>
        <w:ind w:firstLine="777"/>
        <w:jc w:val="center"/>
        <w:rPr>
          <w:rFonts w:ascii="Times New Roman" w:hAnsi="Times New Roman" w:cs="Times New Roman"/>
          <w:bCs/>
          <w:color w:val="000000"/>
          <w:sz w:val="28"/>
          <w:szCs w:val="28"/>
        </w:rPr>
      </w:pPr>
    </w:p>
    <w:p w:rsidR="007A02B5" w:rsidRPr="002F1F2D" w:rsidRDefault="007A02B5" w:rsidP="007A02B5">
      <w:pPr>
        <w:spacing w:after="0" w:line="240" w:lineRule="auto"/>
        <w:ind w:firstLine="777"/>
        <w:jc w:val="center"/>
        <w:rPr>
          <w:rFonts w:ascii="Times New Roman" w:eastAsia="Times New Roman" w:hAnsi="Times New Roman" w:cs="Times New Roman"/>
          <w:b/>
          <w:sz w:val="28"/>
          <w:szCs w:val="28"/>
          <w:lang w:eastAsia="ru-RU"/>
        </w:rPr>
      </w:pPr>
      <w:r w:rsidRPr="002F1F2D">
        <w:rPr>
          <w:rFonts w:ascii="Times New Roman" w:eastAsia="Times New Roman" w:hAnsi="Times New Roman" w:cs="Times New Roman"/>
          <w:b/>
          <w:sz w:val="28"/>
          <w:szCs w:val="28"/>
          <w:lang w:eastAsia="ru-RU"/>
        </w:rPr>
        <w:t>Динамика недоимки по налоговым доходам Ольгинского муниципального района</w:t>
      </w:r>
    </w:p>
    <w:p w:rsidR="007A02B5" w:rsidRPr="002F1F2D" w:rsidRDefault="007A02B5" w:rsidP="007A02B5">
      <w:pPr>
        <w:spacing w:after="0" w:line="240" w:lineRule="auto"/>
        <w:ind w:firstLine="777"/>
        <w:jc w:val="center"/>
        <w:rPr>
          <w:rFonts w:ascii="Times New Roman" w:eastAsia="Times New Roman" w:hAnsi="Times New Roman" w:cs="Times New Roman"/>
          <w:b/>
          <w:sz w:val="24"/>
          <w:szCs w:val="24"/>
          <w:lang w:eastAsia="ru-RU"/>
        </w:rPr>
      </w:pPr>
    </w:p>
    <w:p w:rsidR="007A02B5" w:rsidRPr="002F1F2D" w:rsidRDefault="007A02B5" w:rsidP="007A02B5">
      <w:pPr>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8"/>
          <w:szCs w:val="28"/>
          <w:lang w:eastAsia="ru-RU"/>
        </w:rPr>
        <w:tab/>
        <w:t>Недоимка по налоговым платежам во все уровни бюджета по состоянию на 01.01.2021 года составила 4474,04 тыс. руб. По ср</w:t>
      </w:r>
      <w:r>
        <w:rPr>
          <w:rFonts w:ascii="Times New Roman" w:eastAsia="Times New Roman" w:hAnsi="Times New Roman" w:cs="Times New Roman"/>
          <w:bCs/>
          <w:color w:val="000000"/>
          <w:sz w:val="28"/>
          <w:szCs w:val="28"/>
          <w:lang w:eastAsia="ru-RU"/>
        </w:rPr>
        <w:t>авнению с 01.01.2020</w:t>
      </w:r>
      <w:r w:rsidRPr="002F1F2D">
        <w:rPr>
          <w:rFonts w:ascii="Times New Roman" w:eastAsia="Times New Roman" w:hAnsi="Times New Roman" w:cs="Times New Roman"/>
          <w:bCs/>
          <w:color w:val="000000"/>
          <w:sz w:val="28"/>
          <w:szCs w:val="28"/>
          <w:lang w:eastAsia="ru-RU"/>
        </w:rPr>
        <w:t xml:space="preserve"> года  недоимка уменьшилась на 6250,34 тыс. руб. или 58,28%.</w:t>
      </w:r>
    </w:p>
    <w:p w:rsidR="00E37CD2" w:rsidRDefault="00E37CD2" w:rsidP="007A02B5">
      <w:pPr>
        <w:spacing w:after="0" w:line="240" w:lineRule="auto"/>
        <w:jc w:val="center"/>
        <w:rPr>
          <w:rFonts w:ascii="Times New Roman" w:eastAsia="Times New Roman" w:hAnsi="Times New Roman" w:cs="Times New Roman"/>
          <w:bCs/>
          <w:color w:val="000000"/>
          <w:sz w:val="28"/>
          <w:szCs w:val="28"/>
          <w:lang w:eastAsia="ru-RU"/>
        </w:rPr>
      </w:pPr>
    </w:p>
    <w:p w:rsidR="007A02B5" w:rsidRPr="002F1F2D" w:rsidRDefault="007A02B5" w:rsidP="007A02B5">
      <w:pPr>
        <w:spacing w:after="0" w:line="240" w:lineRule="auto"/>
        <w:jc w:val="center"/>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8"/>
          <w:szCs w:val="28"/>
          <w:lang w:eastAsia="ru-RU"/>
        </w:rPr>
        <w:t>Недоимка по налоговым платежам по состоянию на 01.01.2021 года</w:t>
      </w:r>
    </w:p>
    <w:tbl>
      <w:tblPr>
        <w:tblW w:w="9484" w:type="dxa"/>
        <w:tblInd w:w="93" w:type="dxa"/>
        <w:tblLook w:val="04A0" w:firstRow="1" w:lastRow="0" w:firstColumn="1" w:lastColumn="0" w:noHBand="0" w:noVBand="1"/>
      </w:tblPr>
      <w:tblGrid>
        <w:gridCol w:w="4945"/>
        <w:gridCol w:w="1453"/>
        <w:gridCol w:w="1737"/>
        <w:gridCol w:w="1370"/>
      </w:tblGrid>
      <w:tr w:rsidR="007A02B5" w:rsidRPr="002F1F2D" w:rsidTr="008C1232">
        <w:trPr>
          <w:trHeight w:val="375"/>
        </w:trPr>
        <w:tc>
          <w:tcPr>
            <w:tcW w:w="9484" w:type="dxa"/>
            <w:gridSpan w:val="4"/>
            <w:tcBorders>
              <w:top w:val="nil"/>
              <w:left w:val="nil"/>
              <w:bottom w:val="nil"/>
              <w:right w:val="nil"/>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6"/>
                <w:szCs w:val="26"/>
                <w:lang w:eastAsia="ru-RU"/>
              </w:rPr>
              <w:t>тыс.руб.</w:t>
            </w:r>
          </w:p>
          <w:tbl>
            <w:tblPr>
              <w:tblW w:w="9150" w:type="dxa"/>
              <w:tblInd w:w="108" w:type="dxa"/>
              <w:tblCellMar>
                <w:left w:w="0" w:type="dxa"/>
                <w:right w:w="0" w:type="dxa"/>
              </w:tblCellMar>
              <w:tblLook w:val="00A0" w:firstRow="1" w:lastRow="0" w:firstColumn="1" w:lastColumn="0" w:noHBand="0" w:noVBand="0"/>
            </w:tblPr>
            <w:tblGrid>
              <w:gridCol w:w="6740"/>
              <w:gridCol w:w="2410"/>
            </w:tblGrid>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color w:val="000000"/>
                      <w:sz w:val="24"/>
                      <w:szCs w:val="24"/>
                      <w:lang w:eastAsia="ru-RU"/>
                    </w:rPr>
                    <w:t>Задолженность всего</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ind w:hanging="792"/>
                    <w:jc w:val="right"/>
                    <w:rPr>
                      <w:rFonts w:ascii="Times New Roman" w:eastAsia="Times New Roman" w:hAnsi="Times New Roman" w:cs="Times New Roman"/>
                      <w:b/>
                      <w:sz w:val="24"/>
                      <w:szCs w:val="24"/>
                      <w:lang w:eastAsia="ru-RU"/>
                    </w:rPr>
                  </w:pPr>
                  <w:r w:rsidRPr="002F1F2D">
                    <w:rPr>
                      <w:rFonts w:ascii="Times New Roman" w:eastAsia="Times New Roman" w:hAnsi="Times New Roman" w:cs="Times New Roman"/>
                      <w:b/>
                      <w:bCs/>
                      <w:color w:val="000000"/>
                      <w:sz w:val="28"/>
                      <w:szCs w:val="28"/>
                      <w:lang w:eastAsia="ru-RU"/>
                    </w:rPr>
                    <w:t>4474,04</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color w:val="000000"/>
                      <w:sz w:val="24"/>
                      <w:szCs w:val="24"/>
                      <w:lang w:eastAsia="ru-RU"/>
                    </w:rPr>
                    <w:lastRenderedPageBreak/>
                    <w:t>Местные налоги, всего</w:t>
                  </w:r>
                  <w:r w:rsidRPr="002F1F2D">
                    <w:rPr>
                      <w:rFonts w:ascii="Times New Roman" w:eastAsia="Times New Roman" w:hAnsi="Times New Roman" w:cs="Times New Roman"/>
                      <w:bCs/>
                      <w:color w:val="000000"/>
                      <w:sz w:val="24"/>
                      <w:szCs w:val="24"/>
                      <w:lang w:eastAsia="ru-RU"/>
                    </w:rPr>
                    <w:t>,</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color w:val="000000"/>
                      <w:sz w:val="24"/>
                      <w:szCs w:val="24"/>
                      <w:lang w:eastAsia="ru-RU"/>
                    </w:rPr>
                    <w:t>887,05</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В том числе:</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 </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Налог на имущество физических лиц</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453,16</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Земельный налог</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433,89</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sz w:val="24"/>
                      <w:szCs w:val="24"/>
                      <w:lang w:eastAsia="ru-RU"/>
                    </w:rPr>
                    <w:t xml:space="preserve">Региональные налоги, всего, </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color w:val="000000"/>
                      <w:sz w:val="24"/>
                      <w:szCs w:val="24"/>
                      <w:lang w:eastAsia="ru-RU"/>
                    </w:rPr>
                    <w:t>2181,76</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в том числе:</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 </w:t>
                  </w:r>
                </w:p>
              </w:tc>
            </w:tr>
            <w:tr w:rsidR="007A02B5" w:rsidRPr="002F1F2D" w:rsidTr="008C1232">
              <w:trPr>
                <w:trHeight w:val="333"/>
              </w:trPr>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A02B5" w:rsidRPr="002F1F2D" w:rsidRDefault="007A02B5" w:rsidP="008C1232">
                  <w:pPr>
                    <w:widowControl w:val="0"/>
                    <w:adjustRightInd w:val="0"/>
                    <w:spacing w:after="0" w:line="240" w:lineRule="auto"/>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транспортный налог</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2181,76</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sz w:val="24"/>
                      <w:szCs w:val="24"/>
                      <w:lang w:eastAsia="ru-RU"/>
                    </w:rPr>
                    <w:t>Федеральные налоги, всего,</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color w:val="000000"/>
                      <w:sz w:val="24"/>
                      <w:szCs w:val="24"/>
                      <w:lang w:eastAsia="ru-RU"/>
                    </w:rPr>
                    <w:t>830,24</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В том числе:</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 </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НДФЛ</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784,04</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Налог на прибыль организаций</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25,71</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Сбор за пользование объектами животного мира</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20,49</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sz w:val="24"/>
                      <w:szCs w:val="24"/>
                      <w:lang w:eastAsia="ru-RU"/>
                    </w:rPr>
                    <w:t>Специальные налоговые режимы, всего,</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
                      <w:bCs/>
                      <w:color w:val="000000"/>
                      <w:sz w:val="24"/>
                      <w:szCs w:val="24"/>
                      <w:lang w:eastAsia="ru-RU"/>
                    </w:rPr>
                    <w:t>574,99</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В том числе:</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 </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spacing w:after="0"/>
                    <w:jc w:val="both"/>
                    <w:rPr>
                      <w:rFonts w:ascii="Times New Roman" w:hAnsi="Times New Roman" w:cs="Times New Roman"/>
                      <w:sz w:val="24"/>
                      <w:szCs w:val="24"/>
                    </w:rPr>
                  </w:pPr>
                  <w:r w:rsidRPr="002F1F2D">
                    <w:rPr>
                      <w:rFonts w:ascii="Times New Roman" w:hAnsi="Times New Roman" w:cs="Times New Roman"/>
                      <w:sz w:val="24"/>
                      <w:szCs w:val="24"/>
                    </w:rPr>
                    <w:t>Минимальный налог, зачисляемый в бюджеты субъектов Российской Федерации (за налоговые периоды, истекшие до 1 января 2016 года)</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1,40</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spacing w:after="0"/>
                    <w:jc w:val="both"/>
                    <w:rPr>
                      <w:rFonts w:ascii="Times New Roman" w:hAnsi="Times New Roman" w:cs="Times New Roman"/>
                      <w:sz w:val="24"/>
                      <w:szCs w:val="24"/>
                    </w:rPr>
                  </w:pPr>
                  <w:r w:rsidRPr="002F1F2D">
                    <w:rPr>
                      <w:rFonts w:ascii="Times New Roman" w:hAnsi="Times New Roman" w:cs="Times New Roman"/>
                      <w:sz w:val="24"/>
                      <w:szCs w:val="24"/>
                    </w:rPr>
                    <w:t>Налог, взимаемый с налогоплательщиков, выбравших в качестве объекта налогообложения доходы, уменьшенные на величину расходов (в том числе минимальный налог, зачисляемый в бюджеты субъектов Российской Федерации)</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205,97</w:t>
                  </w:r>
                </w:p>
              </w:tc>
            </w:tr>
            <w:tr w:rsidR="007A02B5" w:rsidRPr="002F1F2D" w:rsidTr="008C1232">
              <w:trPr>
                <w:trHeight w:val="430"/>
              </w:trPr>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spacing w:after="0"/>
                    <w:jc w:val="both"/>
                    <w:rPr>
                      <w:rFonts w:ascii="Times New Roman" w:hAnsi="Times New Roman" w:cs="Times New Roman"/>
                      <w:sz w:val="24"/>
                      <w:szCs w:val="24"/>
                    </w:rPr>
                  </w:pPr>
                  <w:r w:rsidRPr="002F1F2D">
                    <w:rPr>
                      <w:rFonts w:ascii="Times New Roman" w:hAnsi="Times New Roman" w:cs="Times New Roman"/>
                      <w:sz w:val="24"/>
                      <w:szCs w:val="24"/>
                    </w:rPr>
                    <w:t>Налог, взимаемый с налогоплательщиков, выбравших в качестве объекта налогообложения доходы</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11,51</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ЕНВД</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156,32</w:t>
                  </w:r>
                </w:p>
              </w:tc>
            </w:tr>
            <w:tr w:rsidR="007A02B5" w:rsidRPr="002F1F2D" w:rsidTr="008C1232">
              <w:tc>
                <w:tcPr>
                  <w:tcW w:w="67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hideMark/>
                </w:tcPr>
                <w:p w:rsidR="007A02B5" w:rsidRPr="002F1F2D" w:rsidRDefault="007A02B5" w:rsidP="008C1232">
                  <w:pPr>
                    <w:widowControl w:val="0"/>
                    <w:adjustRightInd w:val="0"/>
                    <w:spacing w:after="0" w:line="240" w:lineRule="auto"/>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ЕСХН</w:t>
                  </w:r>
                </w:p>
              </w:tc>
              <w:tc>
                <w:tcPr>
                  <w:tcW w:w="24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7A02B5" w:rsidRPr="002F1F2D" w:rsidRDefault="007A02B5" w:rsidP="008C1232">
                  <w:pPr>
                    <w:widowControl w:val="0"/>
                    <w:adjustRightInd w:val="0"/>
                    <w:spacing w:after="0" w:line="240" w:lineRule="auto"/>
                    <w:jc w:val="right"/>
                    <w:rPr>
                      <w:rFonts w:ascii="Times New Roman" w:eastAsia="Times New Roman" w:hAnsi="Times New Roman" w:cs="Times New Roman"/>
                      <w:sz w:val="24"/>
                      <w:szCs w:val="24"/>
                      <w:lang w:eastAsia="ru-RU"/>
                    </w:rPr>
                  </w:pPr>
                  <w:r w:rsidRPr="002F1F2D">
                    <w:rPr>
                      <w:rFonts w:ascii="Times New Roman" w:eastAsia="Times New Roman" w:hAnsi="Times New Roman" w:cs="Times New Roman"/>
                      <w:bCs/>
                      <w:color w:val="000000"/>
                      <w:sz w:val="24"/>
                      <w:szCs w:val="24"/>
                      <w:lang w:eastAsia="ru-RU"/>
                    </w:rPr>
                    <w:t>199,79</w:t>
                  </w:r>
                </w:p>
              </w:tc>
            </w:tr>
          </w:tbl>
          <w:p w:rsidR="007A02B5" w:rsidRPr="002F1F2D" w:rsidRDefault="007A02B5" w:rsidP="008C1232">
            <w:pPr>
              <w:spacing w:after="0" w:line="240" w:lineRule="auto"/>
              <w:jc w:val="center"/>
              <w:rPr>
                <w:rFonts w:ascii="Times New Roman" w:eastAsia="Times New Roman" w:hAnsi="Times New Roman" w:cs="Times New Roman"/>
                <w:color w:val="000000"/>
                <w:sz w:val="28"/>
                <w:szCs w:val="28"/>
                <w:lang w:eastAsia="ru-RU"/>
              </w:rPr>
            </w:pPr>
          </w:p>
        </w:tc>
      </w:tr>
      <w:tr w:rsidR="007A02B5" w:rsidRPr="002F1F2D" w:rsidTr="008C1232">
        <w:trPr>
          <w:trHeight w:val="81"/>
        </w:trPr>
        <w:tc>
          <w:tcPr>
            <w:tcW w:w="4945"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lang w:eastAsia="ru-RU"/>
              </w:rPr>
            </w:pPr>
          </w:p>
        </w:tc>
        <w:tc>
          <w:tcPr>
            <w:tcW w:w="1453"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lang w:eastAsia="ru-RU"/>
              </w:rPr>
            </w:pPr>
          </w:p>
        </w:tc>
        <w:tc>
          <w:tcPr>
            <w:tcW w:w="1737"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lang w:eastAsia="ru-RU"/>
              </w:rPr>
            </w:pPr>
          </w:p>
        </w:tc>
        <w:tc>
          <w:tcPr>
            <w:tcW w:w="1349"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p>
        </w:tc>
      </w:tr>
      <w:tr w:rsidR="007A02B5" w:rsidRPr="002F1F2D" w:rsidTr="008C1232">
        <w:trPr>
          <w:trHeight w:val="315"/>
        </w:trPr>
        <w:tc>
          <w:tcPr>
            <w:tcW w:w="4945"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sz w:val="24"/>
                <w:szCs w:val="24"/>
                <w:lang w:eastAsia="ru-RU"/>
              </w:rPr>
            </w:pPr>
          </w:p>
        </w:tc>
        <w:tc>
          <w:tcPr>
            <w:tcW w:w="1453"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Calibri" w:eastAsia="Times New Roman" w:hAnsi="Calibri" w:cs="Times New Roman"/>
                <w:color w:val="000000"/>
                <w:lang w:eastAsia="ru-RU"/>
              </w:rPr>
            </w:pPr>
          </w:p>
        </w:tc>
        <w:tc>
          <w:tcPr>
            <w:tcW w:w="1737"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Calibri" w:eastAsia="Times New Roman" w:hAnsi="Calibri" w:cs="Times New Roman"/>
                <w:color w:val="000000"/>
                <w:lang w:eastAsia="ru-RU"/>
              </w:rPr>
            </w:pPr>
          </w:p>
        </w:tc>
        <w:tc>
          <w:tcPr>
            <w:tcW w:w="1349" w:type="dxa"/>
            <w:tcBorders>
              <w:top w:val="nil"/>
              <w:left w:val="nil"/>
              <w:bottom w:val="nil"/>
              <w:right w:val="nil"/>
            </w:tcBorders>
            <w:shd w:val="clear" w:color="auto" w:fill="auto"/>
            <w:noWrap/>
            <w:vAlign w:val="bottom"/>
            <w:hideMark/>
          </w:tcPr>
          <w:p w:rsidR="007A02B5" w:rsidRPr="002F1F2D" w:rsidRDefault="007A02B5" w:rsidP="008C1232">
            <w:pPr>
              <w:spacing w:after="0" w:line="240" w:lineRule="auto"/>
              <w:rPr>
                <w:rFonts w:ascii="Calibri" w:eastAsia="Times New Roman" w:hAnsi="Calibri" w:cs="Times New Roman"/>
                <w:color w:val="000000"/>
                <w:lang w:eastAsia="ru-RU"/>
              </w:rPr>
            </w:pPr>
          </w:p>
        </w:tc>
      </w:tr>
      <w:tr w:rsidR="007A02B5" w:rsidRPr="002F1F2D" w:rsidTr="008C1232">
        <w:trPr>
          <w:trHeight w:val="315"/>
        </w:trPr>
        <w:tc>
          <w:tcPr>
            <w:tcW w:w="49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center"/>
              <w:rPr>
                <w:rFonts w:ascii="Times New Roman" w:eastAsia="Times New Roman" w:hAnsi="Times New Roman" w:cs="Times New Roman"/>
                <w:b/>
                <w:bCs/>
                <w:color w:val="000000"/>
                <w:sz w:val="24"/>
                <w:szCs w:val="24"/>
                <w:lang w:eastAsia="ru-RU"/>
              </w:rPr>
            </w:pPr>
            <w:r w:rsidRPr="002F1F2D">
              <w:rPr>
                <w:rFonts w:ascii="Times New Roman" w:eastAsia="Times New Roman" w:hAnsi="Times New Roman" w:cs="Times New Roman"/>
                <w:b/>
                <w:bCs/>
                <w:color w:val="000000"/>
                <w:sz w:val="24"/>
                <w:szCs w:val="24"/>
                <w:lang w:eastAsia="ru-RU"/>
              </w:rPr>
              <w:t>Наименование</w:t>
            </w:r>
          </w:p>
        </w:tc>
        <w:tc>
          <w:tcPr>
            <w:tcW w:w="1453" w:type="dxa"/>
            <w:tcBorders>
              <w:top w:val="single" w:sz="4" w:space="0" w:color="auto"/>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center"/>
              <w:rPr>
                <w:rFonts w:ascii="Times New Roman" w:eastAsia="Times New Roman" w:hAnsi="Times New Roman" w:cs="Times New Roman"/>
                <w:b/>
                <w:bCs/>
                <w:color w:val="000000"/>
                <w:lang w:eastAsia="ru-RU"/>
              </w:rPr>
            </w:pPr>
            <w:r w:rsidRPr="002F1F2D">
              <w:rPr>
                <w:rFonts w:ascii="Times New Roman" w:eastAsia="Times New Roman" w:hAnsi="Times New Roman" w:cs="Times New Roman"/>
                <w:b/>
                <w:bCs/>
                <w:color w:val="000000"/>
                <w:lang w:eastAsia="ru-RU"/>
              </w:rPr>
              <w:t>01.01.2020</w:t>
            </w:r>
          </w:p>
        </w:tc>
        <w:tc>
          <w:tcPr>
            <w:tcW w:w="1737" w:type="dxa"/>
            <w:tcBorders>
              <w:top w:val="single" w:sz="4" w:space="0" w:color="auto"/>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center"/>
              <w:rPr>
                <w:rFonts w:ascii="Times New Roman" w:eastAsia="Times New Roman" w:hAnsi="Times New Roman" w:cs="Times New Roman"/>
                <w:b/>
                <w:bCs/>
                <w:color w:val="000000"/>
                <w:lang w:eastAsia="ru-RU"/>
              </w:rPr>
            </w:pPr>
            <w:r w:rsidRPr="002F1F2D">
              <w:rPr>
                <w:rFonts w:ascii="Times New Roman" w:eastAsia="Times New Roman" w:hAnsi="Times New Roman" w:cs="Times New Roman"/>
                <w:b/>
                <w:bCs/>
                <w:color w:val="000000"/>
                <w:lang w:eastAsia="ru-RU"/>
              </w:rPr>
              <w:t>01.01.2021</w:t>
            </w:r>
          </w:p>
        </w:tc>
        <w:tc>
          <w:tcPr>
            <w:tcW w:w="1349" w:type="dxa"/>
            <w:tcBorders>
              <w:top w:val="single" w:sz="4" w:space="0" w:color="auto"/>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center"/>
              <w:rPr>
                <w:rFonts w:ascii="Times New Roman" w:eastAsia="Times New Roman" w:hAnsi="Times New Roman" w:cs="Times New Roman"/>
                <w:b/>
                <w:bCs/>
                <w:color w:val="000000"/>
                <w:lang w:eastAsia="ru-RU"/>
              </w:rPr>
            </w:pPr>
            <w:r w:rsidRPr="002F1F2D">
              <w:rPr>
                <w:rFonts w:ascii="Times New Roman" w:eastAsia="Times New Roman" w:hAnsi="Times New Roman" w:cs="Times New Roman"/>
                <w:b/>
                <w:bCs/>
                <w:color w:val="000000"/>
                <w:lang w:eastAsia="ru-RU"/>
              </w:rPr>
              <w:t>отклонение</w:t>
            </w:r>
          </w:p>
        </w:tc>
      </w:tr>
      <w:tr w:rsidR="007A02B5" w:rsidRPr="002F1F2D" w:rsidTr="008C1232">
        <w:trPr>
          <w:trHeight w:val="315"/>
        </w:trPr>
        <w:tc>
          <w:tcPr>
            <w:tcW w:w="4945" w:type="dxa"/>
            <w:tcBorders>
              <w:top w:val="nil"/>
              <w:left w:val="single" w:sz="4" w:space="0" w:color="auto"/>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sz w:val="24"/>
                <w:szCs w:val="24"/>
                <w:lang w:eastAsia="ru-RU"/>
              </w:rPr>
            </w:pPr>
            <w:r w:rsidRPr="002F1F2D">
              <w:rPr>
                <w:rFonts w:ascii="Times New Roman" w:eastAsia="Times New Roman" w:hAnsi="Times New Roman" w:cs="Times New Roman"/>
                <w:color w:val="000000"/>
                <w:sz w:val="24"/>
                <w:szCs w:val="24"/>
                <w:lang w:eastAsia="ru-RU"/>
              </w:rPr>
              <w:t>местные</w:t>
            </w:r>
          </w:p>
        </w:tc>
        <w:tc>
          <w:tcPr>
            <w:tcW w:w="1453"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1427,84</w:t>
            </w:r>
          </w:p>
        </w:tc>
        <w:tc>
          <w:tcPr>
            <w:tcW w:w="1737"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887,05</w:t>
            </w:r>
          </w:p>
        </w:tc>
        <w:tc>
          <w:tcPr>
            <w:tcW w:w="1349"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-540,79</w:t>
            </w:r>
          </w:p>
        </w:tc>
      </w:tr>
      <w:tr w:rsidR="007A02B5" w:rsidRPr="002F1F2D" w:rsidTr="008C1232">
        <w:trPr>
          <w:trHeight w:val="315"/>
        </w:trPr>
        <w:tc>
          <w:tcPr>
            <w:tcW w:w="4945" w:type="dxa"/>
            <w:tcBorders>
              <w:top w:val="nil"/>
              <w:left w:val="single" w:sz="4" w:space="0" w:color="auto"/>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sz w:val="24"/>
                <w:szCs w:val="24"/>
                <w:lang w:eastAsia="ru-RU"/>
              </w:rPr>
            </w:pPr>
            <w:r w:rsidRPr="002F1F2D">
              <w:rPr>
                <w:rFonts w:ascii="Times New Roman" w:eastAsia="Times New Roman" w:hAnsi="Times New Roman" w:cs="Times New Roman"/>
                <w:color w:val="000000"/>
                <w:sz w:val="24"/>
                <w:szCs w:val="24"/>
                <w:lang w:eastAsia="ru-RU"/>
              </w:rPr>
              <w:t>региональные</w:t>
            </w:r>
          </w:p>
        </w:tc>
        <w:tc>
          <w:tcPr>
            <w:tcW w:w="1453"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2729,40</w:t>
            </w:r>
          </w:p>
        </w:tc>
        <w:tc>
          <w:tcPr>
            <w:tcW w:w="1737"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2181,76</w:t>
            </w:r>
          </w:p>
        </w:tc>
        <w:tc>
          <w:tcPr>
            <w:tcW w:w="1349"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-547,64</w:t>
            </w:r>
          </w:p>
        </w:tc>
      </w:tr>
      <w:tr w:rsidR="007A02B5" w:rsidRPr="002F1F2D" w:rsidTr="008C1232">
        <w:trPr>
          <w:trHeight w:val="315"/>
        </w:trPr>
        <w:tc>
          <w:tcPr>
            <w:tcW w:w="4945" w:type="dxa"/>
            <w:tcBorders>
              <w:top w:val="nil"/>
              <w:left w:val="single" w:sz="4" w:space="0" w:color="auto"/>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sz w:val="24"/>
                <w:szCs w:val="24"/>
                <w:lang w:eastAsia="ru-RU"/>
              </w:rPr>
            </w:pPr>
            <w:r w:rsidRPr="002F1F2D">
              <w:rPr>
                <w:rFonts w:ascii="Times New Roman" w:eastAsia="Times New Roman" w:hAnsi="Times New Roman" w:cs="Times New Roman"/>
                <w:color w:val="000000"/>
                <w:sz w:val="24"/>
                <w:szCs w:val="24"/>
                <w:lang w:eastAsia="ru-RU"/>
              </w:rPr>
              <w:t>федеральные</w:t>
            </w:r>
          </w:p>
        </w:tc>
        <w:tc>
          <w:tcPr>
            <w:tcW w:w="1453"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3652,30</w:t>
            </w:r>
          </w:p>
        </w:tc>
        <w:tc>
          <w:tcPr>
            <w:tcW w:w="1737"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830,24</w:t>
            </w:r>
          </w:p>
        </w:tc>
        <w:tc>
          <w:tcPr>
            <w:tcW w:w="1349"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-2822,06</w:t>
            </w:r>
          </w:p>
        </w:tc>
      </w:tr>
      <w:tr w:rsidR="007A02B5" w:rsidRPr="002F1F2D" w:rsidTr="008C1232">
        <w:trPr>
          <w:trHeight w:val="315"/>
        </w:trPr>
        <w:tc>
          <w:tcPr>
            <w:tcW w:w="4945" w:type="dxa"/>
            <w:tcBorders>
              <w:top w:val="nil"/>
              <w:left w:val="single" w:sz="4" w:space="0" w:color="auto"/>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rPr>
                <w:rFonts w:ascii="Times New Roman" w:eastAsia="Times New Roman" w:hAnsi="Times New Roman" w:cs="Times New Roman"/>
                <w:color w:val="000000"/>
                <w:sz w:val="24"/>
                <w:szCs w:val="24"/>
                <w:lang w:eastAsia="ru-RU"/>
              </w:rPr>
            </w:pPr>
            <w:r w:rsidRPr="002F1F2D">
              <w:rPr>
                <w:rFonts w:ascii="Times New Roman" w:eastAsia="Times New Roman" w:hAnsi="Times New Roman" w:cs="Times New Roman"/>
                <w:color w:val="000000"/>
                <w:sz w:val="24"/>
                <w:szCs w:val="24"/>
                <w:lang w:eastAsia="ru-RU"/>
              </w:rPr>
              <w:t>спецрежимы</w:t>
            </w:r>
          </w:p>
        </w:tc>
        <w:tc>
          <w:tcPr>
            <w:tcW w:w="1453"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2914,85</w:t>
            </w:r>
          </w:p>
        </w:tc>
        <w:tc>
          <w:tcPr>
            <w:tcW w:w="1737"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574,99</w:t>
            </w:r>
          </w:p>
        </w:tc>
        <w:tc>
          <w:tcPr>
            <w:tcW w:w="1349" w:type="dxa"/>
            <w:tcBorders>
              <w:top w:val="nil"/>
              <w:left w:val="nil"/>
              <w:bottom w:val="single" w:sz="4" w:space="0" w:color="auto"/>
              <w:right w:val="single" w:sz="4" w:space="0" w:color="auto"/>
            </w:tcBorders>
            <w:shd w:val="clear" w:color="auto" w:fill="auto"/>
            <w:noWrap/>
            <w:vAlign w:val="bottom"/>
            <w:hideMark/>
          </w:tcPr>
          <w:p w:rsidR="007A02B5" w:rsidRPr="002F1F2D" w:rsidRDefault="007A02B5" w:rsidP="008C1232">
            <w:pPr>
              <w:spacing w:after="0" w:line="240" w:lineRule="auto"/>
              <w:jc w:val="right"/>
              <w:rPr>
                <w:rFonts w:ascii="Times New Roman" w:eastAsia="Times New Roman" w:hAnsi="Times New Roman" w:cs="Times New Roman"/>
                <w:color w:val="000000"/>
                <w:lang w:eastAsia="ru-RU"/>
              </w:rPr>
            </w:pPr>
            <w:r w:rsidRPr="002F1F2D">
              <w:rPr>
                <w:rFonts w:ascii="Times New Roman" w:eastAsia="Times New Roman" w:hAnsi="Times New Roman" w:cs="Times New Roman"/>
                <w:color w:val="000000"/>
                <w:lang w:eastAsia="ru-RU"/>
              </w:rPr>
              <w:t>-2339,86</w:t>
            </w:r>
          </w:p>
        </w:tc>
      </w:tr>
    </w:tbl>
    <w:p w:rsidR="007A02B5" w:rsidRPr="002F1F2D" w:rsidRDefault="007A02B5" w:rsidP="007A02B5">
      <w:pPr>
        <w:spacing w:after="0" w:line="240" w:lineRule="auto"/>
        <w:ind w:firstLine="750"/>
        <w:jc w:val="both"/>
        <w:rPr>
          <w:rFonts w:ascii="Times New Roman" w:eastAsia="Times New Roman" w:hAnsi="Times New Roman" w:cs="Times New Roman"/>
          <w:sz w:val="24"/>
          <w:szCs w:val="24"/>
          <w:lang w:eastAsia="ru-RU"/>
        </w:rPr>
      </w:pPr>
      <w:r w:rsidRPr="002F1F2D">
        <w:rPr>
          <w:rFonts w:ascii="Times New Roman" w:eastAsia="Times New Roman" w:hAnsi="Times New Roman" w:cs="Times New Roman"/>
          <w:sz w:val="24"/>
          <w:szCs w:val="24"/>
          <w:lang w:eastAsia="ru-RU"/>
        </w:rPr>
        <w:t> </w:t>
      </w:r>
    </w:p>
    <w:p w:rsidR="000E12B6" w:rsidRDefault="000E12B6" w:rsidP="00394783">
      <w:pPr>
        <w:spacing w:after="0" w:line="240" w:lineRule="auto"/>
        <w:ind w:firstLine="709"/>
        <w:jc w:val="center"/>
        <w:rPr>
          <w:rFonts w:ascii="Times New Roman" w:eastAsia="Times New Roman" w:hAnsi="Times New Roman" w:cs="Times New Roman"/>
          <w:b/>
          <w:sz w:val="28"/>
          <w:szCs w:val="28"/>
          <w:lang w:eastAsia="ru-RU"/>
        </w:rPr>
      </w:pPr>
    </w:p>
    <w:p w:rsidR="00394783" w:rsidRDefault="00394783" w:rsidP="00394783">
      <w:pPr>
        <w:spacing w:after="0" w:line="240" w:lineRule="auto"/>
        <w:ind w:firstLine="709"/>
        <w:jc w:val="center"/>
        <w:rPr>
          <w:rFonts w:ascii="Times New Roman" w:eastAsia="Times New Roman" w:hAnsi="Times New Roman" w:cs="Times New Roman"/>
          <w:b/>
          <w:sz w:val="28"/>
          <w:szCs w:val="28"/>
          <w:lang w:eastAsia="ru-RU"/>
        </w:rPr>
      </w:pPr>
      <w:r w:rsidRPr="00E43D46">
        <w:rPr>
          <w:rFonts w:ascii="Times New Roman" w:eastAsia="Times New Roman" w:hAnsi="Times New Roman" w:cs="Times New Roman"/>
          <w:b/>
          <w:sz w:val="28"/>
          <w:szCs w:val="28"/>
          <w:lang w:eastAsia="ru-RU"/>
        </w:rPr>
        <w:t>Расходы бюджета</w:t>
      </w:r>
      <w:r w:rsidR="00663DC5">
        <w:rPr>
          <w:rFonts w:ascii="Times New Roman" w:eastAsia="Times New Roman" w:hAnsi="Times New Roman" w:cs="Times New Roman"/>
          <w:b/>
          <w:sz w:val="28"/>
          <w:szCs w:val="28"/>
          <w:lang w:eastAsia="ru-RU"/>
        </w:rPr>
        <w:t xml:space="preserve"> Ольгинского муниципального района</w:t>
      </w:r>
    </w:p>
    <w:p w:rsidR="00E43D46" w:rsidRDefault="00E43D46" w:rsidP="00394783">
      <w:pPr>
        <w:spacing w:after="0" w:line="240" w:lineRule="auto"/>
        <w:ind w:firstLine="709"/>
        <w:jc w:val="center"/>
        <w:rPr>
          <w:rFonts w:ascii="Times New Roman" w:eastAsia="Times New Roman" w:hAnsi="Times New Roman" w:cs="Times New Roman"/>
          <w:b/>
          <w:sz w:val="28"/>
          <w:szCs w:val="28"/>
          <w:lang w:eastAsia="ru-RU"/>
        </w:rPr>
      </w:pPr>
    </w:p>
    <w:p w:rsidR="000E12B6" w:rsidRDefault="00940A39" w:rsidP="00940A39">
      <w:pPr>
        <w:spacing w:after="0" w:line="240" w:lineRule="auto"/>
        <w:ind w:firstLine="709"/>
        <w:jc w:val="both"/>
        <w:rPr>
          <w:rFonts w:ascii="Times New Roman" w:eastAsia="Times New Roman" w:hAnsi="Times New Roman" w:cs="Times New Roman"/>
          <w:sz w:val="28"/>
          <w:szCs w:val="28"/>
          <w:lang w:eastAsia="ru-RU"/>
        </w:rPr>
      </w:pPr>
      <w:r w:rsidRPr="00940A39">
        <w:rPr>
          <w:rFonts w:ascii="Times New Roman" w:eastAsia="Times New Roman" w:hAnsi="Times New Roman" w:cs="Times New Roman"/>
          <w:sz w:val="28"/>
          <w:szCs w:val="28"/>
          <w:lang w:eastAsia="ru-RU"/>
        </w:rPr>
        <w:t xml:space="preserve">Общий объем расходов </w:t>
      </w:r>
      <w:r>
        <w:rPr>
          <w:rFonts w:ascii="Times New Roman" w:eastAsia="Times New Roman" w:hAnsi="Times New Roman" w:cs="Times New Roman"/>
          <w:sz w:val="28"/>
          <w:szCs w:val="28"/>
          <w:lang w:eastAsia="ru-RU"/>
        </w:rPr>
        <w:t xml:space="preserve">бюджета Ольгинского муниципального района по исполнению составляет </w:t>
      </w:r>
      <w:r w:rsidR="001C61B4">
        <w:rPr>
          <w:rFonts w:ascii="Times New Roman" w:eastAsia="Times New Roman" w:hAnsi="Times New Roman" w:cs="Times New Roman"/>
          <w:sz w:val="28"/>
          <w:szCs w:val="28"/>
          <w:lang w:eastAsia="ru-RU"/>
        </w:rPr>
        <w:t>496472,85</w:t>
      </w:r>
      <w:r>
        <w:rPr>
          <w:rFonts w:ascii="Times New Roman" w:eastAsia="Times New Roman" w:hAnsi="Times New Roman" w:cs="Times New Roman"/>
          <w:sz w:val="28"/>
          <w:szCs w:val="28"/>
          <w:lang w:eastAsia="ru-RU"/>
        </w:rPr>
        <w:t xml:space="preserve"> тыс. руб.,</w:t>
      </w:r>
    </w:p>
    <w:p w:rsidR="00134246" w:rsidRDefault="00134246" w:rsidP="00134246">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t xml:space="preserve">Бюджет Ольгинского муниципального района на </w:t>
      </w:r>
      <w:r w:rsidR="001C61B4">
        <w:rPr>
          <w:rFonts w:ascii="Times New Roman" w:eastAsia="Times New Roman" w:hAnsi="Times New Roman" w:cs="Times New Roman"/>
          <w:color w:val="000000"/>
          <w:sz w:val="28"/>
          <w:szCs w:val="28"/>
          <w:lang w:eastAsia="ru-RU"/>
        </w:rPr>
        <w:t>86,7</w:t>
      </w:r>
      <w:r>
        <w:rPr>
          <w:rFonts w:ascii="Times New Roman" w:eastAsia="Times New Roman" w:hAnsi="Times New Roman" w:cs="Times New Roman"/>
          <w:color w:val="000000"/>
          <w:sz w:val="28"/>
          <w:szCs w:val="28"/>
          <w:lang w:eastAsia="ru-RU"/>
        </w:rPr>
        <w:t>% состоит из мероприя</w:t>
      </w:r>
      <w:r w:rsidR="001C61B4">
        <w:rPr>
          <w:rFonts w:ascii="Times New Roman" w:eastAsia="Times New Roman" w:hAnsi="Times New Roman" w:cs="Times New Roman"/>
          <w:color w:val="000000"/>
          <w:sz w:val="28"/>
          <w:szCs w:val="28"/>
          <w:lang w:eastAsia="ru-RU"/>
        </w:rPr>
        <w:t xml:space="preserve">тий программной направленности. </w:t>
      </w:r>
      <w:r w:rsidR="001C61B4">
        <w:rPr>
          <w:rFonts w:ascii="Times New Roman" w:eastAsia="Times New Roman" w:hAnsi="Times New Roman" w:cs="Times New Roman"/>
          <w:bCs/>
          <w:color w:val="000000"/>
          <w:sz w:val="28"/>
          <w:szCs w:val="28"/>
        </w:rPr>
        <w:t>В рамках муниципальных программ были освоены средства субсидий по следующим мероприятиям:</w:t>
      </w:r>
    </w:p>
    <w:p w:rsidR="001C61B4" w:rsidRDefault="001C61B4" w:rsidP="00940A39">
      <w:pPr>
        <w:spacing w:after="0" w:line="240" w:lineRule="auto"/>
        <w:ind w:firstLine="709"/>
        <w:jc w:val="both"/>
        <w:rPr>
          <w:rFonts w:ascii="Times New Roman" w:eastAsia="Times New Roman" w:hAnsi="Times New Roman" w:cs="Times New Roman"/>
          <w:sz w:val="28"/>
          <w:szCs w:val="28"/>
          <w:lang w:eastAsia="ru-RU"/>
        </w:rPr>
      </w:pPr>
    </w:p>
    <w:tbl>
      <w:tblPr>
        <w:tblW w:w="9880" w:type="dxa"/>
        <w:tblInd w:w="96" w:type="dxa"/>
        <w:tblLayout w:type="fixed"/>
        <w:tblLook w:val="04A0" w:firstRow="1" w:lastRow="0" w:firstColumn="1" w:lastColumn="0" w:noHBand="0" w:noVBand="1"/>
      </w:tblPr>
      <w:tblGrid>
        <w:gridCol w:w="6249"/>
        <w:gridCol w:w="1221"/>
        <w:gridCol w:w="1276"/>
        <w:gridCol w:w="1134"/>
      </w:tblGrid>
      <w:tr w:rsidR="001C61B4" w:rsidRPr="00E35CCF" w:rsidTr="008C1232">
        <w:trPr>
          <w:trHeight w:val="525"/>
        </w:trPr>
        <w:tc>
          <w:tcPr>
            <w:tcW w:w="62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E35CCF"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E35CCF">
              <w:rPr>
                <w:rFonts w:ascii="Times New Roman" w:eastAsia="Times New Roman" w:hAnsi="Times New Roman" w:cs="Times New Roman"/>
                <w:color w:val="000000"/>
                <w:sz w:val="24"/>
                <w:szCs w:val="24"/>
                <w:lang w:eastAsia="ru-RU"/>
              </w:rPr>
              <w:t>Наименование показателя</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E35CCF"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E35CCF">
              <w:rPr>
                <w:rFonts w:ascii="Times New Roman" w:eastAsia="Times New Roman" w:hAnsi="Times New Roman" w:cs="Times New Roman"/>
                <w:color w:val="000000"/>
                <w:sz w:val="24"/>
                <w:szCs w:val="24"/>
                <w:lang w:eastAsia="ru-RU"/>
              </w:rPr>
              <w:t>Уточненная роспись/план</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E35CCF"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E35CCF">
              <w:rPr>
                <w:rFonts w:ascii="Times New Roman" w:eastAsia="Times New Roman" w:hAnsi="Times New Roman" w:cs="Times New Roman"/>
                <w:color w:val="000000"/>
                <w:sz w:val="24"/>
                <w:szCs w:val="24"/>
                <w:lang w:eastAsia="ru-RU"/>
              </w:rPr>
              <w:t>Кассовое исполнение</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E35CCF"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E35CCF">
              <w:rPr>
                <w:rFonts w:ascii="Times New Roman" w:eastAsia="Times New Roman" w:hAnsi="Times New Roman" w:cs="Times New Roman"/>
                <w:color w:val="000000"/>
                <w:sz w:val="24"/>
                <w:szCs w:val="24"/>
                <w:lang w:eastAsia="ru-RU"/>
              </w:rPr>
              <w:t>Исполнение росписи/плана</w:t>
            </w:r>
          </w:p>
        </w:tc>
      </w:tr>
      <w:tr w:rsidR="001C61B4" w:rsidRPr="00E35CCF" w:rsidTr="008C1232">
        <w:trPr>
          <w:trHeight w:val="288"/>
        </w:trPr>
        <w:tc>
          <w:tcPr>
            <w:tcW w:w="6249" w:type="dxa"/>
            <w:vMerge/>
            <w:tcBorders>
              <w:top w:val="single" w:sz="4" w:space="0" w:color="000000"/>
              <w:left w:val="single" w:sz="4" w:space="0" w:color="000000"/>
              <w:bottom w:val="single" w:sz="4" w:space="0" w:color="000000"/>
              <w:right w:val="single" w:sz="4" w:space="0" w:color="000000"/>
            </w:tcBorders>
            <w:vAlign w:val="center"/>
            <w:hideMark/>
          </w:tcPr>
          <w:p w:rsidR="001C61B4" w:rsidRPr="00E35CCF"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221" w:type="dxa"/>
            <w:vMerge/>
            <w:tcBorders>
              <w:top w:val="single" w:sz="4" w:space="0" w:color="000000"/>
              <w:left w:val="single" w:sz="4" w:space="0" w:color="000000"/>
              <w:bottom w:val="single" w:sz="4" w:space="0" w:color="000000"/>
              <w:right w:val="single" w:sz="4" w:space="0" w:color="000000"/>
            </w:tcBorders>
            <w:vAlign w:val="center"/>
            <w:hideMark/>
          </w:tcPr>
          <w:p w:rsidR="001C61B4" w:rsidRPr="00E35CCF"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1C61B4" w:rsidRPr="00E35CCF"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1C61B4" w:rsidRPr="00E35CCF" w:rsidRDefault="001C61B4" w:rsidP="008C1232">
            <w:pPr>
              <w:spacing w:after="0" w:line="240" w:lineRule="auto"/>
              <w:rPr>
                <w:rFonts w:ascii="Times New Roman" w:eastAsia="Times New Roman" w:hAnsi="Times New Roman" w:cs="Times New Roman"/>
                <w:color w:val="000000"/>
                <w:sz w:val="24"/>
                <w:szCs w:val="24"/>
                <w:lang w:eastAsia="ru-RU"/>
              </w:rPr>
            </w:pPr>
          </w:p>
        </w:tc>
      </w:tr>
      <w:tr w:rsidR="001C61B4" w:rsidRPr="00E35CCF" w:rsidTr="008C1232">
        <w:trPr>
          <w:trHeight w:val="359"/>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Дорожное хозяйство (дорожные фонды)</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1090"/>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lastRenderedPageBreak/>
              <w:t xml:space="preserve">      Субсидии бюджетам муниципальных образований Приморскогог края на капитальный ремонт и ремонт автомобильных дорог общего пользования населенных пунктов</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288"/>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Коммунальное хозяйство</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528"/>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Субсидии на обеспечение граждан твердым топливом(дровами)</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10 000,00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288"/>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Дополнительное образование</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745,00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745,00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1320"/>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Субсидии на приобретение музыкальных инструментов и художественного инвентаря для учреждений дополнительного образования детей в сфере культуры</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745,00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745,00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288"/>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Культура</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6 504,29</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6 504,29</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1410"/>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Субсидия из краевого бюджета бюджетам муниципальных образований ПК на капитальный ремонт зданий и благоустройство территорий муниципальных образовательных организаций, оказывающих услуги дошкольного образования</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5 866,70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5 866,70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559"/>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Субсидии бюджетам муниц</w:t>
            </w:r>
            <w:r>
              <w:rPr>
                <w:rFonts w:ascii="Times New Roman" w:eastAsia="Times New Roman" w:hAnsi="Times New Roman" w:cs="Times New Roman"/>
                <w:bCs/>
                <w:color w:val="000000"/>
                <w:sz w:val="24"/>
                <w:szCs w:val="24"/>
                <w:lang w:eastAsia="ru-RU"/>
              </w:rPr>
              <w:t>и</w:t>
            </w:r>
            <w:r w:rsidRPr="00E35CCF">
              <w:rPr>
                <w:rFonts w:ascii="Times New Roman" w:eastAsia="Times New Roman" w:hAnsi="Times New Roman" w:cs="Times New Roman"/>
                <w:bCs/>
                <w:color w:val="000000"/>
                <w:sz w:val="24"/>
                <w:szCs w:val="24"/>
                <w:lang w:eastAsia="ru-RU"/>
              </w:rPr>
              <w:t>пальных образований на комплектование книжных фондов</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149,25</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149,25</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1038"/>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Субсидия бюджетам муниципальных образований на поддержку экономического и социального развития коренных малочисленных народов Севера, Сибири и Дальнего Востока</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483,47</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483,47</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288"/>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Массовый спорт</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949,60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949,60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792"/>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Субсидия на организацию физкультурно-спортивной работы по месту жительства</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156,00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156,00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1327"/>
        </w:trPr>
        <w:tc>
          <w:tcPr>
            <w:tcW w:w="6249" w:type="dxa"/>
            <w:tcBorders>
              <w:top w:val="nil"/>
              <w:left w:val="single" w:sz="4" w:space="0" w:color="000000"/>
              <w:bottom w:val="single" w:sz="4" w:space="0" w:color="000000"/>
              <w:right w:val="single" w:sz="4" w:space="0" w:color="000000"/>
            </w:tcBorders>
            <w:shd w:val="clear" w:color="auto" w:fill="auto"/>
            <w:hideMark/>
          </w:tcPr>
          <w:p w:rsidR="001C61B4" w:rsidRPr="00E35CCF" w:rsidRDefault="001C61B4" w:rsidP="008C1232">
            <w:pPr>
              <w:spacing w:after="0" w:line="240" w:lineRule="auto"/>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 xml:space="preserve">      Субсидии бюджетам муниципальных образований Приморского края на обеспечение уровня финан</w:t>
            </w:r>
            <w:r>
              <w:rPr>
                <w:rFonts w:ascii="Times New Roman" w:eastAsia="Times New Roman" w:hAnsi="Times New Roman" w:cs="Times New Roman"/>
                <w:bCs/>
                <w:color w:val="000000"/>
                <w:sz w:val="24"/>
                <w:szCs w:val="24"/>
                <w:lang w:eastAsia="ru-RU"/>
              </w:rPr>
              <w:t>с</w:t>
            </w:r>
            <w:r w:rsidRPr="00E35CCF">
              <w:rPr>
                <w:rFonts w:ascii="Times New Roman" w:eastAsia="Times New Roman" w:hAnsi="Times New Roman" w:cs="Times New Roman"/>
                <w:bCs/>
                <w:color w:val="000000"/>
                <w:sz w:val="24"/>
                <w:szCs w:val="24"/>
                <w:lang w:eastAsia="ru-RU"/>
              </w:rPr>
              <w:t>ирования спортивной подготовки в муниципальных учреждения спортивной подготовки в соответствии с требованиями федеральных стандартов</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793,60</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793,60</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outlineLvl w:val="0"/>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r w:rsidR="001C61B4" w:rsidRPr="00E35CCF" w:rsidTr="008C1232">
        <w:trPr>
          <w:trHeight w:val="255"/>
        </w:trPr>
        <w:tc>
          <w:tcPr>
            <w:tcW w:w="6249" w:type="dxa"/>
            <w:tcBorders>
              <w:top w:val="nil"/>
              <w:left w:val="single" w:sz="4" w:space="0" w:color="000000"/>
              <w:bottom w:val="single" w:sz="4" w:space="0" w:color="000000"/>
              <w:right w:val="single" w:sz="4" w:space="0" w:color="000000"/>
            </w:tcBorders>
            <w:shd w:val="clear" w:color="auto" w:fill="auto"/>
            <w:noWrap/>
            <w:vAlign w:val="bottom"/>
            <w:hideMark/>
          </w:tcPr>
          <w:p w:rsidR="001C61B4" w:rsidRPr="00E35CCF" w:rsidRDefault="001C61B4" w:rsidP="008C1232">
            <w:pPr>
              <w:spacing w:after="0" w:line="240" w:lineRule="auto"/>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ВСЕГО РАСХОДОВ:</w:t>
            </w:r>
          </w:p>
        </w:tc>
        <w:tc>
          <w:tcPr>
            <w:tcW w:w="1221"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28 198,89</w:t>
            </w:r>
          </w:p>
        </w:tc>
        <w:tc>
          <w:tcPr>
            <w:tcW w:w="1276"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28 198,89</w:t>
            </w:r>
          </w:p>
        </w:tc>
        <w:tc>
          <w:tcPr>
            <w:tcW w:w="1134" w:type="dxa"/>
            <w:tcBorders>
              <w:top w:val="nil"/>
              <w:left w:val="nil"/>
              <w:bottom w:val="single" w:sz="4" w:space="0" w:color="000000"/>
              <w:right w:val="single" w:sz="4" w:space="0" w:color="000000"/>
            </w:tcBorders>
            <w:shd w:val="clear" w:color="auto" w:fill="auto"/>
            <w:noWrap/>
            <w:hideMark/>
          </w:tcPr>
          <w:p w:rsidR="001C61B4" w:rsidRPr="00E35CCF"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E35CCF">
              <w:rPr>
                <w:rFonts w:ascii="Times New Roman" w:eastAsia="Times New Roman" w:hAnsi="Times New Roman" w:cs="Times New Roman"/>
                <w:bCs/>
                <w:color w:val="000000"/>
                <w:sz w:val="24"/>
                <w:szCs w:val="24"/>
                <w:lang w:eastAsia="ru-RU"/>
              </w:rPr>
              <w:t>100,00%</w:t>
            </w:r>
          </w:p>
        </w:tc>
      </w:tr>
    </w:tbl>
    <w:p w:rsidR="001C61B4" w:rsidRDefault="001C61B4" w:rsidP="00394783">
      <w:pPr>
        <w:spacing w:after="0" w:line="240" w:lineRule="auto"/>
        <w:ind w:firstLine="709"/>
        <w:jc w:val="both"/>
        <w:rPr>
          <w:rFonts w:ascii="Times New Roman" w:eastAsia="Times New Roman" w:hAnsi="Times New Roman" w:cs="Times New Roman"/>
          <w:b/>
          <w:bCs/>
          <w:color w:val="000000"/>
          <w:sz w:val="28"/>
          <w:szCs w:val="28"/>
          <w:lang w:eastAsia="ru-RU"/>
        </w:rPr>
      </w:pPr>
    </w:p>
    <w:p w:rsidR="001C61B4" w:rsidRDefault="00394783" w:rsidP="001C61B4">
      <w:pPr>
        <w:spacing w:after="0" w:line="240" w:lineRule="auto"/>
        <w:contextualSpacing/>
        <w:jc w:val="both"/>
        <w:rPr>
          <w:rFonts w:ascii="Times New Roman" w:eastAsia="Times New Roman" w:hAnsi="Times New Roman" w:cs="Times New Roman"/>
          <w:sz w:val="28"/>
          <w:szCs w:val="28"/>
          <w:lang w:eastAsia="ru-RU"/>
        </w:rPr>
      </w:pPr>
      <w:r w:rsidRPr="0028053C">
        <w:rPr>
          <w:rFonts w:ascii="Times New Roman" w:eastAsia="Times New Roman" w:hAnsi="Times New Roman" w:cs="Times New Roman"/>
          <w:b/>
          <w:bCs/>
          <w:color w:val="000000"/>
          <w:sz w:val="28"/>
          <w:szCs w:val="28"/>
          <w:lang w:eastAsia="ru-RU"/>
        </w:rPr>
        <w:t> </w:t>
      </w:r>
      <w:r w:rsidR="001C61B4" w:rsidRPr="00112352">
        <w:rPr>
          <w:rFonts w:ascii="Times New Roman" w:eastAsia="Times New Roman" w:hAnsi="Times New Roman" w:cs="Times New Roman"/>
          <w:sz w:val="28"/>
          <w:szCs w:val="28"/>
          <w:lang w:eastAsia="ru-RU"/>
        </w:rPr>
        <w:t>Всего по</w:t>
      </w:r>
      <w:r w:rsidR="001C61B4">
        <w:rPr>
          <w:rFonts w:ascii="Times New Roman" w:eastAsia="Times New Roman" w:hAnsi="Times New Roman" w:cs="Times New Roman"/>
          <w:sz w:val="28"/>
          <w:szCs w:val="28"/>
          <w:lang w:eastAsia="ru-RU"/>
        </w:rPr>
        <w:t xml:space="preserve"> бюджету муниципального района было доведено п</w:t>
      </w:r>
      <w:r w:rsidR="001C61B4" w:rsidRPr="00112352">
        <w:rPr>
          <w:rFonts w:ascii="Times New Roman" w:eastAsia="Times New Roman" w:hAnsi="Times New Roman" w:cs="Times New Roman"/>
          <w:sz w:val="28"/>
          <w:szCs w:val="28"/>
          <w:lang w:eastAsia="ru-RU"/>
        </w:rPr>
        <w:t>о субвенциям</w:t>
      </w:r>
      <w:r w:rsidR="00CC5650" w:rsidRPr="006122D3">
        <w:rPr>
          <w:rFonts w:ascii="Times New Roman" w:eastAsia="Times New Roman" w:hAnsi="Times New Roman" w:cs="Times New Roman"/>
          <w:bCs/>
          <w:color w:val="000000"/>
          <w:sz w:val="24"/>
          <w:szCs w:val="24"/>
          <w:lang w:eastAsia="ru-RU"/>
        </w:rPr>
        <w:t>19</w:t>
      </w:r>
      <w:r w:rsidR="00CC5650">
        <w:rPr>
          <w:rFonts w:ascii="Times New Roman" w:eastAsia="Times New Roman" w:hAnsi="Times New Roman" w:cs="Times New Roman"/>
          <w:bCs/>
          <w:color w:val="000000"/>
          <w:sz w:val="24"/>
          <w:szCs w:val="24"/>
          <w:lang w:eastAsia="ru-RU"/>
        </w:rPr>
        <w:t>4436</w:t>
      </w:r>
      <w:r w:rsidR="00CC5650" w:rsidRPr="006122D3">
        <w:rPr>
          <w:rFonts w:ascii="Times New Roman" w:eastAsia="Times New Roman" w:hAnsi="Times New Roman" w:cs="Times New Roman"/>
          <w:bCs/>
          <w:color w:val="000000"/>
          <w:sz w:val="24"/>
          <w:szCs w:val="24"/>
          <w:lang w:eastAsia="ru-RU"/>
        </w:rPr>
        <w:t>,</w:t>
      </w:r>
      <w:r w:rsidR="00CC5650">
        <w:rPr>
          <w:rFonts w:ascii="Times New Roman" w:eastAsia="Times New Roman" w:hAnsi="Times New Roman" w:cs="Times New Roman"/>
          <w:bCs/>
          <w:color w:val="000000"/>
          <w:sz w:val="24"/>
          <w:szCs w:val="24"/>
          <w:lang w:eastAsia="ru-RU"/>
        </w:rPr>
        <w:t xml:space="preserve">20 </w:t>
      </w:r>
      <w:r w:rsidR="001C61B4">
        <w:rPr>
          <w:rFonts w:ascii="Times New Roman" w:eastAsia="Times New Roman" w:hAnsi="Times New Roman" w:cs="Times New Roman"/>
          <w:sz w:val="28"/>
          <w:szCs w:val="28"/>
          <w:lang w:eastAsia="ru-RU"/>
        </w:rPr>
        <w:t xml:space="preserve">тыс. руб., освоено </w:t>
      </w:r>
      <w:r w:rsidR="00CC5650">
        <w:rPr>
          <w:rFonts w:ascii="Times New Roman" w:eastAsia="Times New Roman" w:hAnsi="Times New Roman" w:cs="Times New Roman"/>
          <w:bCs/>
          <w:color w:val="000000"/>
          <w:sz w:val="24"/>
          <w:szCs w:val="24"/>
          <w:lang w:eastAsia="ru-RU"/>
        </w:rPr>
        <w:t xml:space="preserve">188 442,04 </w:t>
      </w:r>
      <w:r w:rsidR="001C61B4">
        <w:rPr>
          <w:rFonts w:ascii="Times New Roman" w:eastAsia="Times New Roman" w:hAnsi="Times New Roman" w:cs="Times New Roman"/>
          <w:sz w:val="28"/>
          <w:szCs w:val="28"/>
          <w:lang w:eastAsia="ru-RU"/>
        </w:rPr>
        <w:t>тыс. руб. Исполнение составило 96,9%.</w:t>
      </w:r>
    </w:p>
    <w:p w:rsidR="001C61B4" w:rsidRDefault="001C61B4" w:rsidP="001C61B4">
      <w:pPr>
        <w:spacing w:after="0" w:line="240" w:lineRule="auto"/>
        <w:contextualSpacing/>
        <w:jc w:val="both"/>
        <w:rPr>
          <w:rFonts w:ascii="Times New Roman" w:eastAsia="Times New Roman" w:hAnsi="Times New Roman" w:cs="Times New Roman"/>
          <w:sz w:val="28"/>
          <w:szCs w:val="28"/>
          <w:lang w:eastAsia="ru-RU"/>
        </w:rPr>
      </w:pPr>
    </w:p>
    <w:tbl>
      <w:tblPr>
        <w:tblW w:w="9848" w:type="dxa"/>
        <w:tblInd w:w="96" w:type="dxa"/>
        <w:tblLayout w:type="fixed"/>
        <w:tblLook w:val="04A0" w:firstRow="1" w:lastRow="0" w:firstColumn="1" w:lastColumn="0" w:noHBand="0" w:noVBand="1"/>
      </w:tblPr>
      <w:tblGrid>
        <w:gridCol w:w="4690"/>
        <w:gridCol w:w="1614"/>
        <w:gridCol w:w="1275"/>
        <w:gridCol w:w="1134"/>
        <w:gridCol w:w="1135"/>
      </w:tblGrid>
      <w:tr w:rsidR="001C61B4" w:rsidRPr="006122D3" w:rsidTr="008C1232">
        <w:trPr>
          <w:trHeight w:val="525"/>
        </w:trPr>
        <w:tc>
          <w:tcPr>
            <w:tcW w:w="46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6122D3"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6122D3">
              <w:rPr>
                <w:rFonts w:ascii="Times New Roman" w:eastAsia="Times New Roman" w:hAnsi="Times New Roman" w:cs="Times New Roman"/>
                <w:color w:val="000000"/>
                <w:sz w:val="24"/>
                <w:szCs w:val="24"/>
                <w:lang w:eastAsia="ru-RU"/>
              </w:rPr>
              <w:t>Наименование показателя</w:t>
            </w:r>
          </w:p>
        </w:tc>
        <w:tc>
          <w:tcPr>
            <w:tcW w:w="16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6122D3"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6122D3">
              <w:rPr>
                <w:rFonts w:ascii="Times New Roman" w:eastAsia="Times New Roman" w:hAnsi="Times New Roman" w:cs="Times New Roman"/>
                <w:color w:val="000000"/>
                <w:sz w:val="24"/>
                <w:szCs w:val="24"/>
                <w:lang w:eastAsia="ru-RU"/>
              </w:rPr>
              <w:t>Уточненная роспись/план</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6122D3"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6122D3">
              <w:rPr>
                <w:rFonts w:ascii="Times New Roman" w:eastAsia="Times New Roman" w:hAnsi="Times New Roman" w:cs="Times New Roman"/>
                <w:color w:val="000000"/>
                <w:sz w:val="24"/>
                <w:szCs w:val="24"/>
                <w:lang w:eastAsia="ru-RU"/>
              </w:rPr>
              <w:t>Финансирование</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6122D3"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6122D3">
              <w:rPr>
                <w:rFonts w:ascii="Times New Roman" w:eastAsia="Times New Roman" w:hAnsi="Times New Roman" w:cs="Times New Roman"/>
                <w:color w:val="000000"/>
                <w:sz w:val="24"/>
                <w:szCs w:val="24"/>
                <w:lang w:eastAsia="ru-RU"/>
              </w:rPr>
              <w:t>Остаток росписи/плана</w:t>
            </w:r>
          </w:p>
        </w:tc>
        <w:tc>
          <w:tcPr>
            <w:tcW w:w="11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61B4" w:rsidRPr="006122D3" w:rsidRDefault="001C61B4" w:rsidP="008C1232">
            <w:pPr>
              <w:spacing w:after="0" w:line="240" w:lineRule="auto"/>
              <w:jc w:val="center"/>
              <w:rPr>
                <w:rFonts w:ascii="Times New Roman" w:eastAsia="Times New Roman" w:hAnsi="Times New Roman" w:cs="Times New Roman"/>
                <w:color w:val="000000"/>
                <w:sz w:val="24"/>
                <w:szCs w:val="24"/>
                <w:lang w:eastAsia="ru-RU"/>
              </w:rPr>
            </w:pPr>
            <w:r w:rsidRPr="006122D3">
              <w:rPr>
                <w:rFonts w:ascii="Times New Roman" w:eastAsia="Times New Roman" w:hAnsi="Times New Roman" w:cs="Times New Roman"/>
                <w:color w:val="000000"/>
                <w:sz w:val="24"/>
                <w:szCs w:val="24"/>
                <w:lang w:eastAsia="ru-RU"/>
              </w:rPr>
              <w:t>Исполнение росписи/плана</w:t>
            </w:r>
          </w:p>
        </w:tc>
      </w:tr>
      <w:tr w:rsidR="001C61B4" w:rsidRPr="006122D3" w:rsidTr="008C1232">
        <w:trPr>
          <w:trHeight w:val="288"/>
        </w:trPr>
        <w:tc>
          <w:tcPr>
            <w:tcW w:w="4690" w:type="dxa"/>
            <w:vMerge/>
            <w:tcBorders>
              <w:top w:val="single" w:sz="4" w:space="0" w:color="000000"/>
              <w:left w:val="single" w:sz="4" w:space="0" w:color="000000"/>
              <w:bottom w:val="single" w:sz="4" w:space="0" w:color="000000"/>
              <w:right w:val="single" w:sz="4" w:space="0" w:color="000000"/>
            </w:tcBorders>
            <w:vAlign w:val="center"/>
            <w:hideMark/>
          </w:tcPr>
          <w:p w:rsidR="001C61B4" w:rsidRPr="006122D3"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614" w:type="dxa"/>
            <w:vMerge/>
            <w:tcBorders>
              <w:top w:val="single" w:sz="4" w:space="0" w:color="000000"/>
              <w:left w:val="single" w:sz="4" w:space="0" w:color="000000"/>
              <w:bottom w:val="single" w:sz="4" w:space="0" w:color="000000"/>
              <w:right w:val="single" w:sz="4" w:space="0" w:color="000000"/>
            </w:tcBorders>
            <w:vAlign w:val="center"/>
            <w:hideMark/>
          </w:tcPr>
          <w:p w:rsidR="001C61B4" w:rsidRPr="006122D3"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1C61B4" w:rsidRPr="006122D3"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1C61B4" w:rsidRPr="006122D3" w:rsidRDefault="001C61B4" w:rsidP="008C1232">
            <w:pPr>
              <w:spacing w:after="0" w:line="240" w:lineRule="auto"/>
              <w:rPr>
                <w:rFonts w:ascii="Times New Roman" w:eastAsia="Times New Roman" w:hAnsi="Times New Roman" w:cs="Times New Roman"/>
                <w:color w:val="000000"/>
                <w:sz w:val="24"/>
                <w:szCs w:val="24"/>
                <w:lang w:eastAsia="ru-RU"/>
              </w:rPr>
            </w:pPr>
          </w:p>
        </w:tc>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1C61B4" w:rsidRPr="006122D3" w:rsidRDefault="001C61B4" w:rsidP="008C1232">
            <w:pPr>
              <w:spacing w:after="0" w:line="240" w:lineRule="auto"/>
              <w:rPr>
                <w:rFonts w:ascii="Times New Roman" w:eastAsia="Times New Roman" w:hAnsi="Times New Roman" w:cs="Times New Roman"/>
                <w:color w:val="000000"/>
                <w:sz w:val="24"/>
                <w:szCs w:val="24"/>
                <w:lang w:eastAsia="ru-RU"/>
              </w:rPr>
            </w:pPr>
          </w:p>
        </w:tc>
      </w:tr>
      <w:tr w:rsidR="001C61B4" w:rsidRPr="006122D3" w:rsidTr="008C1232">
        <w:trPr>
          <w:trHeight w:val="1584"/>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бюджетам муниципальных районов по расчету и предоставлению дотация на выравнивание бюджетной обеспеченности поселений, входящих в их состав</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6 718,16</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6 718,16</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584"/>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lastRenderedPageBreak/>
              <w:t xml:space="preserve">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39883,24</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34921,64</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4961,59</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87,</w:t>
            </w:r>
            <w:r>
              <w:rPr>
                <w:rFonts w:ascii="Times New Roman" w:eastAsia="Times New Roman" w:hAnsi="Times New Roman" w:cs="Times New Roman"/>
                <w:bCs/>
                <w:color w:val="000000"/>
                <w:sz w:val="24"/>
                <w:szCs w:val="24"/>
                <w:lang w:eastAsia="ru-RU"/>
              </w:rPr>
              <w:t>6</w:t>
            </w:r>
            <w:r w:rsidRPr="006122D3">
              <w:rPr>
                <w:rFonts w:ascii="Times New Roman" w:eastAsia="Times New Roman" w:hAnsi="Times New Roman" w:cs="Times New Roman"/>
                <w:bCs/>
                <w:color w:val="000000"/>
                <w:sz w:val="24"/>
                <w:szCs w:val="24"/>
                <w:lang w:eastAsia="ru-RU"/>
              </w:rPr>
              <w:t>%</w:t>
            </w:r>
          </w:p>
        </w:tc>
      </w:tr>
      <w:tr w:rsidR="001C61B4" w:rsidRPr="006122D3" w:rsidTr="008C1232">
        <w:trPr>
          <w:trHeight w:val="2112"/>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выплату компенсации части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912,70</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902,00</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10,70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98,80%</w:t>
            </w:r>
          </w:p>
        </w:tc>
      </w:tr>
      <w:tr w:rsidR="001C61B4" w:rsidRPr="006122D3" w:rsidTr="008C1232">
        <w:trPr>
          <w:trHeight w:val="1584"/>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реализацию дошкольного, общего и дополнительного образования в муниципальных общеобразовательных учреждениях по основным общеобразовательным программам</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99239,29</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99239,29</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792"/>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обеспечение питанием детей, обучающихся в муниципальных общеобразовательных учреждениях</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5 523,39</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5 523,40</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848"/>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выполнение отдельных государственных полномочий по обеспечению горячим питанием обучающихся муниципальных общеобразовательных организаций за счет средств федерального бюджета</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2 251,20</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2 098,79</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152,41</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93,20%</w:t>
            </w:r>
          </w:p>
        </w:tc>
      </w:tr>
      <w:tr w:rsidR="001C61B4" w:rsidRPr="006122D3" w:rsidTr="008C1232">
        <w:trPr>
          <w:trHeight w:val="1056"/>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меры социальной поддержки педагогических работников муниципальных образовательных организаций</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1547,18</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1461,32</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83,99</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94,5</w:t>
            </w:r>
            <w:r w:rsidRPr="006122D3">
              <w:rPr>
                <w:rFonts w:ascii="Times New Roman" w:eastAsia="Times New Roman" w:hAnsi="Times New Roman" w:cs="Times New Roman"/>
                <w:bCs/>
                <w:color w:val="000000"/>
                <w:sz w:val="24"/>
                <w:szCs w:val="24"/>
                <w:lang w:eastAsia="ru-RU"/>
              </w:rPr>
              <w:t>%</w:t>
            </w:r>
          </w:p>
        </w:tc>
      </w:tr>
      <w:tr w:rsidR="001C61B4" w:rsidRPr="006122D3" w:rsidTr="008C1232">
        <w:trPr>
          <w:trHeight w:val="1320"/>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организацию и обеспечение оздоровления и отдыха детей Приморского края (за исключением организации отдыха детей в каникулярное время)</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64,27</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64,27</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641"/>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11 338,12</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11 107,54</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230,58</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97,90%</w:t>
            </w:r>
          </w:p>
        </w:tc>
      </w:tr>
      <w:tr w:rsidR="001C61B4" w:rsidRPr="006122D3" w:rsidTr="008C1232">
        <w:trPr>
          <w:trHeight w:val="528"/>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Составление списков в присяжные заседатели</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9,32</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9,32</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716"/>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бюджетам муниципальных образований на реализацию государственного полномочия по назначению и предоставлению выплаты единовременного пособия при передаче ребенка на воспитание в семью</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498,35</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208,60</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289,74</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41,90%</w:t>
            </w:r>
          </w:p>
        </w:tc>
      </w:tr>
      <w:tr w:rsidR="001C61B4" w:rsidRPr="006122D3" w:rsidTr="008C1232">
        <w:trPr>
          <w:trHeight w:val="792"/>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lastRenderedPageBreak/>
              <w:t xml:space="preserve">    Субвенции на государственную регистрацию актов гражданского состояния</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1 981,40</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1 981,40</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056"/>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осуществление полномочий по государственной регистрации актов гражданского состояния</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128,38</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124,86</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3,52</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97,30%</w:t>
            </w:r>
          </w:p>
        </w:tc>
      </w:tr>
      <w:tr w:rsidR="001C61B4" w:rsidRPr="006122D3" w:rsidTr="008C1232">
        <w:trPr>
          <w:trHeight w:val="1056"/>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создание и обеспечение деятельности комиссий по делам несовершеннолетних и защите их прав</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1 389,29</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1 389,29</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056"/>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реализацию отдельных государственных полномочий по созданию административных комиссий</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887,41</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887,41</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1584"/>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реализацию госполномочий по организации проведения мероприятий по предупреждению и ликвидации болезней животных, их лечению, защита населения от болезней</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134,93</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134,93</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r>
      <w:tr w:rsidR="001C61B4" w:rsidRPr="006122D3" w:rsidTr="008C1232">
        <w:trPr>
          <w:trHeight w:val="2112"/>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бюджетам муниципальных образований на реализацию государственных полномочий по социальной поддержке детей, оставшихся без попечения родителей, и лиц, принявших на воспитание в семью детей, оставшихся без попечения родителей</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18 646,21</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18 530,89</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115,32</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99,40%</w:t>
            </w:r>
          </w:p>
        </w:tc>
      </w:tr>
      <w:tr w:rsidR="001C61B4" w:rsidRPr="006122D3" w:rsidTr="008C1232">
        <w:trPr>
          <w:trHeight w:val="1320"/>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выполнение органами местного самоуправления отдельных государственных полномочий по государственному управлению охраной труда</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917,01</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910,72</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6,29</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99,30%</w:t>
            </w:r>
          </w:p>
        </w:tc>
      </w:tr>
      <w:tr w:rsidR="001C61B4" w:rsidRPr="006122D3" w:rsidTr="008C1232">
        <w:trPr>
          <w:trHeight w:val="1584"/>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Субвенции на регистрацию и учет граждан, имеющих право на получение жилищных субсидий в связи с переселением из районов Крайнего Севера и приравненных к ним местностей</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207,32</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207,32</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792"/>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реализацию государственных полномочий по регулированию тарифов</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3,22</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3,22</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r>
      <w:tr w:rsidR="001C61B4" w:rsidRPr="006122D3" w:rsidTr="008C1232">
        <w:trPr>
          <w:trHeight w:val="792"/>
        </w:trPr>
        <w:tc>
          <w:tcPr>
            <w:tcW w:w="4690" w:type="dxa"/>
            <w:tcBorders>
              <w:top w:val="nil"/>
              <w:left w:val="single" w:sz="4" w:space="0" w:color="000000"/>
              <w:bottom w:val="single" w:sz="4" w:space="0" w:color="000000"/>
              <w:right w:val="single" w:sz="4" w:space="0" w:color="000000"/>
            </w:tcBorders>
            <w:shd w:val="clear" w:color="auto" w:fill="auto"/>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 xml:space="preserve">    Субвенция на реализацию государственных полномочий органов опеки и попечительства</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2 155,82</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2 155,82</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0,00</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100,00%</w:t>
            </w:r>
          </w:p>
        </w:tc>
      </w:tr>
      <w:tr w:rsidR="001C61B4" w:rsidRPr="006122D3" w:rsidTr="008C1232">
        <w:trPr>
          <w:trHeight w:val="255"/>
        </w:trPr>
        <w:tc>
          <w:tcPr>
            <w:tcW w:w="4690" w:type="dxa"/>
            <w:tcBorders>
              <w:top w:val="nil"/>
              <w:left w:val="single" w:sz="4" w:space="0" w:color="000000"/>
              <w:bottom w:val="single" w:sz="4" w:space="0" w:color="000000"/>
              <w:right w:val="single" w:sz="4" w:space="0" w:color="000000"/>
            </w:tcBorders>
            <w:shd w:val="clear" w:color="auto" w:fill="auto"/>
            <w:noWrap/>
            <w:vAlign w:val="bottom"/>
            <w:hideMark/>
          </w:tcPr>
          <w:p w:rsidR="001C61B4" w:rsidRPr="006122D3" w:rsidRDefault="001C61B4" w:rsidP="008C1232">
            <w:pPr>
              <w:spacing w:after="0" w:line="240" w:lineRule="auto"/>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ВСЕГО РАСХОДОВ:</w:t>
            </w:r>
          </w:p>
        </w:tc>
        <w:tc>
          <w:tcPr>
            <w:tcW w:w="1614" w:type="dxa"/>
            <w:tcBorders>
              <w:top w:val="nil"/>
              <w:left w:val="nil"/>
              <w:bottom w:val="single" w:sz="4" w:space="0" w:color="000000"/>
              <w:right w:val="single" w:sz="4" w:space="0" w:color="000000"/>
            </w:tcBorders>
            <w:shd w:val="clear" w:color="auto" w:fill="auto"/>
            <w:noWrap/>
            <w:hideMark/>
          </w:tcPr>
          <w:p w:rsidR="001C61B4" w:rsidRPr="006122D3" w:rsidRDefault="001C61B4" w:rsidP="001C61B4">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19</w:t>
            </w:r>
            <w:r>
              <w:rPr>
                <w:rFonts w:ascii="Times New Roman" w:eastAsia="Times New Roman" w:hAnsi="Times New Roman" w:cs="Times New Roman"/>
                <w:bCs/>
                <w:color w:val="000000"/>
                <w:sz w:val="24"/>
                <w:szCs w:val="24"/>
                <w:lang w:eastAsia="ru-RU"/>
              </w:rPr>
              <w:t>4436</w:t>
            </w:r>
            <w:r w:rsidRPr="006122D3">
              <w:rPr>
                <w:rFonts w:ascii="Times New Roman" w:eastAsia="Times New Roman" w:hAnsi="Times New Roman" w:cs="Times New Roman"/>
                <w:bCs/>
                <w:color w:val="000000"/>
                <w:sz w:val="24"/>
                <w:szCs w:val="24"/>
                <w:lang w:eastAsia="ru-RU"/>
              </w:rPr>
              <w:t>,</w:t>
            </w:r>
            <w:r>
              <w:rPr>
                <w:rFonts w:ascii="Times New Roman" w:eastAsia="Times New Roman" w:hAnsi="Times New Roman" w:cs="Times New Roman"/>
                <w:bCs/>
                <w:color w:val="000000"/>
                <w:sz w:val="24"/>
                <w:szCs w:val="24"/>
                <w:lang w:eastAsia="ru-RU"/>
              </w:rPr>
              <w:t>20</w:t>
            </w:r>
          </w:p>
        </w:tc>
        <w:tc>
          <w:tcPr>
            <w:tcW w:w="127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ind w:right="-196"/>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188 442,04</w:t>
            </w:r>
          </w:p>
        </w:tc>
        <w:tc>
          <w:tcPr>
            <w:tcW w:w="1134"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5 994,16</w:t>
            </w:r>
          </w:p>
        </w:tc>
        <w:tc>
          <w:tcPr>
            <w:tcW w:w="1135" w:type="dxa"/>
            <w:tcBorders>
              <w:top w:val="nil"/>
              <w:left w:val="nil"/>
              <w:bottom w:val="single" w:sz="4" w:space="0" w:color="000000"/>
              <w:right w:val="single" w:sz="4" w:space="0" w:color="000000"/>
            </w:tcBorders>
            <w:shd w:val="clear" w:color="auto" w:fill="auto"/>
            <w:noWrap/>
            <w:hideMark/>
          </w:tcPr>
          <w:p w:rsidR="001C61B4" w:rsidRPr="006122D3" w:rsidRDefault="001C61B4" w:rsidP="008C1232">
            <w:pPr>
              <w:spacing w:after="0" w:line="240" w:lineRule="auto"/>
              <w:jc w:val="right"/>
              <w:rPr>
                <w:rFonts w:ascii="Times New Roman" w:eastAsia="Times New Roman" w:hAnsi="Times New Roman" w:cs="Times New Roman"/>
                <w:bCs/>
                <w:color w:val="000000"/>
                <w:sz w:val="24"/>
                <w:szCs w:val="24"/>
                <w:lang w:eastAsia="ru-RU"/>
              </w:rPr>
            </w:pPr>
            <w:r w:rsidRPr="006122D3">
              <w:rPr>
                <w:rFonts w:ascii="Times New Roman" w:eastAsia="Times New Roman" w:hAnsi="Times New Roman" w:cs="Times New Roman"/>
                <w:bCs/>
                <w:color w:val="000000"/>
                <w:sz w:val="24"/>
                <w:szCs w:val="24"/>
                <w:lang w:eastAsia="ru-RU"/>
              </w:rPr>
              <w:t>96,90%</w:t>
            </w:r>
          </w:p>
        </w:tc>
      </w:tr>
    </w:tbl>
    <w:p w:rsidR="00CC5650" w:rsidRDefault="00CC5650" w:rsidP="00CC5650">
      <w:pPr>
        <w:spacing w:after="0" w:line="240" w:lineRule="auto"/>
        <w:contextualSpacing/>
        <w:jc w:val="both"/>
        <w:rPr>
          <w:rFonts w:ascii="Times New Roman" w:eastAsia="Times New Roman" w:hAnsi="Times New Roman" w:cs="Times New Roman"/>
          <w:sz w:val="28"/>
          <w:szCs w:val="28"/>
          <w:lang w:eastAsia="ru-RU"/>
        </w:rPr>
      </w:pPr>
    </w:p>
    <w:p w:rsidR="00CC5650" w:rsidRDefault="00CC5650" w:rsidP="00CC5650">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Причины не освоения в полном объеме средств субвенций:</w:t>
      </w:r>
    </w:p>
    <w:p w:rsidR="00CC5650" w:rsidRPr="00005992" w:rsidRDefault="00CC5650" w:rsidP="00CC5650">
      <w:pPr>
        <w:spacing w:after="0" w:line="240" w:lineRule="auto"/>
        <w:jc w:val="both"/>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ab/>
      </w:r>
      <w:r w:rsidRPr="00005992">
        <w:rPr>
          <w:rFonts w:ascii="Times New Roman" w:eastAsia="Times New Roman" w:hAnsi="Times New Roman" w:cs="Times New Roman"/>
          <w:bCs/>
          <w:color w:val="000000"/>
          <w:sz w:val="28"/>
          <w:szCs w:val="28"/>
        </w:rPr>
        <w:t xml:space="preserve">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 </w:t>
      </w:r>
      <w:r w:rsidRPr="006122D3">
        <w:rPr>
          <w:rFonts w:ascii="Times New Roman" w:eastAsia="Times New Roman" w:hAnsi="Times New Roman" w:cs="Times New Roman"/>
          <w:bCs/>
          <w:color w:val="000000"/>
          <w:sz w:val="24"/>
          <w:szCs w:val="24"/>
          <w:lang w:eastAsia="ru-RU"/>
        </w:rPr>
        <w:t>4 952,30</w:t>
      </w:r>
      <w:r w:rsidRPr="00005992">
        <w:rPr>
          <w:rFonts w:ascii="Times New Roman" w:eastAsia="Times New Roman" w:hAnsi="Times New Roman" w:cs="Times New Roman"/>
          <w:bCs/>
          <w:color w:val="000000"/>
          <w:sz w:val="28"/>
          <w:szCs w:val="28"/>
        </w:rPr>
        <w:t xml:space="preserve">тыс. руб. (факт исполнения. </w:t>
      </w:r>
      <w:r>
        <w:rPr>
          <w:rFonts w:ascii="Times New Roman" w:eastAsia="Times New Roman" w:hAnsi="Times New Roman" w:cs="Times New Roman"/>
          <w:bCs/>
          <w:color w:val="000000"/>
          <w:sz w:val="28"/>
          <w:szCs w:val="28"/>
        </w:rPr>
        <w:t>Субвенция доводится по нормативу, при осуществлении расходов образовалась экономия средств</w:t>
      </w:r>
      <w:r w:rsidRPr="00005992">
        <w:rPr>
          <w:rFonts w:ascii="Times New Roman" w:eastAsia="Times New Roman" w:hAnsi="Times New Roman" w:cs="Times New Roman"/>
          <w:bCs/>
          <w:color w:val="000000"/>
          <w:sz w:val="28"/>
          <w:szCs w:val="28"/>
        </w:rPr>
        <w:t>)</w:t>
      </w:r>
      <w:r>
        <w:rPr>
          <w:rFonts w:ascii="Times New Roman" w:eastAsia="Times New Roman" w:hAnsi="Times New Roman" w:cs="Times New Roman"/>
          <w:bCs/>
          <w:color w:val="000000"/>
          <w:sz w:val="28"/>
          <w:szCs w:val="28"/>
        </w:rPr>
        <w:t>.</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lastRenderedPageBreak/>
        <w:tab/>
      </w:r>
      <w:r w:rsidRPr="00005992">
        <w:rPr>
          <w:rFonts w:ascii="Times New Roman" w:eastAsia="Times New Roman" w:hAnsi="Times New Roman" w:cs="Times New Roman"/>
          <w:bCs/>
          <w:color w:val="000000"/>
          <w:sz w:val="28"/>
          <w:szCs w:val="28"/>
        </w:rPr>
        <w:t xml:space="preserve">Субвенции на выплату компенсации части платы, взимаемой с родителей (законных представителей) за присмотр и уход за детьми - </w:t>
      </w:r>
      <w:r>
        <w:rPr>
          <w:rFonts w:ascii="Times New Roman" w:eastAsia="Times New Roman" w:hAnsi="Times New Roman" w:cs="Times New Roman"/>
          <w:bCs/>
          <w:color w:val="000000"/>
          <w:sz w:val="28"/>
          <w:szCs w:val="28"/>
        </w:rPr>
        <w:t>10,07</w:t>
      </w:r>
      <w:r w:rsidRPr="00005992">
        <w:rPr>
          <w:rFonts w:ascii="Times New Roman" w:eastAsia="Times New Roman" w:hAnsi="Times New Roman" w:cs="Times New Roman"/>
          <w:bCs/>
          <w:color w:val="000000"/>
          <w:sz w:val="28"/>
          <w:szCs w:val="28"/>
        </w:rPr>
        <w:t xml:space="preserve"> тыс. руб. (</w:t>
      </w:r>
      <w:r w:rsidRPr="00492C2A">
        <w:rPr>
          <w:rFonts w:ascii="Times New Roman" w:eastAsia="Times New Roman" w:hAnsi="Times New Roman" w:cs="Times New Roman"/>
          <w:bCs/>
          <w:color w:val="000000"/>
          <w:sz w:val="28"/>
          <w:szCs w:val="28"/>
        </w:rPr>
        <w:t>заявительный характер).</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rPr>
      </w:pPr>
      <w:r w:rsidRPr="00492C2A">
        <w:rPr>
          <w:rFonts w:ascii="Times New Roman" w:eastAsia="Times New Roman" w:hAnsi="Times New Roman" w:cs="Times New Roman"/>
          <w:bCs/>
          <w:color w:val="000000"/>
          <w:sz w:val="28"/>
          <w:szCs w:val="28"/>
        </w:rPr>
        <w:tab/>
      </w:r>
      <w:r w:rsidRPr="006122D3">
        <w:rPr>
          <w:rFonts w:ascii="Times New Roman" w:eastAsia="Times New Roman" w:hAnsi="Times New Roman" w:cs="Times New Roman"/>
          <w:bCs/>
          <w:color w:val="000000"/>
          <w:sz w:val="28"/>
          <w:szCs w:val="28"/>
          <w:lang w:eastAsia="ru-RU"/>
        </w:rPr>
        <w:t>Субвенция на выполнение отдельных государственных полномочий по обеспечению горячим питанием обучающихся муниципальных общеобразовательных организаций за счет средств федерального бюджета</w:t>
      </w:r>
      <w:r w:rsidRPr="00492C2A">
        <w:rPr>
          <w:rFonts w:ascii="Times New Roman" w:eastAsia="Times New Roman" w:hAnsi="Times New Roman" w:cs="Times New Roman"/>
          <w:bCs/>
          <w:color w:val="000000"/>
          <w:sz w:val="28"/>
          <w:szCs w:val="28"/>
          <w:lang w:eastAsia="ru-RU"/>
        </w:rPr>
        <w:t xml:space="preserve"> - </w:t>
      </w:r>
      <w:r w:rsidRPr="006122D3">
        <w:rPr>
          <w:rFonts w:ascii="Times New Roman" w:eastAsia="Times New Roman" w:hAnsi="Times New Roman" w:cs="Times New Roman"/>
          <w:bCs/>
          <w:color w:val="000000"/>
          <w:sz w:val="28"/>
          <w:szCs w:val="28"/>
          <w:lang w:eastAsia="ru-RU"/>
        </w:rPr>
        <w:t>152,41</w:t>
      </w:r>
      <w:r w:rsidRPr="00492C2A">
        <w:rPr>
          <w:rFonts w:ascii="Times New Roman" w:eastAsia="Times New Roman" w:hAnsi="Times New Roman" w:cs="Times New Roman"/>
          <w:bCs/>
          <w:color w:val="000000"/>
          <w:sz w:val="28"/>
          <w:szCs w:val="28"/>
          <w:lang w:eastAsia="ru-RU"/>
        </w:rPr>
        <w:t xml:space="preserve"> тыс. руб. (организация питания рассчитывается от численности обучающих и норматива на человека. Произошло снижение численности(посещений) в связи с тяжелой эпидемиологической обстановкой (дистанционное обучение));</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rPr>
      </w:pPr>
      <w:r w:rsidRPr="00492C2A">
        <w:rPr>
          <w:rFonts w:ascii="Times New Roman" w:eastAsia="Times New Roman" w:hAnsi="Times New Roman" w:cs="Times New Roman"/>
          <w:bCs/>
          <w:color w:val="000000"/>
          <w:sz w:val="28"/>
          <w:szCs w:val="28"/>
        </w:rPr>
        <w:tab/>
        <w:t>Субвенция на меры социальной поддержки педагогических работников муниципальных образовательных организаций в сумме - 83,99 тыс. руб. (факт исполнения);</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rPr>
      </w:pPr>
      <w:r w:rsidRPr="00492C2A">
        <w:rPr>
          <w:rFonts w:ascii="Times New Roman" w:eastAsia="Times New Roman" w:hAnsi="Times New Roman" w:cs="Times New Roman"/>
          <w:bCs/>
          <w:color w:val="000000"/>
          <w:sz w:val="28"/>
          <w:szCs w:val="28"/>
        </w:rPr>
        <w:tab/>
        <w:t xml:space="preserve">Субвенция на предоставление жилых помещений детям-сиротам и детям, оставшимся без попечения родителей - </w:t>
      </w:r>
      <w:r w:rsidRPr="006122D3">
        <w:rPr>
          <w:rFonts w:ascii="Times New Roman" w:eastAsia="Times New Roman" w:hAnsi="Times New Roman" w:cs="Times New Roman"/>
          <w:bCs/>
          <w:color w:val="000000"/>
          <w:sz w:val="28"/>
          <w:szCs w:val="28"/>
          <w:lang w:eastAsia="ru-RU"/>
        </w:rPr>
        <w:t>230,58</w:t>
      </w:r>
      <w:r w:rsidRPr="00492C2A">
        <w:rPr>
          <w:rFonts w:ascii="Times New Roman" w:eastAsia="Times New Roman" w:hAnsi="Times New Roman" w:cs="Times New Roman"/>
          <w:bCs/>
          <w:color w:val="000000"/>
          <w:sz w:val="28"/>
          <w:szCs w:val="28"/>
        </w:rPr>
        <w:t>тыс. руб. (факт исполнения. Целевой показатель выполнен. Было приобретено 6 квартир)</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rPr>
      </w:pPr>
      <w:r w:rsidRPr="00492C2A">
        <w:rPr>
          <w:rFonts w:ascii="Times New Roman" w:eastAsia="Times New Roman" w:hAnsi="Times New Roman" w:cs="Times New Roman"/>
          <w:bCs/>
          <w:color w:val="000000"/>
          <w:sz w:val="28"/>
          <w:szCs w:val="28"/>
        </w:rPr>
        <w:tab/>
        <w:t>Субвенции на реализацию госполномочий по организации проведения мероприятий по предупреждению и ликвидации болезней животных - 158,12 тыс. руб. (нет претендентов на выполнение контрактов. Проводили конкурсные процедуры четыре раза)</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rPr>
      </w:pPr>
      <w:r w:rsidRPr="00492C2A">
        <w:rPr>
          <w:rFonts w:ascii="Times New Roman" w:eastAsia="Times New Roman" w:hAnsi="Times New Roman" w:cs="Times New Roman"/>
          <w:bCs/>
          <w:color w:val="000000"/>
          <w:sz w:val="28"/>
          <w:szCs w:val="28"/>
        </w:rPr>
        <w:tab/>
        <w:t>Субвенция на реализацию государственных полномочий по регулированию тарифов - 3,22 тыс. руб. На территории действуют только не регулируемые тарифы.</w:t>
      </w:r>
    </w:p>
    <w:p w:rsidR="00CC5650" w:rsidRPr="00492C2A" w:rsidRDefault="00CC5650" w:rsidP="00CC5650">
      <w:pPr>
        <w:spacing w:after="0" w:line="240" w:lineRule="auto"/>
        <w:jc w:val="both"/>
        <w:rPr>
          <w:rFonts w:ascii="Times New Roman" w:eastAsia="Times New Roman" w:hAnsi="Times New Roman" w:cs="Times New Roman"/>
          <w:bCs/>
          <w:color w:val="000000"/>
          <w:sz w:val="28"/>
          <w:szCs w:val="28"/>
          <w:lang w:eastAsia="ru-RU"/>
        </w:rPr>
      </w:pPr>
      <w:r w:rsidRPr="00492C2A">
        <w:rPr>
          <w:rFonts w:ascii="Times New Roman" w:eastAsia="Times New Roman" w:hAnsi="Times New Roman" w:cs="Times New Roman"/>
          <w:bCs/>
          <w:color w:val="000000"/>
          <w:sz w:val="28"/>
          <w:szCs w:val="28"/>
          <w:lang w:eastAsia="ru-RU"/>
        </w:rPr>
        <w:tab/>
      </w:r>
      <w:r w:rsidRPr="006122D3">
        <w:rPr>
          <w:rFonts w:ascii="Times New Roman" w:eastAsia="Times New Roman" w:hAnsi="Times New Roman" w:cs="Times New Roman"/>
          <w:bCs/>
          <w:color w:val="000000"/>
          <w:sz w:val="28"/>
          <w:szCs w:val="28"/>
          <w:lang w:eastAsia="ru-RU"/>
        </w:rPr>
        <w:t>Субвенции бюджетам муниципальных образований на реализацию государственных полномочий по социальной поддержке детей, оставшихся без попечения родителей, и лиц, принявших на воспитание в семью детей, оставшихся без попечения родителей</w:t>
      </w:r>
      <w:r w:rsidRPr="00492C2A">
        <w:rPr>
          <w:rFonts w:ascii="Times New Roman" w:eastAsia="Times New Roman" w:hAnsi="Times New Roman" w:cs="Times New Roman"/>
          <w:bCs/>
          <w:color w:val="000000"/>
          <w:sz w:val="28"/>
          <w:szCs w:val="28"/>
          <w:lang w:eastAsia="ru-RU"/>
        </w:rPr>
        <w:t xml:space="preserve"> - </w:t>
      </w:r>
      <w:r w:rsidRPr="006122D3">
        <w:rPr>
          <w:rFonts w:ascii="Times New Roman" w:eastAsia="Times New Roman" w:hAnsi="Times New Roman" w:cs="Times New Roman"/>
          <w:bCs/>
          <w:color w:val="000000"/>
          <w:sz w:val="28"/>
          <w:szCs w:val="28"/>
          <w:lang w:eastAsia="ru-RU"/>
        </w:rPr>
        <w:t>115,32</w:t>
      </w:r>
      <w:r w:rsidRPr="00492C2A">
        <w:rPr>
          <w:rFonts w:ascii="Times New Roman" w:eastAsia="Times New Roman" w:hAnsi="Times New Roman" w:cs="Times New Roman"/>
          <w:bCs/>
          <w:color w:val="000000"/>
          <w:sz w:val="28"/>
          <w:szCs w:val="28"/>
          <w:lang w:eastAsia="ru-RU"/>
        </w:rPr>
        <w:t xml:space="preserve"> тыс. руб. и </w:t>
      </w:r>
      <w:r w:rsidRPr="006122D3">
        <w:rPr>
          <w:rFonts w:ascii="Times New Roman" w:eastAsia="Times New Roman" w:hAnsi="Times New Roman" w:cs="Times New Roman"/>
          <w:bCs/>
          <w:color w:val="000000"/>
          <w:sz w:val="28"/>
          <w:szCs w:val="28"/>
          <w:lang w:eastAsia="ru-RU"/>
        </w:rPr>
        <w:t>предоставлению выплаты единовременного пособия при передаче ребенка на воспитание в семью</w:t>
      </w:r>
      <w:r w:rsidRPr="00492C2A">
        <w:rPr>
          <w:rFonts w:ascii="Times New Roman" w:eastAsia="Times New Roman" w:hAnsi="Times New Roman" w:cs="Times New Roman"/>
          <w:bCs/>
          <w:color w:val="000000"/>
          <w:sz w:val="28"/>
          <w:szCs w:val="28"/>
          <w:lang w:eastAsia="ru-RU"/>
        </w:rPr>
        <w:t xml:space="preserve"> - </w:t>
      </w:r>
      <w:r w:rsidRPr="006122D3">
        <w:rPr>
          <w:rFonts w:ascii="Times New Roman" w:eastAsia="Times New Roman" w:hAnsi="Times New Roman" w:cs="Times New Roman"/>
          <w:bCs/>
          <w:color w:val="000000"/>
          <w:sz w:val="28"/>
          <w:szCs w:val="28"/>
          <w:lang w:eastAsia="ru-RU"/>
        </w:rPr>
        <w:t>289,74</w:t>
      </w:r>
      <w:r w:rsidRPr="00492C2A">
        <w:rPr>
          <w:rFonts w:ascii="Times New Roman" w:eastAsia="Times New Roman" w:hAnsi="Times New Roman" w:cs="Times New Roman"/>
          <w:bCs/>
          <w:color w:val="000000"/>
          <w:sz w:val="28"/>
          <w:szCs w:val="28"/>
          <w:lang w:eastAsia="ru-RU"/>
        </w:rPr>
        <w:t xml:space="preserve"> тыс. руб. заявительный характер.</w:t>
      </w:r>
    </w:p>
    <w:p w:rsidR="00CC5650" w:rsidRDefault="00CC5650" w:rsidP="00CC56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Иных межбюджетных трансфертов и грантов по бюджету муниципального района было получено в размере 2838,83 тыс. руб., освоено 2838,83 тыс. руб., что составляет 100,00%.</w:t>
      </w:r>
    </w:p>
    <w:p w:rsidR="00CC5650" w:rsidRPr="00005992" w:rsidRDefault="00CC5650" w:rsidP="00CC5650">
      <w:pPr>
        <w:spacing w:after="0" w:line="240" w:lineRule="auto"/>
        <w:jc w:val="both"/>
        <w:rPr>
          <w:rFonts w:ascii="Times New Roman" w:hAnsi="Times New Roman" w:cs="Times New Roman"/>
          <w:sz w:val="28"/>
          <w:szCs w:val="28"/>
        </w:rPr>
      </w:pPr>
    </w:p>
    <w:tbl>
      <w:tblPr>
        <w:tblW w:w="9352" w:type="dxa"/>
        <w:tblInd w:w="96" w:type="dxa"/>
        <w:tblLook w:val="04A0" w:firstRow="1" w:lastRow="0" w:firstColumn="1" w:lastColumn="0" w:noHBand="0" w:noVBand="1"/>
      </w:tblPr>
      <w:tblGrid>
        <w:gridCol w:w="3273"/>
        <w:gridCol w:w="1586"/>
        <w:gridCol w:w="1418"/>
        <w:gridCol w:w="1711"/>
        <w:gridCol w:w="1711"/>
      </w:tblGrid>
      <w:tr w:rsidR="00CC5650" w:rsidRPr="00C37D4C" w:rsidTr="008C1232">
        <w:trPr>
          <w:trHeight w:val="525"/>
        </w:trPr>
        <w:tc>
          <w:tcPr>
            <w:tcW w:w="32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C37D4C"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C37D4C">
              <w:rPr>
                <w:rFonts w:ascii="Times New Roman" w:eastAsia="Times New Roman" w:hAnsi="Times New Roman" w:cs="Times New Roman"/>
                <w:color w:val="000000"/>
                <w:sz w:val="24"/>
                <w:szCs w:val="24"/>
                <w:lang w:eastAsia="ru-RU"/>
              </w:rPr>
              <w:t>Наименование показателя</w:t>
            </w:r>
          </w:p>
        </w:tc>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C37D4C"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C37D4C">
              <w:rPr>
                <w:rFonts w:ascii="Times New Roman" w:eastAsia="Times New Roman" w:hAnsi="Times New Roman" w:cs="Times New Roman"/>
                <w:color w:val="000000"/>
                <w:sz w:val="24"/>
                <w:szCs w:val="24"/>
                <w:lang w:eastAsia="ru-RU"/>
              </w:rPr>
              <w:t>Уточненная роспись/план</w:t>
            </w:r>
          </w:p>
        </w:tc>
        <w:tc>
          <w:tcPr>
            <w:tcW w:w="13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C37D4C"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C37D4C">
              <w:rPr>
                <w:rFonts w:ascii="Times New Roman" w:eastAsia="Times New Roman" w:hAnsi="Times New Roman" w:cs="Times New Roman"/>
                <w:color w:val="000000"/>
                <w:sz w:val="24"/>
                <w:szCs w:val="24"/>
                <w:lang w:eastAsia="ru-RU"/>
              </w:rPr>
              <w:t>Кассовое исполнение</w:t>
            </w:r>
          </w:p>
        </w:tc>
        <w:tc>
          <w:tcPr>
            <w:tcW w:w="16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C37D4C"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C37D4C">
              <w:rPr>
                <w:rFonts w:ascii="Times New Roman" w:eastAsia="Times New Roman" w:hAnsi="Times New Roman" w:cs="Times New Roman"/>
                <w:color w:val="000000"/>
                <w:sz w:val="24"/>
                <w:szCs w:val="24"/>
                <w:lang w:eastAsia="ru-RU"/>
              </w:rPr>
              <w:t>Остаток росписи/плана</w:t>
            </w:r>
          </w:p>
        </w:tc>
        <w:tc>
          <w:tcPr>
            <w:tcW w:w="16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C37D4C"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C37D4C">
              <w:rPr>
                <w:rFonts w:ascii="Times New Roman" w:eastAsia="Times New Roman" w:hAnsi="Times New Roman" w:cs="Times New Roman"/>
                <w:color w:val="000000"/>
                <w:sz w:val="24"/>
                <w:szCs w:val="24"/>
                <w:lang w:eastAsia="ru-RU"/>
              </w:rPr>
              <w:t>Исполнение росписи/плана</w:t>
            </w:r>
          </w:p>
        </w:tc>
      </w:tr>
      <w:tr w:rsidR="00CC5650" w:rsidRPr="00C37D4C" w:rsidTr="008C1232">
        <w:trPr>
          <w:trHeight w:val="288"/>
        </w:trPr>
        <w:tc>
          <w:tcPr>
            <w:tcW w:w="3273" w:type="dxa"/>
            <w:vMerge/>
            <w:tcBorders>
              <w:top w:val="single" w:sz="4" w:space="0" w:color="000000"/>
              <w:left w:val="single" w:sz="4" w:space="0" w:color="000000"/>
              <w:bottom w:val="single" w:sz="4" w:space="0" w:color="000000"/>
              <w:right w:val="single" w:sz="4" w:space="0" w:color="000000"/>
            </w:tcBorders>
            <w:vAlign w:val="center"/>
            <w:hideMark/>
          </w:tcPr>
          <w:p w:rsidR="00CC5650" w:rsidRPr="00C37D4C"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500" w:type="dxa"/>
            <w:vMerge/>
            <w:tcBorders>
              <w:top w:val="single" w:sz="4" w:space="0" w:color="000000"/>
              <w:left w:val="single" w:sz="4" w:space="0" w:color="000000"/>
              <w:bottom w:val="single" w:sz="4" w:space="0" w:color="000000"/>
              <w:right w:val="single" w:sz="4" w:space="0" w:color="000000"/>
            </w:tcBorders>
            <w:vAlign w:val="center"/>
            <w:hideMark/>
          </w:tcPr>
          <w:p w:rsidR="00CC5650" w:rsidRPr="00C37D4C"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343" w:type="dxa"/>
            <w:vMerge/>
            <w:tcBorders>
              <w:top w:val="single" w:sz="4" w:space="0" w:color="000000"/>
              <w:left w:val="single" w:sz="4" w:space="0" w:color="000000"/>
              <w:bottom w:val="single" w:sz="4" w:space="0" w:color="000000"/>
              <w:right w:val="single" w:sz="4" w:space="0" w:color="000000"/>
            </w:tcBorders>
            <w:vAlign w:val="center"/>
            <w:hideMark/>
          </w:tcPr>
          <w:p w:rsidR="00CC5650" w:rsidRPr="00C37D4C"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618" w:type="dxa"/>
            <w:vMerge/>
            <w:tcBorders>
              <w:top w:val="single" w:sz="4" w:space="0" w:color="000000"/>
              <w:left w:val="single" w:sz="4" w:space="0" w:color="000000"/>
              <w:bottom w:val="single" w:sz="4" w:space="0" w:color="000000"/>
              <w:right w:val="single" w:sz="4" w:space="0" w:color="000000"/>
            </w:tcBorders>
            <w:vAlign w:val="center"/>
            <w:hideMark/>
          </w:tcPr>
          <w:p w:rsidR="00CC5650" w:rsidRPr="00C37D4C"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618" w:type="dxa"/>
            <w:vMerge/>
            <w:tcBorders>
              <w:top w:val="single" w:sz="4" w:space="0" w:color="000000"/>
              <w:left w:val="single" w:sz="4" w:space="0" w:color="000000"/>
              <w:bottom w:val="single" w:sz="4" w:space="0" w:color="000000"/>
              <w:right w:val="single" w:sz="4" w:space="0" w:color="000000"/>
            </w:tcBorders>
            <w:vAlign w:val="center"/>
            <w:hideMark/>
          </w:tcPr>
          <w:p w:rsidR="00CC5650" w:rsidRPr="00C37D4C" w:rsidRDefault="00CC5650" w:rsidP="008C1232">
            <w:pPr>
              <w:spacing w:after="0" w:line="240" w:lineRule="auto"/>
              <w:rPr>
                <w:rFonts w:ascii="Times New Roman" w:eastAsia="Times New Roman" w:hAnsi="Times New Roman" w:cs="Times New Roman"/>
                <w:color w:val="000000"/>
                <w:sz w:val="24"/>
                <w:szCs w:val="24"/>
                <w:lang w:eastAsia="ru-RU"/>
              </w:rPr>
            </w:pPr>
          </w:p>
        </w:tc>
      </w:tr>
      <w:tr w:rsidR="00CC5650" w:rsidRPr="00C37D4C" w:rsidTr="008C1232">
        <w:trPr>
          <w:trHeight w:val="1056"/>
        </w:trPr>
        <w:tc>
          <w:tcPr>
            <w:tcW w:w="3273" w:type="dxa"/>
            <w:tcBorders>
              <w:top w:val="nil"/>
              <w:left w:val="single" w:sz="4" w:space="0" w:color="000000"/>
              <w:bottom w:val="single" w:sz="4" w:space="0" w:color="000000"/>
              <w:right w:val="single" w:sz="4" w:space="0" w:color="000000"/>
            </w:tcBorders>
            <w:shd w:val="clear" w:color="auto" w:fill="auto"/>
            <w:hideMark/>
          </w:tcPr>
          <w:p w:rsidR="00CC5650" w:rsidRPr="00C37D4C" w:rsidRDefault="00CC5650" w:rsidP="008C1232">
            <w:pPr>
              <w:spacing w:after="0" w:line="240" w:lineRule="auto"/>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 xml:space="preserve">    Гранты в целях поддержки проектов, инициируемых жителями муниципальных образований, по решению вопросов местного значения</w:t>
            </w:r>
          </w:p>
        </w:tc>
        <w:tc>
          <w:tcPr>
            <w:tcW w:w="1500"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1 299,91</w:t>
            </w:r>
          </w:p>
        </w:tc>
        <w:tc>
          <w:tcPr>
            <w:tcW w:w="1343"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12 299,91</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0,00</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100,00%</w:t>
            </w:r>
          </w:p>
        </w:tc>
      </w:tr>
      <w:tr w:rsidR="00CC5650" w:rsidRPr="00C37D4C" w:rsidTr="008C1232">
        <w:trPr>
          <w:trHeight w:val="1320"/>
        </w:trPr>
        <w:tc>
          <w:tcPr>
            <w:tcW w:w="3273" w:type="dxa"/>
            <w:tcBorders>
              <w:top w:val="nil"/>
              <w:left w:val="single" w:sz="4" w:space="0" w:color="000000"/>
              <w:bottom w:val="single" w:sz="4" w:space="0" w:color="000000"/>
              <w:right w:val="single" w:sz="4" w:space="0" w:color="000000"/>
            </w:tcBorders>
            <w:shd w:val="clear" w:color="auto" w:fill="auto"/>
            <w:hideMark/>
          </w:tcPr>
          <w:p w:rsidR="00CC5650" w:rsidRPr="00C37D4C" w:rsidRDefault="00CC5650" w:rsidP="008C1232">
            <w:pPr>
              <w:spacing w:after="0" w:line="240" w:lineRule="auto"/>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 xml:space="preserve">    Иные межбюдж</w:t>
            </w:r>
            <w:r>
              <w:rPr>
                <w:rFonts w:ascii="Times New Roman" w:eastAsia="Times New Roman" w:hAnsi="Times New Roman" w:cs="Times New Roman"/>
                <w:bCs/>
                <w:color w:val="000000"/>
                <w:sz w:val="24"/>
                <w:szCs w:val="24"/>
                <w:lang w:eastAsia="ru-RU"/>
              </w:rPr>
              <w:t>е</w:t>
            </w:r>
            <w:r w:rsidRPr="00C37D4C">
              <w:rPr>
                <w:rFonts w:ascii="Times New Roman" w:eastAsia="Times New Roman" w:hAnsi="Times New Roman" w:cs="Times New Roman"/>
                <w:bCs/>
                <w:color w:val="000000"/>
                <w:sz w:val="24"/>
                <w:szCs w:val="24"/>
                <w:lang w:eastAsia="ru-RU"/>
              </w:rPr>
              <w:t>тные трансферты на осуществление выплат стимулирующего характера за особые условия труда и дополнительную нагрузку работников органов ЗАГС</w:t>
            </w:r>
          </w:p>
        </w:tc>
        <w:tc>
          <w:tcPr>
            <w:tcW w:w="1500"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149,99</w:t>
            </w:r>
          </w:p>
        </w:tc>
        <w:tc>
          <w:tcPr>
            <w:tcW w:w="1343"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149,99</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0,00</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100,00%</w:t>
            </w:r>
          </w:p>
        </w:tc>
      </w:tr>
      <w:tr w:rsidR="00CC5650" w:rsidRPr="00C37D4C" w:rsidTr="008C1232">
        <w:trPr>
          <w:trHeight w:val="792"/>
        </w:trPr>
        <w:tc>
          <w:tcPr>
            <w:tcW w:w="3273" w:type="dxa"/>
            <w:tcBorders>
              <w:top w:val="nil"/>
              <w:left w:val="single" w:sz="4" w:space="0" w:color="000000"/>
              <w:bottom w:val="single" w:sz="4" w:space="0" w:color="000000"/>
              <w:right w:val="single" w:sz="4" w:space="0" w:color="000000"/>
            </w:tcBorders>
            <w:shd w:val="clear" w:color="auto" w:fill="auto"/>
            <w:hideMark/>
          </w:tcPr>
          <w:p w:rsidR="00CC5650" w:rsidRPr="00C37D4C" w:rsidRDefault="00CC5650" w:rsidP="008C1232">
            <w:pPr>
              <w:spacing w:after="0" w:line="240" w:lineRule="auto"/>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lastRenderedPageBreak/>
              <w:t xml:space="preserve">    Межбюджетные трансферты на оказание содействия в проведении голосования</w:t>
            </w:r>
          </w:p>
        </w:tc>
        <w:tc>
          <w:tcPr>
            <w:tcW w:w="1500"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1 388,93</w:t>
            </w:r>
          </w:p>
        </w:tc>
        <w:tc>
          <w:tcPr>
            <w:tcW w:w="1343"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1 388,93</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0,00</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100,00%</w:t>
            </w:r>
          </w:p>
        </w:tc>
      </w:tr>
      <w:tr w:rsidR="00CC5650" w:rsidRPr="00C37D4C" w:rsidTr="008C1232">
        <w:trPr>
          <w:trHeight w:val="255"/>
        </w:trPr>
        <w:tc>
          <w:tcPr>
            <w:tcW w:w="3273" w:type="dxa"/>
            <w:tcBorders>
              <w:top w:val="nil"/>
              <w:left w:val="single" w:sz="4" w:space="0" w:color="000000"/>
              <w:bottom w:val="single" w:sz="4" w:space="0" w:color="000000"/>
              <w:right w:val="single" w:sz="4" w:space="0" w:color="000000"/>
            </w:tcBorders>
            <w:shd w:val="clear" w:color="auto" w:fill="auto"/>
            <w:noWrap/>
            <w:vAlign w:val="bottom"/>
            <w:hideMark/>
          </w:tcPr>
          <w:p w:rsidR="00CC5650" w:rsidRPr="00C37D4C" w:rsidRDefault="00CC5650" w:rsidP="008C1232">
            <w:pPr>
              <w:spacing w:after="0" w:line="240" w:lineRule="auto"/>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ВСЕГО РАСХОДОВ:</w:t>
            </w:r>
          </w:p>
        </w:tc>
        <w:tc>
          <w:tcPr>
            <w:tcW w:w="1500"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2 838,83</w:t>
            </w:r>
          </w:p>
        </w:tc>
        <w:tc>
          <w:tcPr>
            <w:tcW w:w="1343"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2 838,83</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0,00</w:t>
            </w:r>
          </w:p>
        </w:tc>
        <w:tc>
          <w:tcPr>
            <w:tcW w:w="1618" w:type="dxa"/>
            <w:tcBorders>
              <w:top w:val="nil"/>
              <w:left w:val="nil"/>
              <w:bottom w:val="single" w:sz="4" w:space="0" w:color="000000"/>
              <w:right w:val="single" w:sz="4" w:space="0" w:color="000000"/>
            </w:tcBorders>
            <w:shd w:val="clear" w:color="auto" w:fill="auto"/>
            <w:noWrap/>
            <w:hideMark/>
          </w:tcPr>
          <w:p w:rsidR="00CC5650" w:rsidRPr="00C37D4C" w:rsidRDefault="00CC5650" w:rsidP="008C1232">
            <w:pPr>
              <w:spacing w:after="0" w:line="240" w:lineRule="auto"/>
              <w:jc w:val="right"/>
              <w:rPr>
                <w:rFonts w:ascii="Times New Roman" w:eastAsia="Times New Roman" w:hAnsi="Times New Roman" w:cs="Times New Roman"/>
                <w:bCs/>
                <w:color w:val="000000"/>
                <w:sz w:val="24"/>
                <w:szCs w:val="24"/>
                <w:lang w:eastAsia="ru-RU"/>
              </w:rPr>
            </w:pPr>
            <w:r w:rsidRPr="00C37D4C">
              <w:rPr>
                <w:rFonts w:ascii="Times New Roman" w:eastAsia="Times New Roman" w:hAnsi="Times New Roman" w:cs="Times New Roman"/>
                <w:bCs/>
                <w:color w:val="000000"/>
                <w:sz w:val="24"/>
                <w:szCs w:val="24"/>
                <w:lang w:eastAsia="ru-RU"/>
              </w:rPr>
              <w:t>100,00%</w:t>
            </w:r>
          </w:p>
        </w:tc>
      </w:tr>
    </w:tbl>
    <w:p w:rsidR="00CC5650" w:rsidRPr="00C37D4C" w:rsidRDefault="00CC5650" w:rsidP="00CC5650">
      <w:pPr>
        <w:spacing w:after="0" w:line="240" w:lineRule="auto"/>
        <w:ind w:firstLine="709"/>
        <w:jc w:val="both"/>
        <w:rPr>
          <w:rFonts w:ascii="Times New Roman" w:eastAsia="Times New Roman" w:hAnsi="Times New Roman" w:cs="Times New Roman"/>
          <w:color w:val="FF0000"/>
          <w:sz w:val="24"/>
          <w:szCs w:val="24"/>
          <w:lang w:eastAsia="ru-RU"/>
        </w:rPr>
      </w:pPr>
    </w:p>
    <w:p w:rsidR="00CC5650" w:rsidRPr="009A7752" w:rsidRDefault="00CC5650" w:rsidP="00CC5650">
      <w:pPr>
        <w:spacing w:after="0" w:line="240" w:lineRule="auto"/>
        <w:ind w:firstLine="709"/>
        <w:jc w:val="both"/>
        <w:rPr>
          <w:rFonts w:ascii="Times New Roman" w:eastAsia="Times New Roman" w:hAnsi="Times New Roman" w:cs="Times New Roman"/>
          <w:sz w:val="28"/>
          <w:szCs w:val="28"/>
          <w:lang w:eastAsia="ru-RU"/>
        </w:rPr>
      </w:pPr>
      <w:r w:rsidRPr="009A7752">
        <w:rPr>
          <w:rFonts w:ascii="Times New Roman" w:eastAsia="Times New Roman" w:hAnsi="Times New Roman" w:cs="Times New Roman"/>
          <w:sz w:val="28"/>
          <w:szCs w:val="28"/>
          <w:lang w:eastAsia="ru-RU"/>
        </w:rPr>
        <w:t>Программные мероприятия имеют в основном социальную направленность и в общем объеме бюджета муниципального района составляют 85,5%, состоит из мероприятий программной направленности, включенных в следующие программы</w:t>
      </w:r>
    </w:p>
    <w:tbl>
      <w:tblPr>
        <w:tblW w:w="9980" w:type="dxa"/>
        <w:tblInd w:w="96" w:type="dxa"/>
        <w:tblLayout w:type="fixed"/>
        <w:tblLook w:val="04A0" w:firstRow="1" w:lastRow="0" w:firstColumn="1" w:lastColumn="0" w:noHBand="0" w:noVBand="1"/>
      </w:tblPr>
      <w:tblGrid>
        <w:gridCol w:w="4265"/>
        <w:gridCol w:w="1586"/>
        <w:gridCol w:w="1391"/>
        <w:gridCol w:w="1275"/>
        <w:gridCol w:w="1463"/>
      </w:tblGrid>
      <w:tr w:rsidR="00CC5650" w:rsidRPr="00E739EA" w:rsidTr="008C1232">
        <w:trPr>
          <w:trHeight w:val="525"/>
        </w:trPr>
        <w:tc>
          <w:tcPr>
            <w:tcW w:w="42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E739EA"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Наименование показателя</w:t>
            </w:r>
          </w:p>
        </w:tc>
        <w:tc>
          <w:tcPr>
            <w:tcW w:w="15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E739EA"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Уточненная роспись/план</w:t>
            </w:r>
          </w:p>
        </w:tc>
        <w:tc>
          <w:tcPr>
            <w:tcW w:w="13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E739EA"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Финансирование</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E739EA"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Остаток плана</w:t>
            </w:r>
          </w:p>
        </w:tc>
        <w:tc>
          <w:tcPr>
            <w:tcW w:w="14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C5650" w:rsidRPr="00E739EA" w:rsidRDefault="00CC5650" w:rsidP="008C1232">
            <w:pPr>
              <w:spacing w:after="0" w:line="240" w:lineRule="auto"/>
              <w:jc w:val="center"/>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Исполнение плана</w:t>
            </w:r>
          </w:p>
        </w:tc>
      </w:tr>
      <w:tr w:rsidR="00CC5650" w:rsidRPr="00E739EA" w:rsidTr="008C1232">
        <w:trPr>
          <w:trHeight w:val="312"/>
        </w:trPr>
        <w:tc>
          <w:tcPr>
            <w:tcW w:w="4265" w:type="dxa"/>
            <w:vMerge/>
            <w:tcBorders>
              <w:top w:val="single" w:sz="4" w:space="0" w:color="000000"/>
              <w:left w:val="single" w:sz="4" w:space="0" w:color="000000"/>
              <w:bottom w:val="single" w:sz="4" w:space="0" w:color="000000"/>
              <w:right w:val="single" w:sz="4" w:space="0" w:color="000000"/>
            </w:tcBorders>
            <w:vAlign w:val="center"/>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586" w:type="dxa"/>
            <w:vMerge/>
            <w:tcBorders>
              <w:top w:val="single" w:sz="4" w:space="0" w:color="000000"/>
              <w:left w:val="single" w:sz="4" w:space="0" w:color="000000"/>
              <w:bottom w:val="single" w:sz="4" w:space="0" w:color="000000"/>
              <w:right w:val="single" w:sz="4" w:space="0" w:color="000000"/>
            </w:tcBorders>
            <w:vAlign w:val="center"/>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391" w:type="dxa"/>
            <w:vMerge/>
            <w:tcBorders>
              <w:top w:val="single" w:sz="4" w:space="0" w:color="000000"/>
              <w:left w:val="single" w:sz="4" w:space="0" w:color="000000"/>
              <w:bottom w:val="single" w:sz="4" w:space="0" w:color="000000"/>
              <w:right w:val="single" w:sz="4" w:space="0" w:color="000000"/>
            </w:tcBorders>
            <w:vAlign w:val="center"/>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275" w:type="dxa"/>
            <w:vMerge/>
            <w:tcBorders>
              <w:top w:val="single" w:sz="4" w:space="0" w:color="000000"/>
              <w:left w:val="single" w:sz="4" w:space="0" w:color="000000"/>
              <w:bottom w:val="single" w:sz="4" w:space="0" w:color="000000"/>
              <w:right w:val="single" w:sz="4" w:space="0" w:color="000000"/>
            </w:tcBorders>
            <w:vAlign w:val="center"/>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p>
        </w:tc>
        <w:tc>
          <w:tcPr>
            <w:tcW w:w="1463" w:type="dxa"/>
            <w:vMerge/>
            <w:tcBorders>
              <w:top w:val="single" w:sz="4" w:space="0" w:color="000000"/>
              <w:left w:val="single" w:sz="4" w:space="0" w:color="000000"/>
              <w:bottom w:val="single" w:sz="4" w:space="0" w:color="000000"/>
              <w:right w:val="single" w:sz="4" w:space="0" w:color="000000"/>
            </w:tcBorders>
            <w:vAlign w:val="center"/>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p>
        </w:tc>
      </w:tr>
      <w:tr w:rsidR="00CC5650" w:rsidRPr="00E739EA" w:rsidTr="008C1232">
        <w:trPr>
          <w:trHeight w:val="1248"/>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1. Муниципальная Программа "Экономическое развитие Ольгинского муниципального района" на 2018-2022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45 480,62</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44 560,85</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919,77</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97,98%</w:t>
            </w:r>
          </w:p>
        </w:tc>
      </w:tr>
      <w:tr w:rsidR="00CC5650" w:rsidRPr="00E739EA" w:rsidTr="008C1232">
        <w:trPr>
          <w:trHeight w:val="1560"/>
        </w:trPr>
        <w:tc>
          <w:tcPr>
            <w:tcW w:w="4265" w:type="dxa"/>
            <w:tcBorders>
              <w:top w:val="nil"/>
              <w:left w:val="single" w:sz="4" w:space="0" w:color="auto"/>
              <w:bottom w:val="single" w:sz="4" w:space="0" w:color="auto"/>
              <w:right w:val="single" w:sz="4" w:space="0" w:color="auto"/>
            </w:tcBorders>
            <w:shd w:val="clear" w:color="auto" w:fill="auto"/>
            <w:noWrap/>
            <w:hideMark/>
          </w:tcPr>
          <w:p w:rsidR="00CC5650" w:rsidRPr="00E739EA" w:rsidRDefault="00CC5650" w:rsidP="008C1232">
            <w:pPr>
              <w:spacing w:after="0" w:line="240" w:lineRule="auto"/>
              <w:jc w:val="both"/>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2. Муниципальная Программа «Профилактика терроризма и экстремизма на территории Ольгинского  муниципального района» на 2018-2022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491,00</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490,66</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342,76</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99,93%</w:t>
            </w:r>
          </w:p>
        </w:tc>
      </w:tr>
      <w:tr w:rsidR="00CC5650" w:rsidRPr="00E739EA" w:rsidTr="008C1232">
        <w:trPr>
          <w:trHeight w:val="1872"/>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3. Муниципальная программа «Защита населения и территории от чрезвычайных ситуаций и обеспечение пожарной безопасности Ольгинского муниципального района» на 2018 – 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4 341,65</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3 894,17</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447,48</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89,69%</w:t>
            </w:r>
          </w:p>
        </w:tc>
      </w:tr>
      <w:tr w:rsidR="00CC5650" w:rsidRPr="00E739EA" w:rsidTr="008C1232">
        <w:trPr>
          <w:trHeight w:val="1248"/>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4. Муниципальная Программа "Развитие физической культуры и спорта в Ольгинском муниципальном районе" на 2018-2024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7 465,04</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7 465,04</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100,00%</w:t>
            </w:r>
          </w:p>
        </w:tc>
      </w:tr>
      <w:tr w:rsidR="00CC5650" w:rsidRPr="00E739EA" w:rsidTr="008C1232">
        <w:trPr>
          <w:trHeight w:val="1248"/>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5. Муниципальная программа "Развитие системы образования  Ольгинского района" на 2018-2022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288 130,78</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279 698,19</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8 432,59</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97,07%</w:t>
            </w:r>
          </w:p>
        </w:tc>
      </w:tr>
      <w:tr w:rsidR="00CC5650" w:rsidRPr="00E739EA" w:rsidTr="008C1232">
        <w:trPr>
          <w:trHeight w:val="1248"/>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6. Муниципальная Подпрограмма "Доступная среда" на территории Ольгинского муниципального района" на 2018-2022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11 371,12</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11 140,54</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230,58</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97,97%</w:t>
            </w:r>
          </w:p>
        </w:tc>
      </w:tr>
      <w:tr w:rsidR="00CC5650" w:rsidRPr="00E739EA" w:rsidTr="008C1232">
        <w:trPr>
          <w:trHeight w:val="936"/>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7. Муниципальная Программа "Развития культуры в Ольгинском  районе" на 2018-2022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37 291,18</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36 656,17</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635,01</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98,30%</w:t>
            </w:r>
          </w:p>
        </w:tc>
      </w:tr>
      <w:tr w:rsidR="00CC5650" w:rsidRPr="00E739EA" w:rsidTr="008C1232">
        <w:trPr>
          <w:trHeight w:val="1872"/>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lastRenderedPageBreak/>
              <w:t>8. Муниципальная программа "Комплексное развитие коммунальной инфраструктуры и повышение энергоэффективности в Ольгинском муниципальном районе" на 2014-2022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25 887,49</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22 050,26</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3 837,23</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85,18%</w:t>
            </w:r>
          </w:p>
        </w:tc>
      </w:tr>
      <w:tr w:rsidR="00CC5650" w:rsidRPr="00E739EA" w:rsidTr="008C1232">
        <w:trPr>
          <w:trHeight w:val="1872"/>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9. Муниципальная программа «Модернизация дорожной сети и ее содержание, повышение безопасности дорожного движения  в границах Ольгинского муниципального района»  на 2018-2028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17 600,07</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13 452,00</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4 148,07</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76,43%</w:t>
            </w:r>
          </w:p>
        </w:tc>
      </w:tr>
      <w:tr w:rsidR="00CC5650" w:rsidRPr="00E739EA" w:rsidTr="008C1232">
        <w:trPr>
          <w:trHeight w:val="2496"/>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11. Муниципальная программа Ольгинского муниципального района "Поддержка коренных и малочисленных народов Севера, Сибири и Дальнего Востока, проживающих на территории Ольгинского муниципального района, на 2017-2021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488,35</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488,35</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100,00%</w:t>
            </w:r>
          </w:p>
        </w:tc>
      </w:tr>
      <w:tr w:rsidR="00CC5650" w:rsidRPr="00E739EA" w:rsidTr="008C1232">
        <w:trPr>
          <w:trHeight w:val="1248"/>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12. Муниципальная программа "Территориальное планирование и градостроительное зонирование" на 2018-2025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95,00</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0,00</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95,00</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0,00%</w:t>
            </w:r>
          </w:p>
        </w:tc>
      </w:tr>
      <w:tr w:rsidR="00CC5650" w:rsidRPr="00E739EA" w:rsidTr="008C1232">
        <w:trPr>
          <w:trHeight w:val="1441"/>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sz w:val="24"/>
                <w:szCs w:val="24"/>
                <w:lang w:eastAsia="ru-RU"/>
              </w:rPr>
            </w:pPr>
            <w:r w:rsidRPr="00E739EA">
              <w:rPr>
                <w:rFonts w:ascii="Times New Roman" w:eastAsia="Times New Roman" w:hAnsi="Times New Roman" w:cs="Times New Roman"/>
                <w:sz w:val="24"/>
                <w:szCs w:val="24"/>
                <w:lang w:eastAsia="ru-RU"/>
              </w:rPr>
              <w:t>13. Муниципальная программа "Организация и предоставление услуг по обеспечению твердым топливом населения, проживающего на территории Ольгинского района" на 2019 - 2022 годы.</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10 101,01</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10 101,01</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100,00%</w:t>
            </w:r>
          </w:p>
        </w:tc>
      </w:tr>
      <w:tr w:rsidR="00CC5650" w:rsidRPr="00E739EA" w:rsidTr="008C1232">
        <w:trPr>
          <w:trHeight w:val="936"/>
        </w:trPr>
        <w:tc>
          <w:tcPr>
            <w:tcW w:w="4265" w:type="dxa"/>
            <w:tcBorders>
              <w:top w:val="nil"/>
              <w:left w:val="single" w:sz="4" w:space="0" w:color="auto"/>
              <w:bottom w:val="single" w:sz="4" w:space="0" w:color="auto"/>
              <w:right w:val="single" w:sz="4" w:space="0" w:color="auto"/>
            </w:tcBorders>
            <w:shd w:val="clear" w:color="auto" w:fill="auto"/>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 xml:space="preserve">Непрограммные направления деятельности органов местного самоуправления </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40 106,20</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38 231,78</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1 874,42</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95,30%</w:t>
            </w:r>
          </w:p>
        </w:tc>
      </w:tr>
      <w:tr w:rsidR="00CC5650" w:rsidRPr="00E739EA" w:rsidTr="008C1232">
        <w:trPr>
          <w:trHeight w:val="1248"/>
        </w:trPr>
        <w:tc>
          <w:tcPr>
            <w:tcW w:w="4265" w:type="dxa"/>
            <w:tcBorders>
              <w:top w:val="nil"/>
              <w:left w:val="single" w:sz="4" w:space="0" w:color="000000"/>
              <w:bottom w:val="single" w:sz="4" w:space="0" w:color="000000"/>
              <w:right w:val="single" w:sz="4" w:space="0" w:color="000000"/>
            </w:tcBorders>
            <w:shd w:val="clear" w:color="auto" w:fill="auto"/>
            <w:hideMark/>
          </w:tcPr>
          <w:p w:rsidR="00CC5650" w:rsidRPr="00E739EA" w:rsidRDefault="00CC5650" w:rsidP="008C1232">
            <w:pPr>
              <w:spacing w:after="0" w:line="240" w:lineRule="auto"/>
              <w:outlineLvl w:val="0"/>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непрограммные направления деятельности органов местного самоуправления по переданным полномочиям</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outlineLvl w:val="0"/>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28 789,63</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outlineLvl w:val="0"/>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28 636,61</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outlineLvl w:val="0"/>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553,03</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outlineLvl w:val="0"/>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99,50%</w:t>
            </w:r>
          </w:p>
        </w:tc>
      </w:tr>
      <w:tr w:rsidR="00CC5650" w:rsidRPr="00E739EA" w:rsidTr="008C1232">
        <w:trPr>
          <w:trHeight w:val="255"/>
        </w:trPr>
        <w:tc>
          <w:tcPr>
            <w:tcW w:w="4265" w:type="dxa"/>
            <w:tcBorders>
              <w:top w:val="nil"/>
              <w:left w:val="single" w:sz="4" w:space="0" w:color="000000"/>
              <w:bottom w:val="single" w:sz="4" w:space="0" w:color="000000"/>
              <w:right w:val="single" w:sz="4" w:space="0" w:color="000000"/>
            </w:tcBorders>
            <w:shd w:val="clear" w:color="auto" w:fill="auto"/>
            <w:noWrap/>
            <w:vAlign w:val="bottom"/>
            <w:hideMark/>
          </w:tcPr>
          <w:p w:rsidR="00CC5650" w:rsidRPr="00E739EA" w:rsidRDefault="00CC5650" w:rsidP="008C1232">
            <w:pPr>
              <w:spacing w:after="0" w:line="240" w:lineRule="auto"/>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ВСЕГО РАСХОДОВ:</w:t>
            </w:r>
          </w:p>
        </w:tc>
        <w:tc>
          <w:tcPr>
            <w:tcW w:w="1586"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517 639,14</w:t>
            </w:r>
          </w:p>
        </w:tc>
        <w:tc>
          <w:tcPr>
            <w:tcW w:w="1391"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496 465,62</w:t>
            </w:r>
          </w:p>
        </w:tc>
        <w:tc>
          <w:tcPr>
            <w:tcW w:w="1275"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21 173,52</w:t>
            </w:r>
          </w:p>
        </w:tc>
        <w:tc>
          <w:tcPr>
            <w:tcW w:w="1463" w:type="dxa"/>
            <w:tcBorders>
              <w:top w:val="nil"/>
              <w:left w:val="nil"/>
              <w:bottom w:val="single" w:sz="4" w:space="0" w:color="000000"/>
              <w:right w:val="single" w:sz="4" w:space="0" w:color="000000"/>
            </w:tcBorders>
            <w:shd w:val="clear" w:color="auto" w:fill="auto"/>
            <w:noWrap/>
            <w:hideMark/>
          </w:tcPr>
          <w:p w:rsidR="00CC5650" w:rsidRPr="00E739EA" w:rsidRDefault="00CC5650" w:rsidP="008C1232">
            <w:pPr>
              <w:spacing w:after="0" w:line="240" w:lineRule="auto"/>
              <w:jc w:val="right"/>
              <w:rPr>
                <w:rFonts w:ascii="Times New Roman" w:eastAsia="Times New Roman" w:hAnsi="Times New Roman" w:cs="Times New Roman"/>
                <w:color w:val="000000"/>
                <w:sz w:val="24"/>
                <w:szCs w:val="24"/>
                <w:lang w:eastAsia="ru-RU"/>
              </w:rPr>
            </w:pPr>
            <w:r w:rsidRPr="00E739EA">
              <w:rPr>
                <w:rFonts w:ascii="Times New Roman" w:eastAsia="Times New Roman" w:hAnsi="Times New Roman" w:cs="Times New Roman"/>
                <w:color w:val="000000"/>
                <w:sz w:val="24"/>
                <w:szCs w:val="24"/>
                <w:lang w:eastAsia="ru-RU"/>
              </w:rPr>
              <w:t>95,91%</w:t>
            </w:r>
          </w:p>
        </w:tc>
      </w:tr>
    </w:tbl>
    <w:p w:rsidR="00CC5650" w:rsidRPr="00105457" w:rsidRDefault="00CC5650" w:rsidP="00CC5650">
      <w:pPr>
        <w:spacing w:after="0" w:line="240" w:lineRule="auto"/>
        <w:jc w:val="both"/>
        <w:rPr>
          <w:rFonts w:ascii="Times New Roman" w:eastAsia="Times New Roman" w:hAnsi="Times New Roman" w:cs="Times New Roman"/>
          <w:color w:val="FF0000"/>
          <w:sz w:val="28"/>
          <w:szCs w:val="28"/>
          <w:lang w:eastAsia="ru-RU"/>
        </w:rPr>
      </w:pPr>
    </w:p>
    <w:p w:rsidR="00CC5650" w:rsidRDefault="00CC5650" w:rsidP="00CC5650">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FF0000"/>
          <w:sz w:val="28"/>
          <w:szCs w:val="28"/>
          <w:lang w:eastAsia="ru-RU"/>
        </w:rPr>
        <w:tab/>
      </w:r>
      <w:r w:rsidRPr="006D5C19">
        <w:rPr>
          <w:rFonts w:ascii="Times New Roman" w:eastAsia="Times New Roman" w:hAnsi="Times New Roman" w:cs="Times New Roman"/>
          <w:sz w:val="28"/>
          <w:szCs w:val="28"/>
          <w:lang w:eastAsia="ru-RU"/>
        </w:rPr>
        <w:t xml:space="preserve">Снижение процента программных мероприятий связано с включением в бюджет переданных государственных полномочий по опеке и попечительства, на выплату единовременных и ежемесячных пособий по детям сиротам и находящимся в приемных семьях и родителям, принимаемым детей в семью. </w:t>
      </w:r>
      <w:r w:rsidRPr="006D5C19">
        <w:rPr>
          <w:rFonts w:ascii="Times New Roman" w:eastAsia="Times New Roman" w:hAnsi="Times New Roman" w:cs="Times New Roman"/>
          <w:sz w:val="28"/>
          <w:szCs w:val="28"/>
          <w:lang w:eastAsia="ru-RU"/>
        </w:rPr>
        <w:tab/>
      </w:r>
    </w:p>
    <w:p w:rsidR="008509AB" w:rsidRDefault="008509AB" w:rsidP="00CC5650">
      <w:pPr>
        <w:spacing w:after="0" w:line="240" w:lineRule="auto"/>
        <w:jc w:val="both"/>
        <w:rPr>
          <w:rFonts w:ascii="Times New Roman" w:eastAsia="Times New Roman" w:hAnsi="Times New Roman" w:cs="Times New Roman"/>
          <w:sz w:val="28"/>
          <w:szCs w:val="28"/>
          <w:lang w:eastAsia="ru-RU"/>
        </w:rPr>
      </w:pPr>
    </w:p>
    <w:p w:rsidR="008509AB" w:rsidRDefault="008509AB" w:rsidP="00CC5650">
      <w:pPr>
        <w:spacing w:after="0" w:line="240" w:lineRule="auto"/>
        <w:jc w:val="both"/>
        <w:rPr>
          <w:rFonts w:ascii="Times New Roman" w:eastAsia="Times New Roman" w:hAnsi="Times New Roman" w:cs="Times New Roman"/>
          <w:sz w:val="28"/>
          <w:szCs w:val="28"/>
          <w:lang w:eastAsia="ru-RU"/>
        </w:rPr>
      </w:pPr>
    </w:p>
    <w:p w:rsidR="008509AB" w:rsidRPr="00105457" w:rsidRDefault="008509AB" w:rsidP="00CC5650">
      <w:pPr>
        <w:spacing w:after="0" w:line="240" w:lineRule="auto"/>
        <w:jc w:val="both"/>
        <w:rPr>
          <w:rFonts w:ascii="Times New Roman" w:eastAsia="Times New Roman" w:hAnsi="Times New Roman" w:cs="Times New Roman"/>
          <w:color w:val="FF0000"/>
          <w:sz w:val="28"/>
          <w:szCs w:val="28"/>
          <w:lang w:eastAsia="ru-RU"/>
        </w:rPr>
      </w:pPr>
    </w:p>
    <w:p w:rsidR="00394783" w:rsidRPr="0028053C" w:rsidRDefault="00394783" w:rsidP="00394783">
      <w:pPr>
        <w:spacing w:after="0" w:line="240" w:lineRule="auto"/>
        <w:ind w:firstLine="709"/>
        <w:jc w:val="both"/>
        <w:rPr>
          <w:rFonts w:ascii="Times New Roman" w:eastAsia="Times New Roman" w:hAnsi="Times New Roman" w:cs="Times New Roman"/>
          <w:b/>
          <w:sz w:val="24"/>
          <w:szCs w:val="24"/>
          <w:lang w:eastAsia="ru-RU"/>
        </w:rPr>
      </w:pPr>
    </w:p>
    <w:p w:rsidR="00394783" w:rsidRPr="0028053C" w:rsidRDefault="00394783" w:rsidP="00394783">
      <w:pPr>
        <w:spacing w:after="0" w:line="240" w:lineRule="auto"/>
        <w:ind w:firstLine="709"/>
        <w:jc w:val="both"/>
        <w:rPr>
          <w:rFonts w:ascii="Times New Roman" w:eastAsia="Times New Roman" w:hAnsi="Times New Roman" w:cs="Times New Roman"/>
          <w:b/>
          <w:sz w:val="24"/>
          <w:szCs w:val="24"/>
          <w:lang w:eastAsia="ru-RU"/>
        </w:rPr>
      </w:pPr>
      <w:r w:rsidRPr="0028053C">
        <w:rPr>
          <w:rFonts w:ascii="Times New Roman" w:eastAsia="Times New Roman" w:hAnsi="Times New Roman" w:cs="Times New Roman"/>
          <w:b/>
          <w:sz w:val="28"/>
          <w:szCs w:val="28"/>
          <w:lang w:eastAsia="ru-RU"/>
        </w:rPr>
        <w:lastRenderedPageBreak/>
        <w:t>РАЗДЕЛ  0100   «ОБЩЕГОСУДАРСТВЕННЫЕ ВОПРОСЫ»</w:t>
      </w:r>
    </w:p>
    <w:p w:rsidR="00394783" w:rsidRPr="0028053C" w:rsidRDefault="00394783" w:rsidP="00394783">
      <w:pPr>
        <w:spacing w:after="0" w:line="240" w:lineRule="auto"/>
        <w:ind w:firstLine="709"/>
        <w:jc w:val="both"/>
        <w:rPr>
          <w:rFonts w:ascii="Times New Roman" w:eastAsia="Times New Roman" w:hAnsi="Times New Roman" w:cs="Times New Roman"/>
          <w:b/>
          <w:sz w:val="24"/>
          <w:szCs w:val="24"/>
          <w:lang w:eastAsia="ru-RU"/>
        </w:rPr>
      </w:pPr>
      <w:r w:rsidRPr="0028053C">
        <w:rPr>
          <w:rFonts w:ascii="Times New Roman" w:eastAsia="Times New Roman" w:hAnsi="Times New Roman" w:cs="Times New Roman"/>
          <w:b/>
          <w:sz w:val="28"/>
          <w:szCs w:val="28"/>
          <w:lang w:eastAsia="ru-RU"/>
        </w:rPr>
        <w:t>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Исполнение бюджета муниципального района по разделу «Общегосударственные вопросы» составляет   </w:t>
      </w:r>
      <w:r w:rsidR="008C1232">
        <w:rPr>
          <w:rFonts w:ascii="Times New Roman" w:eastAsia="Times New Roman" w:hAnsi="Times New Roman" w:cs="Times New Roman"/>
          <w:sz w:val="28"/>
          <w:szCs w:val="28"/>
          <w:lang w:eastAsia="ru-RU"/>
        </w:rPr>
        <w:t>69697,97</w:t>
      </w:r>
      <w:r w:rsidRPr="00394783">
        <w:rPr>
          <w:rFonts w:ascii="Times New Roman" w:eastAsia="Times New Roman" w:hAnsi="Times New Roman" w:cs="Times New Roman"/>
          <w:sz w:val="28"/>
          <w:szCs w:val="28"/>
          <w:lang w:eastAsia="ru-RU"/>
        </w:rPr>
        <w:t xml:space="preserve"> тыс. руб. при плане </w:t>
      </w:r>
      <w:r w:rsidR="008C1232">
        <w:rPr>
          <w:rFonts w:ascii="Times New Roman" w:eastAsia="Times New Roman" w:hAnsi="Times New Roman" w:cs="Times New Roman"/>
          <w:sz w:val="28"/>
          <w:szCs w:val="28"/>
          <w:lang w:eastAsia="ru-RU"/>
        </w:rPr>
        <w:t>73112,70</w:t>
      </w:r>
      <w:r w:rsidRPr="00394783">
        <w:rPr>
          <w:rFonts w:ascii="Times New Roman" w:eastAsia="Times New Roman" w:hAnsi="Times New Roman" w:cs="Times New Roman"/>
          <w:sz w:val="28"/>
          <w:szCs w:val="28"/>
          <w:lang w:eastAsia="ru-RU"/>
        </w:rPr>
        <w:t xml:space="preserve"> тыс. руб., что соответствует 9</w:t>
      </w:r>
      <w:r w:rsidR="00616A0C">
        <w:rPr>
          <w:rFonts w:ascii="Times New Roman" w:eastAsia="Times New Roman" w:hAnsi="Times New Roman" w:cs="Times New Roman"/>
          <w:sz w:val="28"/>
          <w:szCs w:val="28"/>
          <w:lang w:eastAsia="ru-RU"/>
        </w:rPr>
        <w:t>5</w:t>
      </w:r>
      <w:r w:rsidRPr="00394783">
        <w:rPr>
          <w:rFonts w:ascii="Times New Roman" w:eastAsia="Times New Roman" w:hAnsi="Times New Roman" w:cs="Times New Roman"/>
          <w:sz w:val="28"/>
          <w:szCs w:val="28"/>
          <w:lang w:eastAsia="ru-RU"/>
        </w:rPr>
        <w:t>,</w:t>
      </w:r>
      <w:r w:rsidR="00616A0C">
        <w:rPr>
          <w:rFonts w:ascii="Times New Roman" w:eastAsia="Times New Roman" w:hAnsi="Times New Roman" w:cs="Times New Roman"/>
          <w:sz w:val="28"/>
          <w:szCs w:val="28"/>
          <w:lang w:eastAsia="ru-RU"/>
        </w:rPr>
        <w:t>3</w:t>
      </w:r>
      <w:r w:rsidRPr="00394783">
        <w:rPr>
          <w:rFonts w:ascii="Times New Roman" w:eastAsia="Times New Roman" w:hAnsi="Times New Roman" w:cs="Times New Roman"/>
          <w:sz w:val="28"/>
          <w:szCs w:val="28"/>
          <w:lang w:eastAsia="ru-RU"/>
        </w:rPr>
        <w:t xml:space="preserve"> %, по  подразделам:</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xml:space="preserve">0102«Функционирование высшего должностного лица органов местного самоуправления»  </w:t>
      </w:r>
      <w:r w:rsidRPr="00394783">
        <w:rPr>
          <w:rFonts w:ascii="Times New Roman" w:eastAsia="Times New Roman" w:hAnsi="Times New Roman" w:cs="Times New Roman"/>
          <w:sz w:val="28"/>
          <w:szCs w:val="28"/>
          <w:lang w:eastAsia="ru-RU"/>
        </w:rPr>
        <w:t xml:space="preserve"> - исполнение  </w:t>
      </w:r>
      <w:r w:rsidR="00616A0C">
        <w:rPr>
          <w:rFonts w:ascii="Times New Roman" w:eastAsia="Times New Roman" w:hAnsi="Times New Roman" w:cs="Times New Roman"/>
          <w:sz w:val="28"/>
          <w:szCs w:val="28"/>
          <w:lang w:eastAsia="ru-RU"/>
        </w:rPr>
        <w:t>2294,2</w:t>
      </w:r>
      <w:r w:rsidRPr="00394783">
        <w:rPr>
          <w:rFonts w:ascii="Times New Roman" w:eastAsia="Times New Roman" w:hAnsi="Times New Roman" w:cs="Times New Roman"/>
          <w:sz w:val="28"/>
          <w:szCs w:val="28"/>
          <w:lang w:eastAsia="ru-RU"/>
        </w:rPr>
        <w:t xml:space="preserve"> тыс. руб., при плане </w:t>
      </w:r>
      <w:r w:rsidR="00616A0C">
        <w:rPr>
          <w:rFonts w:ascii="Times New Roman" w:eastAsia="Times New Roman" w:hAnsi="Times New Roman" w:cs="Times New Roman"/>
          <w:sz w:val="28"/>
          <w:szCs w:val="28"/>
          <w:lang w:eastAsia="ru-RU"/>
        </w:rPr>
        <w:t>2300,0</w:t>
      </w:r>
      <w:r w:rsidR="00C640B1">
        <w:rPr>
          <w:rFonts w:ascii="Times New Roman" w:eastAsia="Times New Roman" w:hAnsi="Times New Roman" w:cs="Times New Roman"/>
          <w:sz w:val="28"/>
          <w:szCs w:val="28"/>
          <w:lang w:eastAsia="ru-RU"/>
        </w:rPr>
        <w:t xml:space="preserve"> тыс. руб.,  что составляет 99,</w:t>
      </w:r>
      <w:r w:rsidR="00616A0C">
        <w:rPr>
          <w:rFonts w:ascii="Times New Roman" w:eastAsia="Times New Roman" w:hAnsi="Times New Roman" w:cs="Times New Roman"/>
          <w:sz w:val="28"/>
          <w:szCs w:val="28"/>
          <w:lang w:eastAsia="ru-RU"/>
        </w:rPr>
        <w:t>8</w:t>
      </w:r>
      <w:r w:rsidRPr="00394783">
        <w:rPr>
          <w:rFonts w:ascii="Times New Roman" w:eastAsia="Times New Roman" w:hAnsi="Times New Roman" w:cs="Times New Roman"/>
          <w:sz w:val="28"/>
          <w:szCs w:val="28"/>
          <w:lang w:eastAsia="ru-RU"/>
        </w:rPr>
        <w:t>%;</w:t>
      </w:r>
    </w:p>
    <w:p w:rsidR="00082219" w:rsidRDefault="00394783" w:rsidP="00394783">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По этому подразделу осуществлялось финансирование расходов на финансирование заработной платы и начислений на оплату труда  1 главы Ольгинского муниципального района</w:t>
      </w:r>
      <w:r w:rsidR="00082219">
        <w:rPr>
          <w:rFonts w:ascii="Times New Roman" w:eastAsia="Times New Roman" w:hAnsi="Times New Roman" w:cs="Times New Roman"/>
          <w:sz w:val="28"/>
          <w:szCs w:val="28"/>
          <w:lang w:eastAsia="ru-RU"/>
        </w:rPr>
        <w:t>.</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0103 «Функционирование  представительных органов местного самоуправления»</w:t>
      </w:r>
      <w:r w:rsidRPr="00394783">
        <w:rPr>
          <w:rFonts w:ascii="Times New Roman" w:eastAsia="Times New Roman" w:hAnsi="Times New Roman" w:cs="Times New Roman"/>
          <w:sz w:val="28"/>
          <w:szCs w:val="28"/>
          <w:lang w:eastAsia="ru-RU"/>
        </w:rPr>
        <w:t xml:space="preserve"> при плане </w:t>
      </w:r>
      <w:r w:rsidR="00616A0C">
        <w:rPr>
          <w:rFonts w:ascii="Times New Roman" w:eastAsia="Times New Roman" w:hAnsi="Times New Roman" w:cs="Times New Roman"/>
          <w:sz w:val="28"/>
          <w:szCs w:val="28"/>
          <w:lang w:eastAsia="ru-RU"/>
        </w:rPr>
        <w:t>2654,1</w:t>
      </w:r>
      <w:r w:rsidRPr="00394783">
        <w:rPr>
          <w:rFonts w:ascii="Times New Roman" w:eastAsia="Times New Roman" w:hAnsi="Times New Roman" w:cs="Times New Roman"/>
          <w:sz w:val="28"/>
          <w:szCs w:val="28"/>
          <w:lang w:eastAsia="ru-RU"/>
        </w:rPr>
        <w:t xml:space="preserve"> тыс. руб.,   исполнение  </w:t>
      </w:r>
      <w:r w:rsidR="00616A0C">
        <w:rPr>
          <w:rFonts w:ascii="Times New Roman" w:eastAsia="Times New Roman" w:hAnsi="Times New Roman" w:cs="Times New Roman"/>
          <w:sz w:val="28"/>
          <w:szCs w:val="28"/>
          <w:lang w:eastAsia="ru-RU"/>
        </w:rPr>
        <w:t>2566,1</w:t>
      </w:r>
      <w:r w:rsidRPr="00394783">
        <w:rPr>
          <w:rFonts w:ascii="Times New Roman" w:eastAsia="Times New Roman" w:hAnsi="Times New Roman" w:cs="Times New Roman"/>
          <w:sz w:val="28"/>
          <w:szCs w:val="28"/>
          <w:lang w:eastAsia="ru-RU"/>
        </w:rPr>
        <w:t xml:space="preserve"> тыс. руб., что составляет </w:t>
      </w:r>
      <w:r w:rsidR="00B6024D">
        <w:rPr>
          <w:rFonts w:ascii="Times New Roman" w:eastAsia="Times New Roman" w:hAnsi="Times New Roman" w:cs="Times New Roman"/>
          <w:sz w:val="28"/>
          <w:szCs w:val="28"/>
          <w:lang w:eastAsia="ru-RU"/>
        </w:rPr>
        <w:t>9</w:t>
      </w:r>
      <w:r w:rsidR="00616A0C">
        <w:rPr>
          <w:rFonts w:ascii="Times New Roman" w:eastAsia="Times New Roman" w:hAnsi="Times New Roman" w:cs="Times New Roman"/>
          <w:sz w:val="28"/>
          <w:szCs w:val="28"/>
          <w:lang w:eastAsia="ru-RU"/>
        </w:rPr>
        <w:t>6</w:t>
      </w:r>
      <w:r w:rsidR="00B6024D">
        <w:rPr>
          <w:rFonts w:ascii="Times New Roman" w:eastAsia="Times New Roman" w:hAnsi="Times New Roman" w:cs="Times New Roman"/>
          <w:sz w:val="28"/>
          <w:szCs w:val="28"/>
          <w:lang w:eastAsia="ru-RU"/>
        </w:rPr>
        <w:t>,</w:t>
      </w:r>
      <w:r w:rsidR="00616A0C">
        <w:rPr>
          <w:rFonts w:ascii="Times New Roman" w:eastAsia="Times New Roman" w:hAnsi="Times New Roman" w:cs="Times New Roman"/>
          <w:sz w:val="28"/>
          <w:szCs w:val="28"/>
          <w:lang w:eastAsia="ru-RU"/>
        </w:rPr>
        <w:t>7</w:t>
      </w:r>
      <w:r w:rsidRPr="00394783">
        <w:rPr>
          <w:rFonts w:ascii="Times New Roman" w:eastAsia="Times New Roman" w:hAnsi="Times New Roman" w:cs="Times New Roman"/>
          <w:sz w:val="28"/>
          <w:szCs w:val="28"/>
          <w:lang w:eastAsia="ru-RU"/>
        </w:rPr>
        <w:t>%,в том числе:</w:t>
      </w:r>
    </w:p>
    <w:p w:rsidR="000042A7" w:rsidRDefault="000042A7" w:rsidP="000042A7">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на заработную плату и начисления на оплату труда, при плане </w:t>
      </w:r>
      <w:r>
        <w:rPr>
          <w:rFonts w:ascii="Times New Roman" w:eastAsia="Times New Roman" w:hAnsi="Times New Roman" w:cs="Times New Roman"/>
          <w:sz w:val="28"/>
          <w:szCs w:val="28"/>
          <w:lang w:eastAsia="ru-RU"/>
        </w:rPr>
        <w:t>2103,13</w:t>
      </w:r>
      <w:r w:rsidRPr="00394783">
        <w:rPr>
          <w:rFonts w:ascii="Times New Roman" w:eastAsia="Times New Roman" w:hAnsi="Times New Roman" w:cs="Times New Roman"/>
          <w:sz w:val="28"/>
          <w:szCs w:val="28"/>
          <w:lang w:eastAsia="ru-RU"/>
        </w:rPr>
        <w:t xml:space="preserve"> тыс. руб., исполнено </w:t>
      </w:r>
      <w:r>
        <w:rPr>
          <w:rFonts w:ascii="Times New Roman" w:eastAsia="Times New Roman" w:hAnsi="Times New Roman" w:cs="Times New Roman"/>
          <w:sz w:val="28"/>
          <w:szCs w:val="28"/>
          <w:lang w:eastAsia="ru-RU"/>
        </w:rPr>
        <w:t>2028,26</w:t>
      </w:r>
      <w:r w:rsidRPr="00394783">
        <w:rPr>
          <w:rFonts w:ascii="Times New Roman" w:eastAsia="Times New Roman" w:hAnsi="Times New Roman" w:cs="Times New Roman"/>
          <w:sz w:val="28"/>
          <w:szCs w:val="28"/>
          <w:lang w:eastAsia="ru-RU"/>
        </w:rPr>
        <w:t xml:space="preserve"> тыс. руб., что составило </w:t>
      </w:r>
      <w:r>
        <w:rPr>
          <w:rFonts w:ascii="Times New Roman" w:eastAsia="Times New Roman" w:hAnsi="Times New Roman" w:cs="Times New Roman"/>
          <w:sz w:val="28"/>
          <w:szCs w:val="28"/>
          <w:lang w:eastAsia="ru-RU"/>
        </w:rPr>
        <w:t>96,4</w:t>
      </w:r>
      <w:r w:rsidRPr="00394783">
        <w:rPr>
          <w:rFonts w:ascii="Times New Roman" w:eastAsia="Times New Roman" w:hAnsi="Times New Roman" w:cs="Times New Roman"/>
          <w:sz w:val="28"/>
          <w:szCs w:val="28"/>
          <w:lang w:eastAsia="ru-RU"/>
        </w:rPr>
        <w:t>%. В аппарате Думы числится 1 специалист, на должности</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не относящейся к должности муниципальной службы</w:t>
      </w:r>
      <w:r w:rsidRPr="00813172">
        <w:rPr>
          <w:rFonts w:ascii="Times New Roman" w:eastAsia="Times New Roman" w:hAnsi="Times New Roman" w:cs="Times New Roman"/>
          <w:sz w:val="28"/>
          <w:szCs w:val="28"/>
          <w:lang w:eastAsia="ru-RU"/>
        </w:rPr>
        <w:t xml:space="preserve">и 1 </w:t>
      </w:r>
      <w:r>
        <w:rPr>
          <w:rFonts w:ascii="Times New Roman" w:eastAsia="Times New Roman" w:hAnsi="Times New Roman" w:cs="Times New Roman"/>
          <w:sz w:val="28"/>
          <w:szCs w:val="28"/>
          <w:lang w:eastAsia="ru-RU"/>
        </w:rPr>
        <w:t xml:space="preserve">единица </w:t>
      </w:r>
      <w:r w:rsidRPr="00813172">
        <w:rPr>
          <w:rFonts w:ascii="Times New Roman" w:eastAsia="Times New Roman" w:hAnsi="Times New Roman" w:cs="Times New Roman"/>
          <w:sz w:val="28"/>
          <w:szCs w:val="28"/>
          <w:lang w:eastAsia="ru-RU"/>
        </w:rPr>
        <w:t xml:space="preserve">председатель </w:t>
      </w:r>
      <w:r w:rsidRPr="006E1066">
        <w:rPr>
          <w:rFonts w:ascii="Times New Roman" w:eastAsia="Times New Roman" w:hAnsi="Times New Roman" w:cs="Times New Roman"/>
          <w:sz w:val="28"/>
          <w:szCs w:val="28"/>
          <w:lang w:eastAsia="ru-RU"/>
        </w:rPr>
        <w:t>Думы</w:t>
      </w:r>
      <w:r w:rsidRPr="00394783">
        <w:rPr>
          <w:rFonts w:ascii="Times New Roman" w:eastAsia="Times New Roman" w:hAnsi="Times New Roman" w:cs="Times New Roman"/>
          <w:sz w:val="28"/>
          <w:szCs w:val="28"/>
          <w:lang w:eastAsia="ru-RU"/>
        </w:rPr>
        <w:t>;</w:t>
      </w:r>
    </w:p>
    <w:p w:rsidR="000042A7" w:rsidRPr="00394783" w:rsidRDefault="000042A7" w:rsidP="000042A7">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 200 виду расходов при плане 550,94</w:t>
      </w:r>
      <w:r w:rsidRPr="00394783">
        <w:rPr>
          <w:rFonts w:ascii="Times New Roman" w:eastAsia="Times New Roman" w:hAnsi="Times New Roman" w:cs="Times New Roman"/>
          <w:sz w:val="28"/>
          <w:szCs w:val="28"/>
          <w:lang w:eastAsia="ru-RU"/>
        </w:rPr>
        <w:t xml:space="preserve"> тыс. руб., исполнено на </w:t>
      </w:r>
      <w:r>
        <w:rPr>
          <w:rFonts w:ascii="Times New Roman" w:eastAsia="Times New Roman" w:hAnsi="Times New Roman" w:cs="Times New Roman"/>
          <w:sz w:val="28"/>
          <w:szCs w:val="28"/>
          <w:lang w:eastAsia="ru-RU"/>
        </w:rPr>
        <w:t>537,85</w:t>
      </w:r>
      <w:r w:rsidRPr="00394783">
        <w:rPr>
          <w:rFonts w:ascii="Times New Roman" w:eastAsia="Times New Roman" w:hAnsi="Times New Roman" w:cs="Times New Roman"/>
          <w:sz w:val="28"/>
          <w:szCs w:val="28"/>
          <w:lang w:eastAsia="ru-RU"/>
        </w:rPr>
        <w:t xml:space="preserve"> тыс. руб., что составляет </w:t>
      </w:r>
      <w:r>
        <w:rPr>
          <w:rFonts w:ascii="Times New Roman" w:eastAsia="Times New Roman" w:hAnsi="Times New Roman" w:cs="Times New Roman"/>
          <w:sz w:val="28"/>
          <w:szCs w:val="28"/>
          <w:lang w:eastAsia="ru-RU"/>
        </w:rPr>
        <w:t>97,6</w:t>
      </w:r>
      <w:r w:rsidRPr="00394783">
        <w:rPr>
          <w:rFonts w:ascii="Times New Roman" w:eastAsia="Times New Roman" w:hAnsi="Times New Roman" w:cs="Times New Roman"/>
          <w:sz w:val="28"/>
          <w:szCs w:val="28"/>
          <w:lang w:eastAsia="ru-RU"/>
        </w:rPr>
        <w:t>%</w:t>
      </w:r>
    </w:p>
    <w:p w:rsidR="000042A7" w:rsidRPr="00394783" w:rsidRDefault="000042A7" w:rsidP="000042A7">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расходы на выплату депутатам, план – </w:t>
      </w:r>
      <w:r>
        <w:rPr>
          <w:rFonts w:ascii="Times New Roman" w:eastAsia="Times New Roman" w:hAnsi="Times New Roman" w:cs="Times New Roman"/>
          <w:sz w:val="28"/>
          <w:szCs w:val="28"/>
          <w:lang w:eastAsia="ru-RU"/>
        </w:rPr>
        <w:t>45,30</w:t>
      </w:r>
      <w:r w:rsidRPr="00394783">
        <w:rPr>
          <w:rFonts w:ascii="Times New Roman" w:eastAsia="Times New Roman" w:hAnsi="Times New Roman" w:cs="Times New Roman"/>
          <w:sz w:val="28"/>
          <w:szCs w:val="28"/>
          <w:lang w:eastAsia="ru-RU"/>
        </w:rPr>
        <w:t xml:space="preserve"> тыс. руб., факт – </w:t>
      </w:r>
      <w:r>
        <w:rPr>
          <w:rFonts w:ascii="Times New Roman" w:eastAsia="Times New Roman" w:hAnsi="Times New Roman" w:cs="Times New Roman"/>
          <w:sz w:val="28"/>
          <w:szCs w:val="28"/>
          <w:lang w:eastAsia="ru-RU"/>
        </w:rPr>
        <w:t>45,30</w:t>
      </w:r>
      <w:r w:rsidRPr="00394783">
        <w:rPr>
          <w:rFonts w:ascii="Times New Roman" w:eastAsia="Times New Roman" w:hAnsi="Times New Roman" w:cs="Times New Roman"/>
          <w:sz w:val="28"/>
          <w:szCs w:val="28"/>
          <w:lang w:eastAsia="ru-RU"/>
        </w:rPr>
        <w:t xml:space="preserve"> тыс. руб., исполнение – 100,0%, из расчета за одно заседание по 300,00 руб. для частичной компенсации затрат.</w:t>
      </w:r>
    </w:p>
    <w:p w:rsidR="000042A7" w:rsidRPr="00394783" w:rsidRDefault="000042A7" w:rsidP="000042A7">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Дума Ольгинского муниципального района является самостоятельным юридическим лицом, главным распорядителем бюджетных средств и относится к органам власти. Расходы на обеспечение деятельности Думы относятся к мероприятиям непрограммных направлений деятельности органов местного самоуправления.</w:t>
      </w:r>
      <w:r>
        <w:rPr>
          <w:rFonts w:ascii="Times New Roman" w:eastAsia="Times New Roman" w:hAnsi="Times New Roman" w:cs="Times New Roman"/>
          <w:sz w:val="28"/>
          <w:szCs w:val="28"/>
          <w:lang w:eastAsia="ru-RU"/>
        </w:rPr>
        <w:t xml:space="preserve"> В 2020 году приобреталась оргтехника и мебель.</w:t>
      </w:r>
    </w:p>
    <w:p w:rsidR="00394783" w:rsidRPr="00394783" w:rsidRDefault="00394783" w:rsidP="0039478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0104  «Функционирование местных администраций»</w:t>
      </w:r>
      <w:r w:rsidRPr="00394783">
        <w:rPr>
          <w:rFonts w:ascii="Times New Roman" w:eastAsia="Times New Roman" w:hAnsi="Times New Roman" w:cs="Times New Roman"/>
          <w:sz w:val="28"/>
          <w:szCs w:val="28"/>
          <w:lang w:eastAsia="ru-RU"/>
        </w:rPr>
        <w:t xml:space="preserve"> по бюджету муниципального района при плане </w:t>
      </w:r>
      <w:r w:rsidR="006A300D">
        <w:rPr>
          <w:rFonts w:ascii="Times New Roman" w:eastAsia="Times New Roman" w:hAnsi="Times New Roman" w:cs="Times New Roman"/>
          <w:sz w:val="28"/>
          <w:szCs w:val="28"/>
          <w:lang w:eastAsia="ru-RU"/>
        </w:rPr>
        <w:t>18313,6</w:t>
      </w:r>
      <w:r w:rsidRPr="00394783">
        <w:rPr>
          <w:rFonts w:ascii="Times New Roman" w:eastAsia="Times New Roman" w:hAnsi="Times New Roman" w:cs="Times New Roman"/>
          <w:sz w:val="28"/>
          <w:szCs w:val="28"/>
          <w:lang w:eastAsia="ru-RU"/>
        </w:rPr>
        <w:t xml:space="preserve"> тыс. руб.,  исполнение </w:t>
      </w:r>
      <w:r w:rsidR="006A300D">
        <w:rPr>
          <w:rFonts w:ascii="Times New Roman" w:eastAsia="Times New Roman" w:hAnsi="Times New Roman" w:cs="Times New Roman"/>
          <w:sz w:val="28"/>
          <w:szCs w:val="28"/>
          <w:lang w:eastAsia="ru-RU"/>
        </w:rPr>
        <w:t>18214,9</w:t>
      </w:r>
      <w:r w:rsidRPr="00394783">
        <w:rPr>
          <w:rFonts w:ascii="Times New Roman" w:eastAsia="Times New Roman" w:hAnsi="Times New Roman" w:cs="Times New Roman"/>
          <w:sz w:val="28"/>
          <w:szCs w:val="28"/>
          <w:lang w:eastAsia="ru-RU"/>
        </w:rPr>
        <w:t xml:space="preserve"> тыс. руб., что составляет </w:t>
      </w:r>
      <w:r w:rsidR="00E70550">
        <w:rPr>
          <w:rFonts w:ascii="Times New Roman" w:eastAsia="Times New Roman" w:hAnsi="Times New Roman" w:cs="Times New Roman"/>
          <w:sz w:val="28"/>
          <w:szCs w:val="28"/>
          <w:lang w:eastAsia="ru-RU"/>
        </w:rPr>
        <w:t>99,</w:t>
      </w:r>
      <w:r w:rsidR="006A300D">
        <w:rPr>
          <w:rFonts w:ascii="Times New Roman" w:eastAsia="Times New Roman" w:hAnsi="Times New Roman" w:cs="Times New Roman"/>
          <w:sz w:val="28"/>
          <w:szCs w:val="28"/>
          <w:lang w:eastAsia="ru-RU"/>
        </w:rPr>
        <w:t>5</w:t>
      </w:r>
      <w:r w:rsidRPr="00394783">
        <w:rPr>
          <w:rFonts w:ascii="Times New Roman" w:eastAsia="Times New Roman" w:hAnsi="Times New Roman" w:cs="Times New Roman"/>
          <w:sz w:val="28"/>
          <w:szCs w:val="28"/>
          <w:lang w:eastAsia="ru-RU"/>
        </w:rPr>
        <w:t>%;</w:t>
      </w:r>
    </w:p>
    <w:p w:rsidR="00394783" w:rsidRPr="00394783" w:rsidRDefault="00394783" w:rsidP="00E22B73">
      <w:pPr>
        <w:spacing w:after="0" w:line="240" w:lineRule="auto"/>
        <w:ind w:firstLine="851"/>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  по бюджету муниципального района осуществляется финансирование расходов на содержание центрального аппарата администрации, в его состав входят заместители главы района, организационный отдел администрации, отдел бухгалтерского учета и отчетности, юридический отдел, отдел ГО и ЧС.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Администрация Ольгинского муниципального района является самостоятельным юридическим лицом, главным администратором доходов бюджета, главным распорядителем бюджетных средств и относится к органам власти. Расходы на обеспечение деятельности администрации муниципального района относятся к мероприятиям непрограммных направлений деятельности органов местного самоуправления.</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Количество  органов местного самоуправления по разделу 0104 составляет 1 админи</w:t>
      </w:r>
      <w:r w:rsidR="00E70550">
        <w:rPr>
          <w:rFonts w:ascii="Times New Roman" w:eastAsia="Times New Roman" w:hAnsi="Times New Roman" w:cs="Times New Roman"/>
          <w:sz w:val="28"/>
          <w:szCs w:val="28"/>
          <w:lang w:eastAsia="ru-RU"/>
        </w:rPr>
        <w:t>страция  муниципального  района</w:t>
      </w:r>
      <w:r w:rsidRPr="00394783">
        <w:rPr>
          <w:rFonts w:ascii="Times New Roman" w:eastAsia="Times New Roman" w:hAnsi="Times New Roman" w:cs="Times New Roman"/>
          <w:sz w:val="28"/>
          <w:szCs w:val="28"/>
          <w:lang w:eastAsia="ru-RU"/>
        </w:rPr>
        <w:t xml:space="preserve">. Штатная  численность  работников на конец отчетного периода, составила  </w:t>
      </w:r>
      <w:r w:rsidR="00E70550">
        <w:rPr>
          <w:rFonts w:ascii="Times New Roman" w:eastAsia="Times New Roman" w:hAnsi="Times New Roman" w:cs="Times New Roman"/>
          <w:sz w:val="28"/>
          <w:szCs w:val="28"/>
          <w:lang w:eastAsia="ru-RU"/>
        </w:rPr>
        <w:t>1</w:t>
      </w:r>
      <w:r w:rsidR="00E22B73">
        <w:rPr>
          <w:rFonts w:ascii="Times New Roman" w:eastAsia="Times New Roman" w:hAnsi="Times New Roman" w:cs="Times New Roman"/>
          <w:sz w:val="28"/>
          <w:szCs w:val="28"/>
          <w:lang w:eastAsia="ru-RU"/>
        </w:rPr>
        <w:t>7</w:t>
      </w:r>
      <w:r w:rsidRPr="00394783">
        <w:rPr>
          <w:rFonts w:ascii="Times New Roman" w:eastAsia="Times New Roman" w:hAnsi="Times New Roman" w:cs="Times New Roman"/>
          <w:sz w:val="28"/>
          <w:szCs w:val="28"/>
          <w:lang w:eastAsia="ru-RU"/>
        </w:rPr>
        <w:t xml:space="preserve"> единиц</w:t>
      </w:r>
      <w:r w:rsidR="00E70550">
        <w:rPr>
          <w:rFonts w:ascii="Times New Roman" w:eastAsia="Times New Roman" w:hAnsi="Times New Roman" w:cs="Times New Roman"/>
          <w:sz w:val="28"/>
          <w:szCs w:val="28"/>
          <w:lang w:eastAsia="ru-RU"/>
        </w:rPr>
        <w:t>.</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0105 «Судебная система»</w:t>
      </w:r>
    </w:p>
    <w:p w:rsidR="00514453" w:rsidRDefault="00514453" w:rsidP="00514453">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Субвенции</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предоставляемые для финансового обеспечения переданных государственных полномочий по составлению списков кандидатов в </w:t>
      </w:r>
      <w:r w:rsidRPr="00394783">
        <w:rPr>
          <w:rFonts w:ascii="Times New Roman" w:eastAsia="Times New Roman" w:hAnsi="Times New Roman" w:cs="Times New Roman"/>
          <w:sz w:val="28"/>
          <w:szCs w:val="28"/>
          <w:lang w:eastAsia="ru-RU"/>
        </w:rPr>
        <w:lastRenderedPageBreak/>
        <w:t>присяжные заседатели Федеральных судов общей юрисдикции</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план </w:t>
      </w:r>
      <w:r>
        <w:rPr>
          <w:rFonts w:ascii="Times New Roman" w:eastAsia="Times New Roman" w:hAnsi="Times New Roman" w:cs="Times New Roman"/>
          <w:sz w:val="28"/>
          <w:szCs w:val="28"/>
          <w:lang w:eastAsia="ru-RU"/>
        </w:rPr>
        <w:t>9,32</w:t>
      </w:r>
      <w:r w:rsidRPr="00394783">
        <w:rPr>
          <w:rFonts w:ascii="Times New Roman" w:eastAsia="Times New Roman" w:hAnsi="Times New Roman" w:cs="Times New Roman"/>
          <w:sz w:val="28"/>
          <w:szCs w:val="28"/>
          <w:lang w:eastAsia="ru-RU"/>
        </w:rPr>
        <w:t xml:space="preserve"> тыс. руб., факт </w:t>
      </w:r>
      <w:r>
        <w:rPr>
          <w:rFonts w:ascii="Times New Roman" w:eastAsia="Times New Roman" w:hAnsi="Times New Roman" w:cs="Times New Roman"/>
          <w:sz w:val="28"/>
          <w:szCs w:val="28"/>
          <w:lang w:eastAsia="ru-RU"/>
        </w:rPr>
        <w:t>9,32</w:t>
      </w:r>
      <w:r w:rsidRPr="00394783">
        <w:rPr>
          <w:rFonts w:ascii="Times New Roman" w:eastAsia="Times New Roman" w:hAnsi="Times New Roman" w:cs="Times New Roman"/>
          <w:sz w:val="28"/>
          <w:szCs w:val="28"/>
          <w:lang w:eastAsia="ru-RU"/>
        </w:rPr>
        <w:t xml:space="preserve"> тыс. руб.</w:t>
      </w:r>
      <w:r>
        <w:rPr>
          <w:rFonts w:ascii="Times New Roman" w:eastAsia="Times New Roman" w:hAnsi="Times New Roman" w:cs="Times New Roman"/>
          <w:sz w:val="28"/>
          <w:szCs w:val="28"/>
          <w:lang w:eastAsia="ru-RU"/>
        </w:rPr>
        <w:t>,</w:t>
      </w:r>
      <w:r w:rsidR="0081223E">
        <w:rPr>
          <w:rFonts w:ascii="Times New Roman" w:eastAsia="Times New Roman" w:hAnsi="Times New Roman" w:cs="Times New Roman"/>
          <w:sz w:val="28"/>
          <w:szCs w:val="28"/>
          <w:lang w:eastAsia="ru-RU"/>
        </w:rPr>
        <w:t xml:space="preserve"> исполнение составило 100%.</w:t>
      </w:r>
      <w:r w:rsidRPr="00394783">
        <w:rPr>
          <w:rFonts w:ascii="Times New Roman" w:eastAsia="Times New Roman" w:hAnsi="Times New Roman" w:cs="Times New Roman"/>
          <w:sz w:val="28"/>
          <w:szCs w:val="28"/>
          <w:lang w:eastAsia="ru-RU"/>
        </w:rPr>
        <w:t xml:space="preserve"> По этому разделу  финансировались расходы, осуществляемые за счет переданных субвенций из федерального бюджета на исполнение государственных полномочий по составлению (изменению и дополнению) списков кандидатов в присяжные заседатели федеральных судов общей юрисдикции в Российской Федерации в соответствии с частью 14 статьи 5 Федерального закона от 20 августа 2004 г. N 113-ФЗ "О присяжных заседателях федеральных судов общей юрисдикции в Российской Федерации</w:t>
      </w:r>
      <w:r>
        <w:rPr>
          <w:rFonts w:ascii="Times New Roman" w:eastAsia="Times New Roman" w:hAnsi="Times New Roman" w:cs="Times New Roman"/>
          <w:sz w:val="28"/>
          <w:szCs w:val="28"/>
          <w:lang w:eastAsia="ru-RU"/>
        </w:rPr>
        <w:t>.</w:t>
      </w:r>
    </w:p>
    <w:p w:rsidR="002831C6" w:rsidRPr="00394783" w:rsidRDefault="002831C6" w:rsidP="00394783">
      <w:pPr>
        <w:spacing w:after="0" w:line="240" w:lineRule="auto"/>
        <w:ind w:firstLine="709"/>
        <w:jc w:val="both"/>
        <w:rPr>
          <w:rFonts w:ascii="Times New Roman" w:eastAsia="Times New Roman" w:hAnsi="Times New Roman" w:cs="Times New Roman"/>
          <w:sz w:val="24"/>
          <w:szCs w:val="24"/>
          <w:lang w:eastAsia="ru-RU"/>
        </w:rPr>
      </w:pP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0106 «Обеспечение деятельности финансовых органов»</w:t>
      </w:r>
    </w:p>
    <w:p w:rsidR="0037026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Общие расходы по бюджету</w:t>
      </w:r>
      <w:r w:rsidR="00E70550">
        <w:rPr>
          <w:rFonts w:ascii="Times New Roman" w:eastAsia="Times New Roman" w:hAnsi="Times New Roman" w:cs="Times New Roman"/>
          <w:sz w:val="28"/>
          <w:szCs w:val="28"/>
          <w:lang w:eastAsia="ru-RU"/>
        </w:rPr>
        <w:t xml:space="preserve"> Ольгинского муниципального района</w:t>
      </w:r>
      <w:r w:rsidRPr="00394783">
        <w:rPr>
          <w:rFonts w:ascii="Times New Roman" w:eastAsia="Times New Roman" w:hAnsi="Times New Roman" w:cs="Times New Roman"/>
          <w:sz w:val="28"/>
          <w:szCs w:val="28"/>
          <w:lang w:eastAsia="ru-RU"/>
        </w:rPr>
        <w:t xml:space="preserve"> составили </w:t>
      </w:r>
      <w:r w:rsidR="00093B20">
        <w:rPr>
          <w:rFonts w:ascii="Times New Roman" w:eastAsia="Times New Roman" w:hAnsi="Times New Roman" w:cs="Times New Roman"/>
          <w:sz w:val="28"/>
          <w:szCs w:val="28"/>
          <w:lang w:eastAsia="ru-RU"/>
        </w:rPr>
        <w:t>7112,8</w:t>
      </w:r>
      <w:r w:rsidRPr="00394783">
        <w:rPr>
          <w:rFonts w:ascii="Times New Roman" w:eastAsia="Times New Roman" w:hAnsi="Times New Roman" w:cs="Times New Roman"/>
          <w:sz w:val="28"/>
          <w:szCs w:val="28"/>
          <w:lang w:eastAsia="ru-RU"/>
        </w:rPr>
        <w:t xml:space="preserve"> тыс. руб., при плане </w:t>
      </w:r>
      <w:r w:rsidR="00093B20">
        <w:rPr>
          <w:rFonts w:ascii="Times New Roman" w:eastAsia="Times New Roman" w:hAnsi="Times New Roman" w:cs="Times New Roman"/>
          <w:sz w:val="28"/>
          <w:szCs w:val="28"/>
          <w:lang w:eastAsia="ru-RU"/>
        </w:rPr>
        <w:t>7226,8</w:t>
      </w:r>
      <w:r w:rsidRPr="00394783">
        <w:rPr>
          <w:rFonts w:ascii="Times New Roman" w:eastAsia="Times New Roman" w:hAnsi="Times New Roman" w:cs="Times New Roman"/>
          <w:sz w:val="28"/>
          <w:szCs w:val="28"/>
          <w:lang w:eastAsia="ru-RU"/>
        </w:rPr>
        <w:t xml:space="preserve"> тыс. руб., что составляет 9</w:t>
      </w:r>
      <w:r w:rsidR="00093B20">
        <w:rPr>
          <w:rFonts w:ascii="Times New Roman" w:eastAsia="Times New Roman" w:hAnsi="Times New Roman" w:cs="Times New Roman"/>
          <w:sz w:val="28"/>
          <w:szCs w:val="28"/>
          <w:lang w:eastAsia="ru-RU"/>
        </w:rPr>
        <w:t>8</w:t>
      </w:r>
      <w:r w:rsidRPr="00394783">
        <w:rPr>
          <w:rFonts w:ascii="Times New Roman" w:eastAsia="Times New Roman" w:hAnsi="Times New Roman" w:cs="Times New Roman"/>
          <w:sz w:val="28"/>
          <w:szCs w:val="28"/>
          <w:lang w:eastAsia="ru-RU"/>
        </w:rPr>
        <w:t>,</w:t>
      </w:r>
      <w:r w:rsidR="00E70550">
        <w:rPr>
          <w:rFonts w:ascii="Times New Roman" w:eastAsia="Times New Roman" w:hAnsi="Times New Roman" w:cs="Times New Roman"/>
          <w:sz w:val="28"/>
          <w:szCs w:val="28"/>
          <w:lang w:eastAsia="ru-RU"/>
        </w:rPr>
        <w:t>4</w:t>
      </w:r>
      <w:r w:rsidRPr="00394783">
        <w:rPr>
          <w:rFonts w:ascii="Times New Roman" w:eastAsia="Times New Roman" w:hAnsi="Times New Roman" w:cs="Times New Roman"/>
          <w:sz w:val="28"/>
          <w:szCs w:val="28"/>
          <w:lang w:eastAsia="ru-RU"/>
        </w:rPr>
        <w:t>%</w:t>
      </w:r>
      <w:r w:rsidR="00E70550">
        <w:rPr>
          <w:rFonts w:ascii="Times New Roman" w:eastAsia="Times New Roman" w:hAnsi="Times New Roman" w:cs="Times New Roman"/>
          <w:sz w:val="28"/>
          <w:szCs w:val="28"/>
          <w:lang w:eastAsia="ru-RU"/>
        </w:rPr>
        <w:t xml:space="preserve">. </w:t>
      </w:r>
      <w:r w:rsidR="00370263">
        <w:rPr>
          <w:rFonts w:ascii="Times New Roman" w:eastAsia="Times New Roman" w:hAnsi="Times New Roman" w:cs="Times New Roman"/>
          <w:sz w:val="28"/>
          <w:szCs w:val="28"/>
          <w:lang w:eastAsia="ru-RU"/>
        </w:rPr>
        <w:t>По данному подразделу проходят расходы по финансированию Финансового органа муниципального района и контрольно-счетного органа муниципального района.</w:t>
      </w:r>
      <w:r w:rsidR="00093B20">
        <w:rPr>
          <w:rFonts w:ascii="Times New Roman" w:eastAsia="Times New Roman" w:hAnsi="Times New Roman" w:cs="Times New Roman"/>
          <w:sz w:val="28"/>
          <w:szCs w:val="28"/>
          <w:lang w:eastAsia="ru-RU"/>
        </w:rPr>
        <w:t>Количество штатных единиц 9.</w:t>
      </w:r>
    </w:p>
    <w:p w:rsidR="00201231" w:rsidRPr="00394783" w:rsidRDefault="00201231" w:rsidP="00201231">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Финансовый отдел является самостоятельными юридическими лицами, главными администраторами доходов бюджета, главными распорядителями бюджетных средств и относятся к органам власти. Расходы на обеспечение деятельности финансового отдела относятся к мероприятиям непрограммных направлений деятельности органов местного самоуправления.</w:t>
      </w:r>
    </w:p>
    <w:p w:rsidR="00201231" w:rsidRDefault="00201231" w:rsidP="00201231">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Штатная численность  на конец отчетного периода составила 7  единиц (1 главная должность и 6 ведущих должностей)</w:t>
      </w:r>
      <w:r>
        <w:rPr>
          <w:rFonts w:ascii="Times New Roman" w:eastAsia="Times New Roman" w:hAnsi="Times New Roman" w:cs="Times New Roman"/>
          <w:sz w:val="28"/>
          <w:szCs w:val="28"/>
          <w:lang w:eastAsia="ru-RU"/>
        </w:rPr>
        <w:t>.</w:t>
      </w:r>
    </w:p>
    <w:p w:rsidR="00201231" w:rsidRPr="00394783" w:rsidRDefault="00201231" w:rsidP="00201231">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Орган внутреннего финансового контроля в количестве 1 единица с 01 апреля.</w:t>
      </w:r>
    </w:p>
    <w:p w:rsidR="00201231" w:rsidRDefault="00201231" w:rsidP="00201231">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Контрольно-счетный орган не является самостоятельным юридическим лицом, он создан при Думе Ольгинского муниципального района. Расходы относятся к мероприятиям непрограммных направлений деятельности органов местного самоуправления.</w:t>
      </w:r>
      <w:r>
        <w:rPr>
          <w:rFonts w:ascii="Times New Roman" w:eastAsia="Times New Roman" w:hAnsi="Times New Roman" w:cs="Times New Roman"/>
          <w:sz w:val="28"/>
          <w:szCs w:val="28"/>
          <w:lang w:eastAsia="ru-RU"/>
        </w:rPr>
        <w:t xml:space="preserve"> Штатная численность 1 единица.</w:t>
      </w:r>
    </w:p>
    <w:p w:rsidR="00201231" w:rsidRDefault="00201231" w:rsidP="00201231">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0107 «Обеспечение проведения выборов и референдумов»</w:t>
      </w:r>
      <w:r w:rsidRPr="00394783">
        <w:rPr>
          <w:rFonts w:ascii="Times New Roman" w:eastAsia="Times New Roman" w:hAnsi="Times New Roman" w:cs="Times New Roman"/>
          <w:sz w:val="28"/>
          <w:szCs w:val="28"/>
          <w:lang w:eastAsia="ru-RU"/>
        </w:rPr>
        <w:t xml:space="preserve"> при плане </w:t>
      </w:r>
      <w:r>
        <w:rPr>
          <w:rFonts w:ascii="Times New Roman" w:eastAsia="Times New Roman" w:hAnsi="Times New Roman" w:cs="Times New Roman"/>
          <w:sz w:val="28"/>
          <w:szCs w:val="28"/>
          <w:lang w:eastAsia="ru-RU"/>
        </w:rPr>
        <w:t>533,0</w:t>
      </w:r>
      <w:r w:rsidRPr="00394783">
        <w:rPr>
          <w:rFonts w:ascii="Times New Roman" w:eastAsia="Times New Roman" w:hAnsi="Times New Roman" w:cs="Times New Roman"/>
          <w:sz w:val="28"/>
          <w:szCs w:val="28"/>
          <w:lang w:eastAsia="ru-RU"/>
        </w:rPr>
        <w:t xml:space="preserve"> т</w:t>
      </w:r>
      <w:r>
        <w:rPr>
          <w:rFonts w:ascii="Times New Roman" w:eastAsia="Times New Roman" w:hAnsi="Times New Roman" w:cs="Times New Roman"/>
          <w:sz w:val="28"/>
          <w:szCs w:val="28"/>
          <w:lang w:eastAsia="ru-RU"/>
        </w:rPr>
        <w:t>ыс. руб., исполнение составило 533,0</w:t>
      </w:r>
      <w:r w:rsidR="004C4B25">
        <w:rPr>
          <w:rFonts w:ascii="Times New Roman" w:eastAsia="Times New Roman" w:hAnsi="Times New Roman" w:cs="Times New Roman"/>
          <w:sz w:val="28"/>
          <w:szCs w:val="28"/>
          <w:lang w:eastAsia="ru-RU"/>
        </w:rPr>
        <w:t>тыс. руб. что составляет 100,0%.</w:t>
      </w:r>
    </w:p>
    <w:p w:rsidR="004C4B25" w:rsidRPr="00055B90" w:rsidRDefault="004C4B25" w:rsidP="004C4B2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0111 «Резервные фонды»  </w:t>
      </w:r>
      <w:r w:rsidRPr="00055B90">
        <w:rPr>
          <w:rFonts w:ascii="Times New Roman" w:eastAsia="Times New Roman" w:hAnsi="Times New Roman" w:cs="Times New Roman"/>
          <w:sz w:val="28"/>
          <w:szCs w:val="28"/>
          <w:lang w:eastAsia="ru-RU"/>
        </w:rPr>
        <w:t>муниципальный район план</w:t>
      </w:r>
      <w:r>
        <w:rPr>
          <w:rFonts w:ascii="Times New Roman" w:eastAsia="Times New Roman" w:hAnsi="Times New Roman" w:cs="Times New Roman"/>
          <w:sz w:val="28"/>
          <w:szCs w:val="28"/>
          <w:lang w:eastAsia="ru-RU"/>
        </w:rPr>
        <w:t xml:space="preserve"> 1537,36 тыс. руб.- отсутствовала потребность в непредвиденных расходах и отсутствовали мероприятия по чрезвычайным ситуациям.</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0113 «Другие  общегосударственные вопросы»</w:t>
      </w:r>
      <w:r w:rsidRPr="00394783">
        <w:rPr>
          <w:rFonts w:ascii="Times New Roman" w:eastAsia="Times New Roman" w:hAnsi="Times New Roman" w:cs="Times New Roman"/>
          <w:sz w:val="28"/>
          <w:szCs w:val="28"/>
          <w:lang w:eastAsia="ru-RU"/>
        </w:rPr>
        <w:t xml:space="preserve"> при плане </w:t>
      </w:r>
      <w:r w:rsidR="00B71BCA">
        <w:rPr>
          <w:rFonts w:ascii="Times New Roman" w:eastAsia="Times New Roman" w:hAnsi="Times New Roman" w:cs="Times New Roman"/>
          <w:sz w:val="28"/>
          <w:szCs w:val="28"/>
          <w:lang w:eastAsia="ru-RU"/>
        </w:rPr>
        <w:t>40538,6</w:t>
      </w:r>
      <w:r w:rsidRPr="00394783">
        <w:rPr>
          <w:rFonts w:ascii="Times New Roman" w:eastAsia="Times New Roman" w:hAnsi="Times New Roman" w:cs="Times New Roman"/>
          <w:sz w:val="28"/>
          <w:szCs w:val="28"/>
          <w:lang w:eastAsia="ru-RU"/>
        </w:rPr>
        <w:t xml:space="preserve"> тыс. руб., исполнение составило </w:t>
      </w:r>
      <w:r w:rsidR="00B71BCA">
        <w:rPr>
          <w:rFonts w:ascii="Times New Roman" w:eastAsia="Times New Roman" w:hAnsi="Times New Roman" w:cs="Times New Roman"/>
          <w:sz w:val="28"/>
          <w:szCs w:val="28"/>
          <w:lang w:eastAsia="ru-RU"/>
        </w:rPr>
        <w:t>38967,6</w:t>
      </w:r>
      <w:r w:rsidRPr="00394783">
        <w:rPr>
          <w:rFonts w:ascii="Times New Roman" w:eastAsia="Times New Roman" w:hAnsi="Times New Roman" w:cs="Times New Roman"/>
          <w:sz w:val="28"/>
          <w:szCs w:val="28"/>
          <w:lang w:eastAsia="ru-RU"/>
        </w:rPr>
        <w:t xml:space="preserve"> т</w:t>
      </w:r>
      <w:r w:rsidR="00021625">
        <w:rPr>
          <w:rFonts w:ascii="Times New Roman" w:eastAsia="Times New Roman" w:hAnsi="Times New Roman" w:cs="Times New Roman"/>
          <w:sz w:val="28"/>
          <w:szCs w:val="28"/>
          <w:lang w:eastAsia="ru-RU"/>
        </w:rPr>
        <w:t>ыс. руб. что составляет 9</w:t>
      </w:r>
      <w:r w:rsidR="00B71BCA">
        <w:rPr>
          <w:rFonts w:ascii="Times New Roman" w:eastAsia="Times New Roman" w:hAnsi="Times New Roman" w:cs="Times New Roman"/>
          <w:sz w:val="28"/>
          <w:szCs w:val="28"/>
          <w:lang w:eastAsia="ru-RU"/>
        </w:rPr>
        <w:t>6</w:t>
      </w:r>
      <w:r w:rsidR="00021625">
        <w:rPr>
          <w:rFonts w:ascii="Times New Roman" w:eastAsia="Times New Roman" w:hAnsi="Times New Roman" w:cs="Times New Roman"/>
          <w:sz w:val="28"/>
          <w:szCs w:val="28"/>
          <w:lang w:eastAsia="ru-RU"/>
        </w:rPr>
        <w:t>,</w:t>
      </w:r>
      <w:r w:rsidR="00B71BCA">
        <w:rPr>
          <w:rFonts w:ascii="Times New Roman" w:eastAsia="Times New Roman" w:hAnsi="Times New Roman" w:cs="Times New Roman"/>
          <w:sz w:val="28"/>
          <w:szCs w:val="28"/>
          <w:lang w:eastAsia="ru-RU"/>
        </w:rPr>
        <w:t>1</w:t>
      </w:r>
      <w:r w:rsidR="00021625">
        <w:rPr>
          <w:rFonts w:ascii="Times New Roman" w:eastAsia="Times New Roman" w:hAnsi="Times New Roman" w:cs="Times New Roman"/>
          <w:sz w:val="28"/>
          <w:szCs w:val="28"/>
          <w:lang w:eastAsia="ru-RU"/>
        </w:rPr>
        <w:t>%.</w:t>
      </w:r>
    </w:p>
    <w:p w:rsidR="00B71BCA" w:rsidRPr="00394783" w:rsidRDefault="00B71BCA" w:rsidP="00B71BCA">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По администрации муниципального района:</w:t>
      </w:r>
    </w:p>
    <w:p w:rsidR="00B71BCA" w:rsidRPr="002A6BE6" w:rsidRDefault="00B71BCA" w:rsidP="00B71BCA">
      <w:pPr>
        <w:spacing w:after="0" w:line="240" w:lineRule="auto"/>
        <w:ind w:firstLine="851"/>
        <w:jc w:val="both"/>
        <w:rPr>
          <w:rFonts w:ascii="Times New Roman" w:hAnsi="Times New Roman" w:cs="Times New Roman"/>
          <w:sz w:val="28"/>
          <w:szCs w:val="28"/>
        </w:rPr>
      </w:pPr>
      <w:r w:rsidRPr="002A6BE6">
        <w:rPr>
          <w:rFonts w:ascii="Times New Roman" w:hAnsi="Times New Roman" w:cs="Times New Roman"/>
          <w:sz w:val="28"/>
          <w:szCs w:val="28"/>
        </w:rPr>
        <w:t>Расход</w:t>
      </w:r>
      <w:r>
        <w:rPr>
          <w:rFonts w:ascii="Times New Roman" w:hAnsi="Times New Roman" w:cs="Times New Roman"/>
          <w:sz w:val="28"/>
          <w:szCs w:val="28"/>
        </w:rPr>
        <w:t xml:space="preserve">ы </w:t>
      </w:r>
      <w:r w:rsidRPr="002A6BE6">
        <w:rPr>
          <w:rFonts w:ascii="Times New Roman" w:hAnsi="Times New Roman" w:cs="Times New Roman"/>
          <w:sz w:val="28"/>
          <w:szCs w:val="28"/>
        </w:rPr>
        <w:t xml:space="preserve"> на содержание центрального аппарата администрации, в состав которого входят отдел экономического развития,  отдел ЖКХ, имущественных отношений и градостроительства, общий план составил 9070,26 тыс. руб</w:t>
      </w:r>
      <w:r>
        <w:rPr>
          <w:rFonts w:ascii="Times New Roman" w:hAnsi="Times New Roman" w:cs="Times New Roman"/>
          <w:sz w:val="28"/>
          <w:szCs w:val="28"/>
        </w:rPr>
        <w:t>.</w:t>
      </w:r>
      <w:r w:rsidRPr="002A6BE6">
        <w:rPr>
          <w:rFonts w:ascii="Times New Roman" w:hAnsi="Times New Roman" w:cs="Times New Roman"/>
          <w:sz w:val="28"/>
          <w:szCs w:val="28"/>
        </w:rPr>
        <w:t>, факт – 9033,46 тыс. руб</w:t>
      </w:r>
      <w:r>
        <w:rPr>
          <w:rFonts w:ascii="Times New Roman" w:hAnsi="Times New Roman" w:cs="Times New Roman"/>
          <w:sz w:val="28"/>
          <w:szCs w:val="28"/>
        </w:rPr>
        <w:t>.</w:t>
      </w:r>
      <w:r w:rsidRPr="002A6BE6">
        <w:rPr>
          <w:rFonts w:ascii="Times New Roman" w:hAnsi="Times New Roman" w:cs="Times New Roman"/>
          <w:sz w:val="28"/>
          <w:szCs w:val="28"/>
        </w:rPr>
        <w:t>, исполнение составило 99,</w:t>
      </w:r>
      <w:r>
        <w:rPr>
          <w:rFonts w:ascii="Times New Roman" w:hAnsi="Times New Roman" w:cs="Times New Roman"/>
          <w:sz w:val="28"/>
          <w:szCs w:val="28"/>
        </w:rPr>
        <w:t>6</w:t>
      </w:r>
      <w:r w:rsidRPr="002A6BE6">
        <w:rPr>
          <w:rFonts w:ascii="Times New Roman" w:hAnsi="Times New Roman" w:cs="Times New Roman"/>
          <w:sz w:val="28"/>
          <w:szCs w:val="28"/>
        </w:rPr>
        <w:t>% в том числе:</w:t>
      </w:r>
    </w:p>
    <w:p w:rsidR="00B71BCA" w:rsidRPr="00394783" w:rsidRDefault="00B71BCA" w:rsidP="00B71BCA">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Расходы  на  оплату  труда и начисления составляют </w:t>
      </w:r>
      <w:r>
        <w:rPr>
          <w:rFonts w:ascii="Times New Roman" w:eastAsia="Times New Roman" w:hAnsi="Times New Roman" w:cs="Times New Roman"/>
          <w:sz w:val="28"/>
          <w:szCs w:val="28"/>
          <w:lang w:eastAsia="ru-RU"/>
        </w:rPr>
        <w:t>8854,00</w:t>
      </w:r>
      <w:r w:rsidRPr="00394783">
        <w:rPr>
          <w:rFonts w:ascii="Times New Roman" w:eastAsia="Times New Roman" w:hAnsi="Times New Roman" w:cs="Times New Roman"/>
          <w:sz w:val="28"/>
          <w:szCs w:val="28"/>
          <w:lang w:eastAsia="ru-RU"/>
        </w:rPr>
        <w:t xml:space="preserve"> тыс. руб.</w:t>
      </w:r>
      <w:r>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t xml:space="preserve">при плане </w:t>
      </w:r>
      <w:r>
        <w:rPr>
          <w:rFonts w:ascii="Times New Roman" w:eastAsia="Times New Roman" w:hAnsi="Times New Roman" w:cs="Times New Roman"/>
          <w:sz w:val="28"/>
          <w:szCs w:val="28"/>
          <w:lang w:eastAsia="ru-RU"/>
        </w:rPr>
        <w:t>8860,64</w:t>
      </w:r>
      <w:r w:rsidRPr="00394783">
        <w:rPr>
          <w:rFonts w:ascii="Times New Roman" w:eastAsia="Times New Roman" w:hAnsi="Times New Roman" w:cs="Times New Roman"/>
          <w:sz w:val="28"/>
          <w:szCs w:val="28"/>
          <w:lang w:eastAsia="ru-RU"/>
        </w:rPr>
        <w:t xml:space="preserve"> тыс. руб.</w:t>
      </w:r>
    </w:p>
    <w:p w:rsidR="00B71BCA" w:rsidRPr="002A6BE6" w:rsidRDefault="00B71BCA" w:rsidP="00B71BCA">
      <w:pPr>
        <w:spacing w:after="0" w:line="240" w:lineRule="auto"/>
        <w:ind w:firstLine="851"/>
        <w:jc w:val="both"/>
        <w:rPr>
          <w:rFonts w:ascii="Times New Roman" w:hAnsi="Times New Roman" w:cs="Times New Roman"/>
          <w:sz w:val="28"/>
          <w:szCs w:val="28"/>
        </w:rPr>
      </w:pPr>
      <w:r w:rsidRPr="002A6BE6">
        <w:rPr>
          <w:rFonts w:ascii="Times New Roman" w:hAnsi="Times New Roman" w:cs="Times New Roman"/>
          <w:sz w:val="28"/>
          <w:szCs w:val="28"/>
        </w:rPr>
        <w:t xml:space="preserve">командировочные </w:t>
      </w:r>
      <w:r>
        <w:rPr>
          <w:rFonts w:ascii="Times New Roman" w:hAnsi="Times New Roman" w:cs="Times New Roman"/>
          <w:sz w:val="28"/>
          <w:szCs w:val="28"/>
        </w:rPr>
        <w:t xml:space="preserve">расходы и </w:t>
      </w:r>
      <w:r w:rsidRPr="002A6BE6">
        <w:rPr>
          <w:rFonts w:ascii="Times New Roman" w:hAnsi="Times New Roman" w:cs="Times New Roman"/>
          <w:sz w:val="28"/>
          <w:szCs w:val="28"/>
        </w:rPr>
        <w:t xml:space="preserve">проезд в отпуск в сумме </w:t>
      </w:r>
      <w:r>
        <w:rPr>
          <w:rFonts w:ascii="Times New Roman" w:hAnsi="Times New Roman" w:cs="Times New Roman"/>
          <w:sz w:val="28"/>
          <w:szCs w:val="28"/>
        </w:rPr>
        <w:t>143,62</w:t>
      </w:r>
      <w:r w:rsidRPr="002A6BE6">
        <w:rPr>
          <w:rFonts w:ascii="Times New Roman" w:hAnsi="Times New Roman" w:cs="Times New Roman"/>
          <w:sz w:val="28"/>
          <w:szCs w:val="28"/>
        </w:rPr>
        <w:t xml:space="preserve"> тыс. руб</w:t>
      </w:r>
      <w:r>
        <w:rPr>
          <w:rFonts w:ascii="Times New Roman" w:hAnsi="Times New Roman" w:cs="Times New Roman"/>
          <w:sz w:val="28"/>
          <w:szCs w:val="28"/>
        </w:rPr>
        <w:t>.</w:t>
      </w:r>
    </w:p>
    <w:p w:rsidR="00B71BCA" w:rsidRPr="002A6BE6" w:rsidRDefault="00B71BCA" w:rsidP="00B71BCA">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усл</w:t>
      </w:r>
      <w:r w:rsidRPr="002A6BE6">
        <w:rPr>
          <w:rFonts w:ascii="Times New Roman" w:hAnsi="Times New Roman" w:cs="Times New Roman"/>
          <w:sz w:val="28"/>
          <w:szCs w:val="28"/>
        </w:rPr>
        <w:t>уги по отоплению Примтеплоэнерго по договору ЗАГС в сумме 6,15 тыс. руб</w:t>
      </w:r>
      <w:r>
        <w:rPr>
          <w:rFonts w:ascii="Times New Roman" w:hAnsi="Times New Roman" w:cs="Times New Roman"/>
          <w:sz w:val="28"/>
          <w:szCs w:val="28"/>
        </w:rPr>
        <w:t>.</w:t>
      </w:r>
      <w:r w:rsidRPr="002A6BE6">
        <w:rPr>
          <w:rFonts w:ascii="Times New Roman" w:hAnsi="Times New Roman" w:cs="Times New Roman"/>
          <w:sz w:val="28"/>
          <w:szCs w:val="28"/>
        </w:rPr>
        <w:t>;</w:t>
      </w:r>
    </w:p>
    <w:p w:rsidR="00B71BCA" w:rsidRPr="002A6BE6" w:rsidRDefault="00B71BCA" w:rsidP="00B71BCA">
      <w:pPr>
        <w:spacing w:after="0" w:line="240" w:lineRule="auto"/>
        <w:ind w:firstLine="851"/>
        <w:jc w:val="both"/>
        <w:rPr>
          <w:rFonts w:ascii="Times New Roman" w:hAnsi="Times New Roman" w:cs="Times New Roman"/>
          <w:sz w:val="28"/>
          <w:szCs w:val="28"/>
        </w:rPr>
      </w:pPr>
      <w:r w:rsidRPr="002A6BE6">
        <w:rPr>
          <w:rFonts w:ascii="Times New Roman" w:hAnsi="Times New Roman" w:cs="Times New Roman"/>
          <w:sz w:val="28"/>
          <w:szCs w:val="28"/>
        </w:rPr>
        <w:lastRenderedPageBreak/>
        <w:t>услуги ЗАГС по содержанию имущества и договор на обслуживание ОПС в сумме  7,31 тыс. руб</w:t>
      </w:r>
      <w:r>
        <w:rPr>
          <w:rFonts w:ascii="Times New Roman" w:hAnsi="Times New Roman" w:cs="Times New Roman"/>
          <w:sz w:val="28"/>
          <w:szCs w:val="28"/>
        </w:rPr>
        <w:t>.</w:t>
      </w:r>
      <w:r w:rsidRPr="002A6BE6">
        <w:rPr>
          <w:rFonts w:ascii="Times New Roman" w:hAnsi="Times New Roman" w:cs="Times New Roman"/>
          <w:sz w:val="28"/>
          <w:szCs w:val="28"/>
        </w:rPr>
        <w:t>;</w:t>
      </w:r>
    </w:p>
    <w:p w:rsidR="00B71BCA" w:rsidRPr="002A6BE6" w:rsidRDefault="00B71BCA" w:rsidP="00B71BCA">
      <w:pPr>
        <w:spacing w:after="0" w:line="240" w:lineRule="auto"/>
        <w:ind w:firstLine="851"/>
        <w:jc w:val="both"/>
        <w:rPr>
          <w:rFonts w:ascii="Times New Roman" w:hAnsi="Times New Roman" w:cs="Times New Roman"/>
          <w:sz w:val="28"/>
          <w:szCs w:val="28"/>
        </w:rPr>
      </w:pPr>
      <w:r w:rsidRPr="002A6BE6">
        <w:rPr>
          <w:rFonts w:ascii="Times New Roman" w:hAnsi="Times New Roman" w:cs="Times New Roman"/>
          <w:sz w:val="28"/>
          <w:szCs w:val="28"/>
        </w:rPr>
        <w:t>Оплата услуг по государственно</w:t>
      </w:r>
      <w:r>
        <w:rPr>
          <w:rFonts w:ascii="Times New Roman" w:hAnsi="Times New Roman" w:cs="Times New Roman"/>
          <w:sz w:val="28"/>
          <w:szCs w:val="28"/>
        </w:rPr>
        <w:t xml:space="preserve">й регистрации учреждения по договорам </w:t>
      </w:r>
      <w:r w:rsidRPr="002A6BE6">
        <w:rPr>
          <w:rFonts w:ascii="Times New Roman" w:hAnsi="Times New Roman" w:cs="Times New Roman"/>
          <w:sz w:val="28"/>
          <w:szCs w:val="28"/>
        </w:rPr>
        <w:t>ГПХ с физическим лицом в сумме 22,38 тыс. руб</w:t>
      </w:r>
      <w:r>
        <w:rPr>
          <w:rFonts w:ascii="Times New Roman" w:hAnsi="Times New Roman" w:cs="Times New Roman"/>
          <w:sz w:val="28"/>
          <w:szCs w:val="28"/>
        </w:rPr>
        <w:t>.</w:t>
      </w:r>
    </w:p>
    <w:p w:rsidR="00B71BCA" w:rsidRPr="008516BF" w:rsidRDefault="00B71BCA" w:rsidP="00B71BCA">
      <w:pPr>
        <w:spacing w:after="0" w:line="240" w:lineRule="auto"/>
        <w:ind w:firstLine="708"/>
        <w:jc w:val="both"/>
        <w:rPr>
          <w:rFonts w:ascii="Times New Roman" w:eastAsia="Times New Roman" w:hAnsi="Times New Roman" w:cs="Times New Roman"/>
          <w:sz w:val="24"/>
          <w:szCs w:val="24"/>
          <w:lang w:eastAsia="ru-RU"/>
        </w:rPr>
      </w:pPr>
      <w:r w:rsidRPr="008516BF">
        <w:rPr>
          <w:rFonts w:ascii="Times New Roman" w:eastAsia="Times New Roman" w:hAnsi="Times New Roman" w:cs="Times New Roman"/>
          <w:sz w:val="28"/>
          <w:szCs w:val="28"/>
          <w:lang w:eastAsia="ru-RU"/>
        </w:rPr>
        <w:t>Структурные подразделения администрации не являютсяюридическими лицами, расходы относятся к мероприятиям непрограммной направлен</w:t>
      </w:r>
      <w:r w:rsidR="00752C46">
        <w:rPr>
          <w:rFonts w:ascii="Times New Roman" w:eastAsia="Times New Roman" w:hAnsi="Times New Roman" w:cs="Times New Roman"/>
          <w:sz w:val="28"/>
          <w:szCs w:val="28"/>
          <w:lang w:eastAsia="ru-RU"/>
        </w:rPr>
        <w:t>н</w:t>
      </w:r>
      <w:r w:rsidRPr="008516BF">
        <w:rPr>
          <w:rFonts w:ascii="Times New Roman" w:eastAsia="Times New Roman" w:hAnsi="Times New Roman" w:cs="Times New Roman"/>
          <w:sz w:val="28"/>
          <w:szCs w:val="28"/>
          <w:lang w:eastAsia="ru-RU"/>
        </w:rPr>
        <w:t>ости деятельности органов местного самоуправления.</w:t>
      </w:r>
    </w:p>
    <w:p w:rsidR="00B71BCA" w:rsidRPr="008516BF" w:rsidRDefault="00B71BCA" w:rsidP="00B71BCA">
      <w:pPr>
        <w:spacing w:after="0" w:line="240" w:lineRule="auto"/>
        <w:ind w:firstLine="708"/>
        <w:jc w:val="both"/>
        <w:rPr>
          <w:rFonts w:ascii="Times New Roman" w:eastAsia="Times New Roman" w:hAnsi="Times New Roman" w:cs="Times New Roman"/>
          <w:sz w:val="24"/>
          <w:szCs w:val="24"/>
          <w:lang w:eastAsia="ru-RU"/>
        </w:rPr>
      </w:pPr>
      <w:r w:rsidRPr="008516BF">
        <w:rPr>
          <w:rFonts w:ascii="Times New Roman" w:eastAsia="Times New Roman" w:hAnsi="Times New Roman" w:cs="Times New Roman"/>
          <w:sz w:val="28"/>
          <w:szCs w:val="28"/>
          <w:lang w:eastAsia="ru-RU"/>
        </w:rPr>
        <w:t>Штатная численность 17 единиц (4 главные должности, 10 ведущих должностей, 3 старших должностей)</w:t>
      </w:r>
      <w:r w:rsidR="00752C46">
        <w:rPr>
          <w:rFonts w:ascii="Times New Roman" w:eastAsia="Times New Roman" w:hAnsi="Times New Roman" w:cs="Times New Roman"/>
          <w:sz w:val="28"/>
          <w:szCs w:val="28"/>
          <w:lang w:eastAsia="ru-RU"/>
        </w:rPr>
        <w:t>.</w:t>
      </w:r>
    </w:p>
    <w:p w:rsidR="00B71BCA" w:rsidRPr="008516BF" w:rsidRDefault="00B71BCA" w:rsidP="00B71BCA">
      <w:pPr>
        <w:spacing w:after="0" w:line="240" w:lineRule="auto"/>
        <w:ind w:firstLine="708"/>
        <w:jc w:val="both"/>
        <w:rPr>
          <w:rFonts w:ascii="Times New Roman" w:eastAsia="Times New Roman" w:hAnsi="Times New Roman" w:cs="Times New Roman"/>
          <w:sz w:val="28"/>
          <w:szCs w:val="28"/>
          <w:lang w:eastAsia="ru-RU"/>
        </w:rPr>
      </w:pPr>
      <w:r w:rsidRPr="008516BF">
        <w:rPr>
          <w:rFonts w:ascii="Times New Roman" w:eastAsia="Times New Roman" w:hAnsi="Times New Roman" w:cs="Times New Roman"/>
          <w:sz w:val="28"/>
          <w:szCs w:val="28"/>
          <w:lang w:eastAsia="ru-RU"/>
        </w:rPr>
        <w:t>Выполнение государственных полномочий относится к непрограммному направлению деятельности органов местного самоуправления:</w:t>
      </w:r>
    </w:p>
    <w:p w:rsidR="00B71BCA" w:rsidRPr="00055B90" w:rsidRDefault="00B71BCA" w:rsidP="00B71BCA">
      <w:pPr>
        <w:spacing w:after="0" w:line="240" w:lineRule="auto"/>
        <w:ind w:firstLine="708"/>
        <w:jc w:val="both"/>
        <w:rPr>
          <w:rFonts w:ascii="Times New Roman" w:eastAsia="Times New Roman" w:hAnsi="Times New Roman" w:cs="Times New Roman"/>
          <w:color w:val="FF0000"/>
          <w:sz w:val="24"/>
          <w:szCs w:val="24"/>
          <w:lang w:eastAsia="ru-RU"/>
        </w:rPr>
      </w:pPr>
    </w:p>
    <w:tbl>
      <w:tblPr>
        <w:tblW w:w="9935" w:type="dxa"/>
        <w:tblInd w:w="96" w:type="dxa"/>
        <w:tblLayout w:type="fixed"/>
        <w:tblLook w:val="04A0" w:firstRow="1" w:lastRow="0" w:firstColumn="1" w:lastColumn="0" w:noHBand="0" w:noVBand="1"/>
      </w:tblPr>
      <w:tblGrid>
        <w:gridCol w:w="3755"/>
        <w:gridCol w:w="1523"/>
        <w:gridCol w:w="1255"/>
        <w:gridCol w:w="1418"/>
        <w:gridCol w:w="1069"/>
        <w:gridCol w:w="915"/>
      </w:tblGrid>
      <w:tr w:rsidR="00B71BCA" w:rsidRPr="00436289" w:rsidTr="00564019">
        <w:trPr>
          <w:trHeight w:val="525"/>
        </w:trPr>
        <w:tc>
          <w:tcPr>
            <w:tcW w:w="37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Наименование показателя</w:t>
            </w:r>
          </w:p>
        </w:tc>
        <w:tc>
          <w:tcPr>
            <w:tcW w:w="1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Ц.ст.</w:t>
            </w:r>
          </w:p>
        </w:tc>
        <w:tc>
          <w:tcPr>
            <w:tcW w:w="12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Уточненная роспись</w:t>
            </w:r>
          </w:p>
        </w:tc>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Кассовое исполнение</w:t>
            </w:r>
          </w:p>
        </w:tc>
        <w:tc>
          <w:tcPr>
            <w:tcW w:w="10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Остаток плана</w:t>
            </w:r>
          </w:p>
        </w:tc>
        <w:tc>
          <w:tcPr>
            <w:tcW w:w="9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Исполнение плана</w:t>
            </w:r>
          </w:p>
        </w:tc>
      </w:tr>
      <w:tr w:rsidR="00B71BCA" w:rsidRPr="00436289" w:rsidTr="00564019">
        <w:trPr>
          <w:trHeight w:val="288"/>
        </w:trPr>
        <w:tc>
          <w:tcPr>
            <w:tcW w:w="3755" w:type="dxa"/>
            <w:vMerge/>
            <w:tcBorders>
              <w:top w:val="single" w:sz="4" w:space="0" w:color="000000"/>
              <w:left w:val="single" w:sz="4" w:space="0" w:color="000000"/>
              <w:bottom w:val="single" w:sz="4" w:space="0" w:color="000000"/>
              <w:right w:val="single" w:sz="4" w:space="0" w:color="000000"/>
            </w:tcBorders>
            <w:vAlign w:val="center"/>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523" w:type="dxa"/>
            <w:vMerge/>
            <w:tcBorders>
              <w:top w:val="single" w:sz="4" w:space="0" w:color="000000"/>
              <w:left w:val="single" w:sz="4" w:space="0" w:color="000000"/>
              <w:bottom w:val="single" w:sz="4" w:space="0" w:color="000000"/>
              <w:right w:val="single" w:sz="4" w:space="0" w:color="000000"/>
            </w:tcBorders>
            <w:vAlign w:val="center"/>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255" w:type="dxa"/>
            <w:vMerge/>
            <w:tcBorders>
              <w:top w:val="single" w:sz="4" w:space="0" w:color="000000"/>
              <w:left w:val="single" w:sz="4" w:space="0" w:color="000000"/>
              <w:bottom w:val="single" w:sz="4" w:space="0" w:color="000000"/>
              <w:right w:val="single" w:sz="4" w:space="0" w:color="000000"/>
            </w:tcBorders>
            <w:vAlign w:val="center"/>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069" w:type="dxa"/>
            <w:vMerge/>
            <w:tcBorders>
              <w:top w:val="single" w:sz="4" w:space="0" w:color="000000"/>
              <w:left w:val="single" w:sz="4" w:space="0" w:color="000000"/>
              <w:bottom w:val="single" w:sz="4" w:space="0" w:color="000000"/>
              <w:right w:val="single" w:sz="4" w:space="0" w:color="000000"/>
            </w:tcBorders>
            <w:vAlign w:val="center"/>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915" w:type="dxa"/>
            <w:vMerge/>
            <w:tcBorders>
              <w:top w:val="single" w:sz="4" w:space="0" w:color="000000"/>
              <w:left w:val="single" w:sz="4" w:space="0" w:color="000000"/>
              <w:bottom w:val="single" w:sz="4" w:space="0" w:color="000000"/>
              <w:right w:val="single" w:sz="4" w:space="0" w:color="000000"/>
            </w:tcBorders>
            <w:vAlign w:val="center"/>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p>
        </w:tc>
      </w:tr>
      <w:tr w:rsidR="00B71BCA" w:rsidRPr="00436289" w:rsidTr="00564019">
        <w:trPr>
          <w:trHeight w:val="1560"/>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Иные межбюдж</w:t>
            </w:r>
            <w:r>
              <w:rPr>
                <w:rFonts w:ascii="Times New Roman" w:eastAsia="Times New Roman" w:hAnsi="Times New Roman" w:cs="Times New Roman"/>
                <w:color w:val="000000"/>
                <w:sz w:val="24"/>
                <w:szCs w:val="24"/>
                <w:lang w:eastAsia="ru-RU"/>
              </w:rPr>
              <w:t>е</w:t>
            </w:r>
            <w:r w:rsidRPr="00436289">
              <w:rPr>
                <w:rFonts w:ascii="Times New Roman" w:eastAsia="Times New Roman" w:hAnsi="Times New Roman" w:cs="Times New Roman"/>
                <w:color w:val="000000"/>
                <w:sz w:val="24"/>
                <w:szCs w:val="24"/>
                <w:lang w:eastAsia="ru-RU"/>
              </w:rPr>
              <w:t>тные трансферты на осуществление выплат стимулирующего характера за особые условия труда и дополнительную нагрузку работников органов ЗАГС</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9999958790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149,99</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149,99</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0,00</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100,00%</w:t>
            </w:r>
          </w:p>
        </w:tc>
      </w:tr>
      <w:tr w:rsidR="00B71BCA" w:rsidRPr="00436289" w:rsidTr="00564019">
        <w:trPr>
          <w:trHeight w:val="936"/>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Субвенции на государственную регистрацию актов гражданского состояния</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9999959300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1 981,40</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1 981,40</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0,00</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100,00%</w:t>
            </w:r>
          </w:p>
        </w:tc>
      </w:tr>
      <w:tr w:rsidR="00B71BCA" w:rsidRPr="00436289" w:rsidTr="00564019">
        <w:trPr>
          <w:trHeight w:val="1248"/>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Субвенция на осуществление полномочий по государственной регистрации актов гражданского состояния</w:t>
            </w:r>
            <w:r>
              <w:rPr>
                <w:rFonts w:ascii="Times New Roman" w:eastAsia="Times New Roman" w:hAnsi="Times New Roman" w:cs="Times New Roman"/>
                <w:color w:val="000000"/>
                <w:sz w:val="24"/>
                <w:szCs w:val="24"/>
                <w:lang w:eastAsia="ru-RU"/>
              </w:rPr>
              <w:t xml:space="preserve"> (дополнительные)</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999995930F</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128,38</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124,86</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3,52</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97,26%</w:t>
            </w:r>
          </w:p>
        </w:tc>
      </w:tr>
      <w:tr w:rsidR="00B71BCA" w:rsidRPr="00436289" w:rsidTr="00564019">
        <w:trPr>
          <w:trHeight w:val="1248"/>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Субвенции на создание и обеспечение деятельности комиссий по делам несовершеннолетних и защите их прав</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9999993010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1 389,29</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1 389,29</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0,00</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100,00%</w:t>
            </w:r>
          </w:p>
        </w:tc>
      </w:tr>
      <w:tr w:rsidR="00B71BCA" w:rsidRPr="00436289" w:rsidTr="00564019">
        <w:trPr>
          <w:trHeight w:val="1248"/>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Субвенции на реализацию отдельных государственных полномочий по созданию административных комиссий</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9999993030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887,41</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887,41</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0,00</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100,00%</w:t>
            </w:r>
          </w:p>
        </w:tc>
      </w:tr>
      <w:tr w:rsidR="00B71BCA" w:rsidRPr="00436289" w:rsidTr="00564019">
        <w:trPr>
          <w:trHeight w:val="1560"/>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Субвенция на выполнение органами местного самоуправления отдельных государственных полномочий по государственному управлению охраной труда</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9999993100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917,01</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910,72</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6,29</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99,31%</w:t>
            </w:r>
          </w:p>
        </w:tc>
      </w:tr>
      <w:tr w:rsidR="00B71BCA" w:rsidRPr="00436289" w:rsidTr="00564019">
        <w:trPr>
          <w:trHeight w:val="936"/>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Субвенция на реализацию государственных полномочий органов опеки и попечительства</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9999993160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2 155,82</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2 155,82</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0,00</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100,00%</w:t>
            </w:r>
          </w:p>
        </w:tc>
      </w:tr>
      <w:tr w:rsidR="00B71BCA" w:rsidRPr="00436289" w:rsidTr="00564019">
        <w:trPr>
          <w:trHeight w:val="936"/>
        </w:trPr>
        <w:tc>
          <w:tcPr>
            <w:tcW w:w="3755" w:type="dxa"/>
            <w:tcBorders>
              <w:top w:val="nil"/>
              <w:left w:val="single" w:sz="4" w:space="0" w:color="000000"/>
              <w:bottom w:val="single" w:sz="4" w:space="0" w:color="000000"/>
              <w:right w:val="single" w:sz="4" w:space="0" w:color="000000"/>
            </w:tcBorders>
            <w:shd w:val="clear" w:color="auto" w:fill="auto"/>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 xml:space="preserve">    Межбюджетные трансферты на оказание содействия в проведении голосования</w:t>
            </w:r>
          </w:p>
        </w:tc>
        <w:tc>
          <w:tcPr>
            <w:tcW w:w="1523"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999W994020</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1 388,93</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1 388,93</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0,00</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100,00%</w:t>
            </w:r>
          </w:p>
        </w:tc>
      </w:tr>
      <w:tr w:rsidR="00B71BCA" w:rsidRPr="00436289" w:rsidTr="00564019">
        <w:trPr>
          <w:trHeight w:val="255"/>
        </w:trPr>
        <w:tc>
          <w:tcPr>
            <w:tcW w:w="5278"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B71BCA" w:rsidRPr="00436289" w:rsidRDefault="00B71BCA" w:rsidP="00564019">
            <w:pPr>
              <w:spacing w:after="0" w:line="240" w:lineRule="auto"/>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ВСЕГО РАСХОДОВ:</w:t>
            </w:r>
          </w:p>
        </w:tc>
        <w:tc>
          <w:tcPr>
            <w:tcW w:w="125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8 998,23</w:t>
            </w:r>
          </w:p>
        </w:tc>
        <w:tc>
          <w:tcPr>
            <w:tcW w:w="1418"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8 988,42</w:t>
            </w:r>
          </w:p>
        </w:tc>
        <w:tc>
          <w:tcPr>
            <w:tcW w:w="1069"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9,81</w:t>
            </w:r>
          </w:p>
        </w:tc>
        <w:tc>
          <w:tcPr>
            <w:tcW w:w="915" w:type="dxa"/>
            <w:tcBorders>
              <w:top w:val="nil"/>
              <w:left w:val="nil"/>
              <w:bottom w:val="single" w:sz="4" w:space="0" w:color="000000"/>
              <w:right w:val="single" w:sz="4" w:space="0" w:color="000000"/>
            </w:tcBorders>
            <w:shd w:val="clear" w:color="auto" w:fill="auto"/>
            <w:noWrap/>
            <w:hideMark/>
          </w:tcPr>
          <w:p w:rsidR="00B71BCA" w:rsidRPr="00436289"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436289">
              <w:rPr>
                <w:rFonts w:ascii="Times New Roman" w:eastAsia="Times New Roman" w:hAnsi="Times New Roman" w:cs="Times New Roman"/>
                <w:color w:val="000000"/>
                <w:sz w:val="24"/>
                <w:szCs w:val="24"/>
                <w:lang w:eastAsia="ru-RU"/>
              </w:rPr>
              <w:t>99,89</w:t>
            </w:r>
            <w:r w:rsidRPr="00436289">
              <w:rPr>
                <w:rFonts w:ascii="Times New Roman" w:eastAsia="Times New Roman" w:hAnsi="Times New Roman" w:cs="Times New Roman"/>
                <w:color w:val="000000"/>
                <w:sz w:val="24"/>
                <w:szCs w:val="24"/>
                <w:lang w:eastAsia="ru-RU"/>
              </w:rPr>
              <w:lastRenderedPageBreak/>
              <w:t>%</w:t>
            </w:r>
          </w:p>
        </w:tc>
      </w:tr>
    </w:tbl>
    <w:p w:rsidR="00B71BCA" w:rsidRDefault="00B71BCA" w:rsidP="00B71BCA">
      <w:pPr>
        <w:spacing w:after="0" w:line="240" w:lineRule="auto"/>
        <w:ind w:firstLine="708"/>
        <w:jc w:val="both"/>
        <w:rPr>
          <w:rFonts w:ascii="Times New Roman" w:eastAsia="Times New Roman" w:hAnsi="Times New Roman" w:cs="Times New Roman"/>
          <w:color w:val="FF0000"/>
          <w:sz w:val="28"/>
          <w:szCs w:val="28"/>
          <w:lang w:eastAsia="ru-RU"/>
        </w:rPr>
      </w:pPr>
    </w:p>
    <w:p w:rsidR="00B71BCA" w:rsidRDefault="00B71BCA" w:rsidP="00B71BCA">
      <w:pPr>
        <w:spacing w:after="0" w:line="240" w:lineRule="auto"/>
        <w:ind w:firstLine="708"/>
        <w:jc w:val="both"/>
        <w:rPr>
          <w:rFonts w:ascii="Times New Roman" w:eastAsia="Times New Roman" w:hAnsi="Times New Roman" w:cs="Times New Roman"/>
          <w:bCs/>
          <w:sz w:val="28"/>
          <w:szCs w:val="28"/>
          <w:lang w:eastAsia="ru-RU"/>
        </w:rPr>
      </w:pPr>
      <w:r w:rsidRPr="00B308AA">
        <w:rPr>
          <w:rFonts w:ascii="Times New Roman" w:eastAsia="Times New Roman" w:hAnsi="Times New Roman" w:cs="Times New Roman"/>
          <w:sz w:val="28"/>
          <w:szCs w:val="28"/>
          <w:lang w:eastAsia="ru-RU"/>
        </w:rPr>
        <w:t xml:space="preserve">По данному разделу проходили расходы за счет средств субвенции </w:t>
      </w:r>
      <w:r w:rsidRPr="00B308AA">
        <w:rPr>
          <w:rFonts w:ascii="Times New Roman" w:eastAsia="Times New Roman" w:hAnsi="Times New Roman" w:cs="Times New Roman"/>
          <w:bCs/>
          <w:sz w:val="28"/>
          <w:szCs w:val="28"/>
          <w:lang w:eastAsia="ru-RU"/>
        </w:rPr>
        <w:t>на предоставление жилых помещений детям-сиротам и детям, оставшимся без попечения родителей, в части расходов связанных с выполнением полномочия органами местного самоуправления в размере 4% от общей суммы субвенции. При плане 453,53 тыс. руб., исполнение  397,54 тыс. руб., невыполнение составило 55,98 тыс. руб., связано с отменой договора в связи с отсутствием возможности выполнения в срок.</w:t>
      </w:r>
    </w:p>
    <w:p w:rsidR="00B71BCA" w:rsidRDefault="00B71BCA" w:rsidP="00B71BC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83358B">
        <w:rPr>
          <w:rFonts w:ascii="Times New Roman" w:eastAsia="Times New Roman" w:hAnsi="Times New Roman" w:cs="Times New Roman"/>
          <w:sz w:val="28"/>
          <w:szCs w:val="28"/>
          <w:lang w:eastAsia="ru-RU"/>
        </w:rPr>
        <w:t>Оценка недвижимости, признание прав и регулирование отношений по муниципальной собственности при плане 375,00 тыс. руб. исполнение составило 257,76 тыс. руб. или 68,7 %</w:t>
      </w:r>
      <w:r>
        <w:rPr>
          <w:rFonts w:ascii="Times New Roman" w:eastAsia="Times New Roman" w:hAnsi="Times New Roman" w:cs="Times New Roman"/>
          <w:sz w:val="28"/>
          <w:szCs w:val="28"/>
          <w:lang w:eastAsia="ru-RU"/>
        </w:rPr>
        <w:t>. Невыполнение связано с тем, что не подписаны акты выполненных работ и не получены документы на оплату.</w:t>
      </w:r>
    </w:p>
    <w:p w:rsidR="00B71BCA" w:rsidRDefault="00B71BCA" w:rsidP="00B71BC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По мероприятиям по содержанию объектов казны - сокращены расходы по содержанию здания, переданного от министерства образования ПК и не состоялся аукцион по приобретению дизельного генератора для администрации муниципального района. Остаток средств составил 555,63 тыс. руб., исполнение 33,9%.</w:t>
      </w:r>
    </w:p>
    <w:p w:rsidR="00B71BCA" w:rsidRPr="000070AA" w:rsidRDefault="00B71BCA" w:rsidP="00B71BCA">
      <w:pPr>
        <w:shd w:val="clear" w:color="auto" w:fill="FFFFFF"/>
        <w:tabs>
          <w:tab w:val="left" w:pos="1147"/>
        </w:tabs>
        <w:spacing w:after="0" w:line="240" w:lineRule="auto"/>
        <w:ind w:right="53"/>
        <w:jc w:val="both"/>
        <w:rPr>
          <w:rFonts w:ascii="Times New Roman" w:hAnsi="Times New Roman" w:cs="Times New Roman"/>
          <w:spacing w:val="-11"/>
          <w:sz w:val="28"/>
          <w:szCs w:val="28"/>
        </w:rPr>
      </w:pPr>
      <w:r>
        <w:rPr>
          <w:sz w:val="28"/>
          <w:szCs w:val="28"/>
        </w:rPr>
        <w:tab/>
      </w:r>
      <w:r w:rsidRPr="000070AA">
        <w:rPr>
          <w:rFonts w:ascii="Times New Roman" w:hAnsi="Times New Roman" w:cs="Times New Roman"/>
          <w:sz w:val="28"/>
          <w:szCs w:val="28"/>
        </w:rPr>
        <w:t>Муниципальное казённое учреждение «Хозяйственное управление администрации Ольгинского муниципального района»</w:t>
      </w:r>
      <w:r>
        <w:rPr>
          <w:rFonts w:ascii="Times New Roman" w:hAnsi="Times New Roman" w:cs="Times New Roman"/>
          <w:sz w:val="28"/>
          <w:szCs w:val="28"/>
        </w:rPr>
        <w:t>,ц</w:t>
      </w:r>
      <w:r w:rsidRPr="000070AA">
        <w:rPr>
          <w:rFonts w:ascii="Times New Roman" w:hAnsi="Times New Roman" w:cs="Times New Roman"/>
          <w:sz w:val="28"/>
          <w:szCs w:val="28"/>
        </w:rPr>
        <w:t>елями создания Учреждения являются хозяйственно-техническое, транспортное обеспечение деятельности администрации Ольгинского муниципального района и муниципальных  учреждений, а также обеспечение охраны административных зданий администрации Ольгинского муниципального района.</w:t>
      </w:r>
    </w:p>
    <w:p w:rsidR="00B71BCA" w:rsidRPr="000070AA" w:rsidRDefault="00B71BCA" w:rsidP="00B71BCA">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B71BCA" w:rsidRPr="00B308AA" w:rsidRDefault="00B71BCA" w:rsidP="00B71BCA">
      <w:pPr>
        <w:spacing w:after="0" w:line="240" w:lineRule="auto"/>
        <w:ind w:firstLine="708"/>
        <w:jc w:val="both"/>
        <w:rPr>
          <w:rFonts w:ascii="Times New Roman" w:eastAsia="Times New Roman" w:hAnsi="Times New Roman" w:cs="Times New Roman"/>
          <w:sz w:val="28"/>
          <w:szCs w:val="28"/>
          <w:lang w:eastAsia="ru-RU"/>
        </w:rPr>
      </w:pPr>
    </w:p>
    <w:tbl>
      <w:tblPr>
        <w:tblW w:w="9699" w:type="dxa"/>
        <w:tblInd w:w="96" w:type="dxa"/>
        <w:tblLook w:val="04A0" w:firstRow="1" w:lastRow="0" w:firstColumn="1" w:lastColumn="0" w:noHBand="0" w:noVBand="1"/>
      </w:tblPr>
      <w:tblGrid>
        <w:gridCol w:w="3273"/>
        <w:gridCol w:w="1586"/>
        <w:gridCol w:w="1418"/>
        <w:gridCol w:w="1711"/>
        <w:gridCol w:w="1711"/>
      </w:tblGrid>
      <w:tr w:rsidR="00B71BCA" w:rsidRPr="00DD0132" w:rsidTr="00564019">
        <w:trPr>
          <w:trHeight w:val="525"/>
        </w:trPr>
        <w:tc>
          <w:tcPr>
            <w:tcW w:w="32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CE740D"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Наименование показателя</w:t>
            </w:r>
          </w:p>
        </w:tc>
        <w:tc>
          <w:tcPr>
            <w:tcW w:w="15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CE740D"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Уточненная роспись/план</w:t>
            </w:r>
          </w:p>
        </w:tc>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CE740D"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Кассовое исполнение</w:t>
            </w:r>
          </w:p>
        </w:tc>
        <w:tc>
          <w:tcPr>
            <w:tcW w:w="17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CE740D"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Остаток росписи/плана</w:t>
            </w:r>
          </w:p>
        </w:tc>
        <w:tc>
          <w:tcPr>
            <w:tcW w:w="17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71BCA" w:rsidRPr="00CE740D" w:rsidRDefault="00B71BCA" w:rsidP="00564019">
            <w:pPr>
              <w:spacing w:after="0" w:line="240" w:lineRule="auto"/>
              <w:jc w:val="center"/>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Исполнение росписи/плана</w:t>
            </w:r>
          </w:p>
        </w:tc>
      </w:tr>
      <w:tr w:rsidR="00B71BCA" w:rsidRPr="00DD0132" w:rsidTr="00564019">
        <w:trPr>
          <w:trHeight w:val="288"/>
        </w:trPr>
        <w:tc>
          <w:tcPr>
            <w:tcW w:w="3273" w:type="dxa"/>
            <w:vMerge/>
            <w:tcBorders>
              <w:top w:val="single" w:sz="4" w:space="0" w:color="000000"/>
              <w:left w:val="single" w:sz="4" w:space="0" w:color="000000"/>
              <w:bottom w:val="single" w:sz="4" w:space="0" w:color="000000"/>
              <w:right w:val="single" w:sz="4" w:space="0" w:color="000000"/>
            </w:tcBorders>
            <w:vAlign w:val="center"/>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586" w:type="dxa"/>
            <w:vMerge/>
            <w:tcBorders>
              <w:top w:val="single" w:sz="4" w:space="0" w:color="000000"/>
              <w:left w:val="single" w:sz="4" w:space="0" w:color="000000"/>
              <w:bottom w:val="single" w:sz="4" w:space="0" w:color="000000"/>
              <w:right w:val="single" w:sz="4" w:space="0" w:color="000000"/>
            </w:tcBorders>
            <w:vAlign w:val="center"/>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711" w:type="dxa"/>
            <w:vMerge/>
            <w:tcBorders>
              <w:top w:val="single" w:sz="4" w:space="0" w:color="000000"/>
              <w:left w:val="single" w:sz="4" w:space="0" w:color="000000"/>
              <w:bottom w:val="single" w:sz="4" w:space="0" w:color="000000"/>
              <w:right w:val="single" w:sz="4" w:space="0" w:color="000000"/>
            </w:tcBorders>
            <w:vAlign w:val="center"/>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p>
        </w:tc>
        <w:tc>
          <w:tcPr>
            <w:tcW w:w="1711" w:type="dxa"/>
            <w:vMerge/>
            <w:tcBorders>
              <w:top w:val="single" w:sz="4" w:space="0" w:color="000000"/>
              <w:left w:val="single" w:sz="4" w:space="0" w:color="000000"/>
              <w:bottom w:val="single" w:sz="4" w:space="0" w:color="000000"/>
              <w:right w:val="single" w:sz="4" w:space="0" w:color="000000"/>
            </w:tcBorders>
            <w:vAlign w:val="center"/>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p>
        </w:tc>
      </w:tr>
      <w:tr w:rsidR="00B71BCA" w:rsidRPr="00DD0132" w:rsidTr="00564019">
        <w:trPr>
          <w:trHeight w:val="720"/>
        </w:trPr>
        <w:tc>
          <w:tcPr>
            <w:tcW w:w="9699" w:type="dxa"/>
            <w:gridSpan w:val="5"/>
            <w:tcBorders>
              <w:top w:val="single" w:sz="4" w:space="0" w:color="000000"/>
              <w:left w:val="single" w:sz="4" w:space="0" w:color="auto"/>
              <w:bottom w:val="single" w:sz="4" w:space="0" w:color="000000"/>
              <w:right w:val="single" w:sz="4" w:space="0" w:color="000000"/>
            </w:tcBorders>
            <w:shd w:val="clear" w:color="auto" w:fill="auto"/>
            <w:hideMark/>
          </w:tcPr>
          <w:p w:rsidR="00B71BCA" w:rsidRPr="00CE740D" w:rsidRDefault="00B71BCA" w:rsidP="00564019">
            <w:pPr>
              <w:spacing w:after="0" w:line="240" w:lineRule="auto"/>
              <w:jc w:val="center"/>
              <w:rPr>
                <w:rFonts w:ascii="Times New Roman" w:eastAsia="Times New Roman" w:hAnsi="Times New Roman" w:cs="Times New Roman"/>
                <w:sz w:val="24"/>
                <w:szCs w:val="24"/>
                <w:lang w:eastAsia="ru-RU"/>
              </w:rPr>
            </w:pPr>
            <w:r w:rsidRPr="00CE740D">
              <w:rPr>
                <w:rFonts w:ascii="Times New Roman" w:eastAsia="Times New Roman" w:hAnsi="Times New Roman" w:cs="Times New Roman"/>
                <w:sz w:val="24"/>
                <w:szCs w:val="24"/>
                <w:lang w:eastAsia="ru-RU"/>
              </w:rPr>
              <w:t>1. Муниципальная Программа "Экономическое развитие Ольгинского муниципального района" на 2018-2022 годы</w:t>
            </w:r>
          </w:p>
        </w:tc>
      </w:tr>
      <w:tr w:rsidR="00B71BCA" w:rsidRPr="00DD0132" w:rsidTr="00564019">
        <w:trPr>
          <w:trHeight w:val="936"/>
        </w:trPr>
        <w:tc>
          <w:tcPr>
            <w:tcW w:w="3273" w:type="dxa"/>
            <w:tcBorders>
              <w:top w:val="nil"/>
              <w:left w:val="single" w:sz="4" w:space="0" w:color="000000"/>
              <w:bottom w:val="single" w:sz="4" w:space="0" w:color="000000"/>
              <w:right w:val="single" w:sz="4" w:space="0" w:color="000000"/>
            </w:tcBorders>
            <w:shd w:val="clear" w:color="auto" w:fill="auto"/>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 xml:space="preserve">    Расходы направленные на обеспечение функционирования программы</w:t>
            </w:r>
          </w:p>
        </w:tc>
        <w:tc>
          <w:tcPr>
            <w:tcW w:w="1586"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13</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665</w:t>
            </w:r>
            <w:r>
              <w:rPr>
                <w:rFonts w:ascii="Times New Roman" w:eastAsia="Times New Roman" w:hAnsi="Times New Roman" w:cs="Times New Roman"/>
                <w:color w:val="000000"/>
                <w:sz w:val="24"/>
                <w:szCs w:val="24"/>
                <w:lang w:eastAsia="ru-RU"/>
              </w:rPr>
              <w:t>,80</w:t>
            </w:r>
          </w:p>
        </w:tc>
        <w:tc>
          <w:tcPr>
            <w:tcW w:w="1418"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13</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587</w:t>
            </w:r>
            <w:r>
              <w:rPr>
                <w:rFonts w:ascii="Times New Roman" w:eastAsia="Times New Roman" w:hAnsi="Times New Roman" w:cs="Times New Roman"/>
                <w:color w:val="000000"/>
                <w:sz w:val="24"/>
                <w:szCs w:val="24"/>
                <w:lang w:eastAsia="ru-RU"/>
              </w:rPr>
              <w:t>,32</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78</w:t>
            </w:r>
            <w:r>
              <w:rPr>
                <w:rFonts w:ascii="Times New Roman" w:eastAsia="Times New Roman" w:hAnsi="Times New Roman" w:cs="Times New Roman"/>
                <w:color w:val="000000"/>
                <w:sz w:val="24"/>
                <w:szCs w:val="24"/>
                <w:lang w:eastAsia="ru-RU"/>
              </w:rPr>
              <w:t>,48</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99,40</w:t>
            </w:r>
            <w:r w:rsidRPr="00CE740D">
              <w:rPr>
                <w:rFonts w:ascii="Times New Roman" w:eastAsia="Times New Roman" w:hAnsi="Times New Roman" w:cs="Times New Roman"/>
                <w:color w:val="000000"/>
                <w:sz w:val="24"/>
                <w:szCs w:val="24"/>
                <w:lang w:eastAsia="ru-RU"/>
              </w:rPr>
              <w:t>%</w:t>
            </w:r>
          </w:p>
        </w:tc>
      </w:tr>
      <w:tr w:rsidR="00B71BCA" w:rsidRPr="00DD0132" w:rsidTr="00564019">
        <w:trPr>
          <w:trHeight w:val="936"/>
        </w:trPr>
        <w:tc>
          <w:tcPr>
            <w:tcW w:w="3273" w:type="dxa"/>
            <w:tcBorders>
              <w:top w:val="nil"/>
              <w:left w:val="single" w:sz="4" w:space="0" w:color="000000"/>
              <w:bottom w:val="single" w:sz="4" w:space="0" w:color="000000"/>
              <w:right w:val="single" w:sz="4" w:space="0" w:color="000000"/>
            </w:tcBorders>
            <w:shd w:val="clear" w:color="auto" w:fill="auto"/>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 xml:space="preserve">    Расходы направленные на обеспечение функционирования программы</w:t>
            </w:r>
          </w:p>
        </w:tc>
        <w:tc>
          <w:tcPr>
            <w:tcW w:w="1586"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839</w:t>
            </w:r>
            <w:r>
              <w:rPr>
                <w:rFonts w:ascii="Times New Roman" w:eastAsia="Times New Roman" w:hAnsi="Times New Roman" w:cs="Times New Roman"/>
                <w:color w:val="000000"/>
                <w:sz w:val="24"/>
                <w:szCs w:val="24"/>
                <w:lang w:eastAsia="ru-RU"/>
              </w:rPr>
              <w:t>,69</w:t>
            </w:r>
          </w:p>
        </w:tc>
        <w:tc>
          <w:tcPr>
            <w:tcW w:w="1418"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379</w:t>
            </w:r>
            <w:r>
              <w:rPr>
                <w:rFonts w:ascii="Times New Roman" w:eastAsia="Times New Roman" w:hAnsi="Times New Roman" w:cs="Times New Roman"/>
                <w:color w:val="000000"/>
                <w:sz w:val="24"/>
                <w:szCs w:val="24"/>
                <w:lang w:eastAsia="ru-RU"/>
              </w:rPr>
              <w:t>,68</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460</w:t>
            </w:r>
            <w:r>
              <w:rPr>
                <w:rFonts w:ascii="Times New Roman" w:eastAsia="Times New Roman" w:hAnsi="Times New Roman" w:cs="Times New Roman"/>
                <w:color w:val="000000"/>
                <w:sz w:val="24"/>
                <w:szCs w:val="24"/>
                <w:lang w:eastAsia="ru-RU"/>
              </w:rPr>
              <w:t>,01</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90,50%</w:t>
            </w:r>
          </w:p>
        </w:tc>
      </w:tr>
      <w:tr w:rsidR="00B71BCA" w:rsidRPr="00DD0132" w:rsidTr="00564019">
        <w:trPr>
          <w:trHeight w:val="624"/>
        </w:trPr>
        <w:tc>
          <w:tcPr>
            <w:tcW w:w="3273" w:type="dxa"/>
            <w:tcBorders>
              <w:top w:val="nil"/>
              <w:left w:val="single" w:sz="4" w:space="0" w:color="000000"/>
              <w:bottom w:val="single" w:sz="4" w:space="0" w:color="000000"/>
              <w:right w:val="single" w:sz="4" w:space="0" w:color="000000"/>
            </w:tcBorders>
            <w:shd w:val="clear" w:color="auto" w:fill="auto"/>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 xml:space="preserve">    расходы по оплате услуг теплоснабжения</w:t>
            </w:r>
          </w:p>
        </w:tc>
        <w:tc>
          <w:tcPr>
            <w:tcW w:w="1586"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400</w:t>
            </w:r>
            <w:r>
              <w:rPr>
                <w:rFonts w:ascii="Times New Roman" w:eastAsia="Times New Roman" w:hAnsi="Times New Roman" w:cs="Times New Roman"/>
                <w:color w:val="000000"/>
                <w:sz w:val="24"/>
                <w:szCs w:val="24"/>
                <w:lang w:eastAsia="ru-RU"/>
              </w:rPr>
              <w:t>,00</w:t>
            </w:r>
          </w:p>
        </w:tc>
        <w:tc>
          <w:tcPr>
            <w:tcW w:w="1418"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177</w:t>
            </w:r>
            <w:r>
              <w:rPr>
                <w:rFonts w:ascii="Times New Roman" w:eastAsia="Times New Roman" w:hAnsi="Times New Roman" w:cs="Times New Roman"/>
                <w:color w:val="000000"/>
                <w:sz w:val="24"/>
                <w:szCs w:val="24"/>
                <w:lang w:eastAsia="ru-RU"/>
              </w:rPr>
              <w:t>,02</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222</w:t>
            </w:r>
            <w:r>
              <w:rPr>
                <w:rFonts w:ascii="Times New Roman" w:eastAsia="Times New Roman" w:hAnsi="Times New Roman" w:cs="Times New Roman"/>
                <w:color w:val="000000"/>
                <w:sz w:val="24"/>
                <w:szCs w:val="24"/>
                <w:lang w:eastAsia="ru-RU"/>
              </w:rPr>
              <w:t>,98</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84,07%</w:t>
            </w:r>
          </w:p>
        </w:tc>
      </w:tr>
      <w:tr w:rsidR="00B71BCA" w:rsidRPr="00DD0132" w:rsidTr="00564019">
        <w:trPr>
          <w:trHeight w:val="624"/>
        </w:trPr>
        <w:tc>
          <w:tcPr>
            <w:tcW w:w="3273" w:type="dxa"/>
            <w:tcBorders>
              <w:top w:val="nil"/>
              <w:left w:val="single" w:sz="4" w:space="0" w:color="000000"/>
              <w:bottom w:val="single" w:sz="4" w:space="0" w:color="000000"/>
              <w:right w:val="single" w:sz="4" w:space="0" w:color="000000"/>
            </w:tcBorders>
            <w:shd w:val="clear" w:color="auto" w:fill="auto"/>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 xml:space="preserve">    расходы по оплате услуг электроснабжения</w:t>
            </w:r>
          </w:p>
        </w:tc>
        <w:tc>
          <w:tcPr>
            <w:tcW w:w="1586"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416</w:t>
            </w:r>
            <w:r>
              <w:rPr>
                <w:rFonts w:ascii="Times New Roman" w:eastAsia="Times New Roman" w:hAnsi="Times New Roman" w:cs="Times New Roman"/>
                <w:color w:val="000000"/>
                <w:sz w:val="24"/>
                <w:szCs w:val="24"/>
                <w:lang w:eastAsia="ru-RU"/>
              </w:rPr>
              <w:t>,00</w:t>
            </w:r>
          </w:p>
        </w:tc>
        <w:tc>
          <w:tcPr>
            <w:tcW w:w="1418"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393</w:t>
            </w:r>
            <w:r>
              <w:rPr>
                <w:rFonts w:ascii="Times New Roman" w:eastAsia="Times New Roman" w:hAnsi="Times New Roman" w:cs="Times New Roman"/>
                <w:color w:val="000000"/>
                <w:sz w:val="24"/>
                <w:szCs w:val="24"/>
                <w:lang w:eastAsia="ru-RU"/>
              </w:rPr>
              <w:t>,04</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22</w:t>
            </w:r>
            <w:r>
              <w:rPr>
                <w:rFonts w:ascii="Times New Roman" w:eastAsia="Times New Roman" w:hAnsi="Times New Roman" w:cs="Times New Roman"/>
                <w:color w:val="000000"/>
                <w:sz w:val="24"/>
                <w:szCs w:val="24"/>
                <w:lang w:eastAsia="ru-RU"/>
              </w:rPr>
              <w:t>,96</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94,48%</w:t>
            </w:r>
          </w:p>
        </w:tc>
      </w:tr>
      <w:tr w:rsidR="00B71BCA" w:rsidRPr="00DD0132" w:rsidTr="00564019">
        <w:trPr>
          <w:trHeight w:val="624"/>
        </w:trPr>
        <w:tc>
          <w:tcPr>
            <w:tcW w:w="3273" w:type="dxa"/>
            <w:tcBorders>
              <w:top w:val="nil"/>
              <w:left w:val="single" w:sz="4" w:space="0" w:color="000000"/>
              <w:bottom w:val="single" w:sz="4" w:space="0" w:color="000000"/>
              <w:right w:val="single" w:sz="4" w:space="0" w:color="000000"/>
            </w:tcBorders>
            <w:shd w:val="clear" w:color="auto" w:fill="auto"/>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 xml:space="preserve">    мероприятия по пожарной безопасности</w:t>
            </w:r>
          </w:p>
        </w:tc>
        <w:tc>
          <w:tcPr>
            <w:tcW w:w="1586"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69</w:t>
            </w:r>
            <w:r>
              <w:rPr>
                <w:rFonts w:ascii="Times New Roman" w:eastAsia="Times New Roman" w:hAnsi="Times New Roman" w:cs="Times New Roman"/>
                <w:color w:val="000000"/>
                <w:sz w:val="24"/>
                <w:szCs w:val="24"/>
                <w:lang w:eastAsia="ru-RU"/>
              </w:rPr>
              <w:t>,00</w:t>
            </w:r>
          </w:p>
        </w:tc>
        <w:tc>
          <w:tcPr>
            <w:tcW w:w="1418"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68</w:t>
            </w:r>
            <w:r>
              <w:rPr>
                <w:rFonts w:ascii="Times New Roman" w:eastAsia="Times New Roman" w:hAnsi="Times New Roman" w:cs="Times New Roman"/>
                <w:color w:val="000000"/>
                <w:sz w:val="24"/>
                <w:szCs w:val="24"/>
                <w:lang w:eastAsia="ru-RU"/>
              </w:rPr>
              <w:t>,13</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0,87</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98,73</w:t>
            </w:r>
            <w:r w:rsidRPr="00CE740D">
              <w:rPr>
                <w:rFonts w:ascii="Times New Roman" w:eastAsia="Times New Roman" w:hAnsi="Times New Roman" w:cs="Times New Roman"/>
                <w:color w:val="000000"/>
                <w:sz w:val="24"/>
                <w:szCs w:val="24"/>
                <w:lang w:eastAsia="ru-RU"/>
              </w:rPr>
              <w:t>%</w:t>
            </w:r>
          </w:p>
        </w:tc>
      </w:tr>
      <w:tr w:rsidR="00B71BCA" w:rsidRPr="00DD0132" w:rsidTr="00564019">
        <w:trPr>
          <w:trHeight w:val="255"/>
        </w:trPr>
        <w:tc>
          <w:tcPr>
            <w:tcW w:w="3273" w:type="dxa"/>
            <w:tcBorders>
              <w:top w:val="nil"/>
              <w:left w:val="single" w:sz="4" w:space="0" w:color="000000"/>
              <w:bottom w:val="single" w:sz="4" w:space="0" w:color="000000"/>
              <w:right w:val="single" w:sz="4" w:space="0" w:color="000000"/>
            </w:tcBorders>
            <w:shd w:val="clear" w:color="auto" w:fill="auto"/>
            <w:noWrap/>
            <w:vAlign w:val="bottom"/>
            <w:hideMark/>
          </w:tcPr>
          <w:p w:rsidR="00B71BCA" w:rsidRPr="00CE740D" w:rsidRDefault="00B71BCA" w:rsidP="00564019">
            <w:pPr>
              <w:spacing w:after="0" w:line="240" w:lineRule="auto"/>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ВСЕГО РАСХОДОВ:</w:t>
            </w:r>
          </w:p>
        </w:tc>
        <w:tc>
          <w:tcPr>
            <w:tcW w:w="1586"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20</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390</w:t>
            </w:r>
            <w:r>
              <w:rPr>
                <w:rFonts w:ascii="Times New Roman" w:eastAsia="Times New Roman" w:hAnsi="Times New Roman" w:cs="Times New Roman"/>
                <w:color w:val="000000"/>
                <w:sz w:val="24"/>
                <w:szCs w:val="24"/>
                <w:lang w:eastAsia="ru-RU"/>
              </w:rPr>
              <w:t>,49</w:t>
            </w:r>
          </w:p>
        </w:tc>
        <w:tc>
          <w:tcPr>
            <w:tcW w:w="1418"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sidRPr="00CE740D">
              <w:rPr>
                <w:rFonts w:ascii="Times New Roman" w:eastAsia="Times New Roman" w:hAnsi="Times New Roman" w:cs="Times New Roman"/>
                <w:color w:val="000000"/>
                <w:sz w:val="24"/>
                <w:szCs w:val="24"/>
                <w:lang w:eastAsia="ru-RU"/>
              </w:rPr>
              <w:t>19</w:t>
            </w:r>
            <w:r>
              <w:rPr>
                <w:rFonts w:ascii="Times New Roman" w:eastAsia="Times New Roman" w:hAnsi="Times New Roman" w:cs="Times New Roman"/>
                <w:color w:val="000000"/>
                <w:sz w:val="24"/>
                <w:szCs w:val="24"/>
                <w:lang w:eastAsia="ru-RU"/>
              </w:rPr>
              <w:t> </w:t>
            </w:r>
            <w:r w:rsidRPr="00CE740D">
              <w:rPr>
                <w:rFonts w:ascii="Times New Roman" w:eastAsia="Times New Roman" w:hAnsi="Times New Roman" w:cs="Times New Roman"/>
                <w:color w:val="000000"/>
                <w:sz w:val="24"/>
                <w:szCs w:val="24"/>
                <w:lang w:eastAsia="ru-RU"/>
              </w:rPr>
              <w:t>605</w:t>
            </w:r>
            <w:r>
              <w:rPr>
                <w:rFonts w:ascii="Times New Roman" w:eastAsia="Times New Roman" w:hAnsi="Times New Roman" w:cs="Times New Roman"/>
                <w:color w:val="000000"/>
                <w:sz w:val="24"/>
                <w:szCs w:val="24"/>
                <w:lang w:eastAsia="ru-RU"/>
              </w:rPr>
              <w:t>,19</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785,30</w:t>
            </w:r>
          </w:p>
        </w:tc>
        <w:tc>
          <w:tcPr>
            <w:tcW w:w="1711" w:type="dxa"/>
            <w:tcBorders>
              <w:top w:val="nil"/>
              <w:left w:val="nil"/>
              <w:bottom w:val="single" w:sz="4" w:space="0" w:color="000000"/>
              <w:right w:val="single" w:sz="4" w:space="0" w:color="000000"/>
            </w:tcBorders>
            <w:shd w:val="clear" w:color="auto" w:fill="auto"/>
            <w:noWrap/>
            <w:hideMark/>
          </w:tcPr>
          <w:p w:rsidR="00B71BCA" w:rsidRPr="00CE740D" w:rsidRDefault="00B71BCA" w:rsidP="00564019">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96,14</w:t>
            </w:r>
            <w:r w:rsidRPr="00CE740D">
              <w:rPr>
                <w:rFonts w:ascii="Times New Roman" w:eastAsia="Times New Roman" w:hAnsi="Times New Roman" w:cs="Times New Roman"/>
                <w:color w:val="000000"/>
                <w:sz w:val="24"/>
                <w:szCs w:val="24"/>
                <w:lang w:eastAsia="ru-RU"/>
              </w:rPr>
              <w:t>%</w:t>
            </w:r>
          </w:p>
        </w:tc>
      </w:tr>
    </w:tbl>
    <w:p w:rsidR="00B71BCA" w:rsidRPr="00394783" w:rsidRDefault="00B71BCA" w:rsidP="00B71BCA">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B71BCA" w:rsidRDefault="00B71BCA" w:rsidP="00B71BCA">
      <w:pPr>
        <w:spacing w:after="0" w:line="240" w:lineRule="auto"/>
        <w:ind w:firstLine="709"/>
        <w:jc w:val="both"/>
        <w:rPr>
          <w:rFonts w:ascii="Times New Roman" w:hAnsi="Times New Roman" w:cs="Times New Roman"/>
          <w:sz w:val="28"/>
          <w:szCs w:val="28"/>
        </w:rPr>
      </w:pPr>
      <w:r w:rsidRPr="000070AA">
        <w:rPr>
          <w:rFonts w:ascii="Times New Roman" w:hAnsi="Times New Roman" w:cs="Times New Roman"/>
          <w:sz w:val="28"/>
          <w:szCs w:val="28"/>
        </w:rPr>
        <w:lastRenderedPageBreak/>
        <w:t>В штатном расписании МКУ «ХОЗУ Администрации ОМР по состоянию на 01.01.2021 г. года  утверждено 23,5 штатных единиц</w:t>
      </w:r>
      <w:r>
        <w:rPr>
          <w:rFonts w:ascii="Times New Roman" w:hAnsi="Times New Roman" w:cs="Times New Roman"/>
          <w:sz w:val="28"/>
          <w:szCs w:val="28"/>
        </w:rPr>
        <w:t>.</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394783" w:rsidRPr="0028053C" w:rsidRDefault="00394783" w:rsidP="00394783">
      <w:pPr>
        <w:spacing w:after="0" w:line="240" w:lineRule="auto"/>
        <w:ind w:firstLine="709"/>
        <w:jc w:val="both"/>
        <w:rPr>
          <w:rFonts w:ascii="Times New Roman" w:eastAsia="Times New Roman" w:hAnsi="Times New Roman" w:cs="Times New Roman"/>
          <w:b/>
          <w:sz w:val="24"/>
          <w:szCs w:val="24"/>
          <w:lang w:eastAsia="ru-RU"/>
        </w:rPr>
      </w:pPr>
      <w:r w:rsidRPr="0028053C">
        <w:rPr>
          <w:rFonts w:ascii="Times New Roman" w:eastAsia="Times New Roman" w:hAnsi="Times New Roman" w:cs="Times New Roman"/>
          <w:b/>
          <w:sz w:val="28"/>
          <w:szCs w:val="28"/>
          <w:lang w:eastAsia="ru-RU"/>
        </w:rPr>
        <w:t>РАЗДЕЛ 0300 «НАЦИОНАЛЬНАЯ БЕЗОПАСНОСТЬ И ПРАВООХРАНИТЕЛЬНАЯ ДЕЯТЕЛЬНОСТЬ»</w:t>
      </w:r>
    </w:p>
    <w:p w:rsidR="00394783" w:rsidRPr="0028053C" w:rsidRDefault="00394783" w:rsidP="00394783">
      <w:pPr>
        <w:spacing w:after="0" w:line="240" w:lineRule="auto"/>
        <w:ind w:firstLine="709"/>
        <w:jc w:val="both"/>
        <w:rPr>
          <w:rFonts w:ascii="Times New Roman" w:eastAsia="Times New Roman" w:hAnsi="Times New Roman" w:cs="Times New Roman"/>
          <w:b/>
          <w:sz w:val="24"/>
          <w:szCs w:val="24"/>
          <w:lang w:eastAsia="ru-RU"/>
        </w:rPr>
      </w:pPr>
      <w:r w:rsidRPr="0028053C">
        <w:rPr>
          <w:rFonts w:ascii="Times New Roman" w:eastAsia="Times New Roman" w:hAnsi="Times New Roman" w:cs="Times New Roman"/>
          <w:b/>
          <w:sz w:val="28"/>
          <w:szCs w:val="28"/>
          <w:lang w:eastAsia="ru-RU"/>
        </w:rPr>
        <w:t> </w:t>
      </w:r>
    </w:p>
    <w:p w:rsidR="00CD28C8" w:rsidRDefault="00394783" w:rsidP="00CD28C8">
      <w:pPr>
        <w:spacing w:after="0" w:line="240" w:lineRule="auto"/>
        <w:ind w:firstLine="709"/>
        <w:jc w:val="both"/>
        <w:rPr>
          <w:b/>
          <w:sz w:val="28"/>
          <w:szCs w:val="28"/>
        </w:rPr>
      </w:pPr>
      <w:r w:rsidRPr="00394783">
        <w:rPr>
          <w:rFonts w:ascii="Times New Roman" w:eastAsia="Times New Roman" w:hAnsi="Times New Roman" w:cs="Times New Roman"/>
          <w:sz w:val="28"/>
          <w:szCs w:val="28"/>
          <w:lang w:eastAsia="ru-RU"/>
        </w:rPr>
        <w:t xml:space="preserve">По подразделу 0309 финансируются мероприятия в рамках муниципальной программы «Защита населения и территорий от чрезвычайных ситуаций природного и техногенного характера и обеспечение пожарной безопасности Ольгинского муниципального района» на 2018 – 2020 годы, исполнены расходы в сумме </w:t>
      </w:r>
      <w:r w:rsidR="00564019">
        <w:rPr>
          <w:rFonts w:ascii="Times New Roman" w:eastAsia="Times New Roman" w:hAnsi="Times New Roman" w:cs="Times New Roman"/>
          <w:sz w:val="28"/>
          <w:szCs w:val="28"/>
          <w:lang w:eastAsia="ru-RU"/>
        </w:rPr>
        <w:t>3894,2</w:t>
      </w:r>
      <w:r w:rsidRPr="00394783">
        <w:rPr>
          <w:rFonts w:ascii="Times New Roman" w:eastAsia="Times New Roman" w:hAnsi="Times New Roman" w:cs="Times New Roman"/>
          <w:sz w:val="28"/>
          <w:szCs w:val="28"/>
          <w:lang w:eastAsia="ru-RU"/>
        </w:rPr>
        <w:t xml:space="preserve"> тыс. руб. при плане </w:t>
      </w:r>
      <w:r w:rsidR="00564019">
        <w:rPr>
          <w:rFonts w:ascii="Times New Roman" w:eastAsia="Times New Roman" w:hAnsi="Times New Roman" w:cs="Times New Roman"/>
          <w:sz w:val="28"/>
          <w:szCs w:val="28"/>
          <w:lang w:eastAsia="ru-RU"/>
        </w:rPr>
        <w:t>4341,7</w:t>
      </w:r>
      <w:r w:rsidRPr="00394783">
        <w:rPr>
          <w:rFonts w:ascii="Times New Roman" w:eastAsia="Times New Roman" w:hAnsi="Times New Roman" w:cs="Times New Roman"/>
          <w:sz w:val="28"/>
          <w:szCs w:val="28"/>
          <w:lang w:eastAsia="ru-RU"/>
        </w:rPr>
        <w:t xml:space="preserve"> тыс. руб. или </w:t>
      </w:r>
      <w:r w:rsidR="00CD28C8">
        <w:rPr>
          <w:rFonts w:ascii="Times New Roman" w:eastAsia="Times New Roman" w:hAnsi="Times New Roman" w:cs="Times New Roman"/>
          <w:sz w:val="28"/>
          <w:szCs w:val="28"/>
          <w:lang w:eastAsia="ru-RU"/>
        </w:rPr>
        <w:t>89,9</w:t>
      </w:r>
      <w:r w:rsidR="00CD28C8" w:rsidRPr="00D46188">
        <w:rPr>
          <w:rFonts w:ascii="Times New Roman" w:eastAsia="Times New Roman" w:hAnsi="Times New Roman" w:cs="Times New Roman"/>
          <w:sz w:val="28"/>
          <w:szCs w:val="28"/>
          <w:lang w:eastAsia="ru-RU"/>
        </w:rPr>
        <w:t>%.Расходы производились за счет средств муниципального района. Мероприятий относящихся к чрезвычайным ситуациям на территории района в 20</w:t>
      </w:r>
      <w:r w:rsidR="00CD28C8">
        <w:rPr>
          <w:rFonts w:ascii="Times New Roman" w:eastAsia="Times New Roman" w:hAnsi="Times New Roman" w:cs="Times New Roman"/>
          <w:sz w:val="28"/>
          <w:szCs w:val="28"/>
          <w:lang w:eastAsia="ru-RU"/>
        </w:rPr>
        <w:t>20</w:t>
      </w:r>
      <w:r w:rsidR="00CD28C8" w:rsidRPr="00D46188">
        <w:rPr>
          <w:rFonts w:ascii="Times New Roman" w:eastAsia="Times New Roman" w:hAnsi="Times New Roman" w:cs="Times New Roman"/>
          <w:sz w:val="28"/>
          <w:szCs w:val="28"/>
          <w:lang w:eastAsia="ru-RU"/>
        </w:rPr>
        <w:t xml:space="preserve"> году не было, ЧС не вводился.</w:t>
      </w:r>
    </w:p>
    <w:p w:rsidR="00CD28C8" w:rsidRDefault="00CD28C8" w:rsidP="00CD28C8">
      <w:pPr>
        <w:spacing w:after="0" w:line="240" w:lineRule="auto"/>
        <w:ind w:firstLine="709"/>
        <w:jc w:val="both"/>
        <w:rPr>
          <w:rFonts w:ascii="Times New Roman" w:eastAsia="Times New Roman" w:hAnsi="Times New Roman" w:cs="Times New Roman"/>
          <w:sz w:val="28"/>
          <w:szCs w:val="28"/>
          <w:lang w:eastAsia="ru-RU"/>
        </w:rPr>
      </w:pPr>
      <w:r w:rsidRPr="00097B0B">
        <w:rPr>
          <w:rFonts w:ascii="Times New Roman" w:eastAsia="Times New Roman" w:hAnsi="Times New Roman" w:cs="Times New Roman"/>
          <w:sz w:val="28"/>
          <w:szCs w:val="28"/>
          <w:lang w:eastAsia="ru-RU"/>
        </w:rPr>
        <w:t>по бюджету муниципального района</w:t>
      </w:r>
      <w:r w:rsidRPr="00BB4D13">
        <w:rPr>
          <w:rFonts w:ascii="Times New Roman" w:eastAsia="Times New Roman" w:hAnsi="Times New Roman" w:cs="Times New Roman"/>
          <w:sz w:val="28"/>
          <w:szCs w:val="28"/>
          <w:lang w:eastAsia="ru-RU"/>
        </w:rPr>
        <w:t>:</w:t>
      </w:r>
    </w:p>
    <w:p w:rsidR="00CD28C8" w:rsidRPr="00BB4D13"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запланированы расходы на мероприятия по предупреждению чрезвычайных ситуаций. План – 2101,53 тыс. руб</w:t>
      </w:r>
      <w:r>
        <w:rPr>
          <w:rFonts w:ascii="Times New Roman" w:hAnsi="Times New Roman" w:cs="Times New Roman"/>
          <w:sz w:val="28"/>
          <w:szCs w:val="28"/>
        </w:rPr>
        <w:t>.</w:t>
      </w:r>
      <w:r w:rsidRPr="00BB4D13">
        <w:rPr>
          <w:rFonts w:ascii="Times New Roman" w:hAnsi="Times New Roman" w:cs="Times New Roman"/>
          <w:sz w:val="28"/>
          <w:szCs w:val="28"/>
        </w:rPr>
        <w:t>, факт – 1654,39 тыс. руб</w:t>
      </w:r>
      <w:r>
        <w:rPr>
          <w:rFonts w:ascii="Times New Roman" w:hAnsi="Times New Roman" w:cs="Times New Roman"/>
          <w:sz w:val="28"/>
          <w:szCs w:val="28"/>
        </w:rPr>
        <w:t>.</w:t>
      </w:r>
      <w:r w:rsidRPr="00BB4D13">
        <w:rPr>
          <w:rFonts w:ascii="Times New Roman" w:hAnsi="Times New Roman" w:cs="Times New Roman"/>
          <w:sz w:val="28"/>
          <w:szCs w:val="28"/>
        </w:rPr>
        <w:t xml:space="preserve"> Исполнение составило 78,7 %, в том числе:</w:t>
      </w:r>
    </w:p>
    <w:p w:rsidR="00CD28C8" w:rsidRPr="00BB4D13"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дезинсекци</w:t>
      </w:r>
      <w:r>
        <w:rPr>
          <w:rFonts w:ascii="Times New Roman" w:hAnsi="Times New Roman" w:cs="Times New Roman"/>
          <w:sz w:val="28"/>
          <w:szCs w:val="28"/>
        </w:rPr>
        <w:t>я</w:t>
      </w:r>
      <w:r w:rsidRPr="00BB4D13">
        <w:rPr>
          <w:rFonts w:ascii="Times New Roman" w:hAnsi="Times New Roman" w:cs="Times New Roman"/>
          <w:sz w:val="28"/>
          <w:szCs w:val="28"/>
        </w:rPr>
        <w:t xml:space="preserve"> помещений, подъездов жилых домов, образовательных учреждений, кабинетов администрации района в сумме 169,21 тыс. руб</w:t>
      </w:r>
      <w:r>
        <w:rPr>
          <w:rFonts w:ascii="Times New Roman" w:hAnsi="Times New Roman" w:cs="Times New Roman"/>
          <w:sz w:val="28"/>
          <w:szCs w:val="28"/>
        </w:rPr>
        <w:t>.</w:t>
      </w:r>
      <w:r w:rsidRPr="00BB4D13">
        <w:rPr>
          <w:rFonts w:ascii="Times New Roman" w:hAnsi="Times New Roman" w:cs="Times New Roman"/>
          <w:sz w:val="28"/>
          <w:szCs w:val="28"/>
        </w:rPr>
        <w:t>;</w:t>
      </w:r>
    </w:p>
    <w:p w:rsidR="00CD28C8" w:rsidRPr="00BB4D13"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 xml:space="preserve"> оплат</w:t>
      </w:r>
      <w:r>
        <w:rPr>
          <w:rFonts w:ascii="Times New Roman" w:hAnsi="Times New Roman" w:cs="Times New Roman"/>
          <w:sz w:val="28"/>
          <w:szCs w:val="28"/>
        </w:rPr>
        <w:t>а</w:t>
      </w:r>
      <w:r w:rsidRPr="00BB4D13">
        <w:rPr>
          <w:rFonts w:ascii="Times New Roman" w:hAnsi="Times New Roman" w:cs="Times New Roman"/>
          <w:sz w:val="28"/>
          <w:szCs w:val="28"/>
        </w:rPr>
        <w:t xml:space="preserve"> услуг </w:t>
      </w:r>
      <w:r>
        <w:rPr>
          <w:rFonts w:ascii="Times New Roman" w:hAnsi="Times New Roman" w:cs="Times New Roman"/>
          <w:sz w:val="28"/>
          <w:szCs w:val="28"/>
        </w:rPr>
        <w:t>по</w:t>
      </w:r>
      <w:r w:rsidRPr="00BB4D13">
        <w:rPr>
          <w:rFonts w:ascii="Times New Roman" w:hAnsi="Times New Roman" w:cs="Times New Roman"/>
          <w:sz w:val="28"/>
          <w:szCs w:val="28"/>
        </w:rPr>
        <w:t xml:space="preserve">  изготовлению баннеров в сумме 36,80 тыс. руб</w:t>
      </w:r>
      <w:r>
        <w:rPr>
          <w:rFonts w:ascii="Times New Roman" w:hAnsi="Times New Roman" w:cs="Times New Roman"/>
          <w:sz w:val="28"/>
          <w:szCs w:val="28"/>
        </w:rPr>
        <w:t>.</w:t>
      </w:r>
      <w:r w:rsidRPr="00BB4D13">
        <w:rPr>
          <w:rFonts w:ascii="Times New Roman" w:hAnsi="Times New Roman" w:cs="Times New Roman"/>
          <w:sz w:val="28"/>
          <w:szCs w:val="28"/>
        </w:rPr>
        <w:t>; Находкинская ГБ КГБУЗ оплата услуг по проведению исследования "ПЦР-тест на коронавирус" в сумме 90,00 тыс. руб</w:t>
      </w:r>
      <w:r>
        <w:rPr>
          <w:rFonts w:ascii="Times New Roman" w:hAnsi="Times New Roman" w:cs="Times New Roman"/>
          <w:sz w:val="28"/>
          <w:szCs w:val="28"/>
        </w:rPr>
        <w:t>.</w:t>
      </w:r>
      <w:r w:rsidRPr="00BB4D13">
        <w:rPr>
          <w:rFonts w:ascii="Times New Roman" w:hAnsi="Times New Roman" w:cs="Times New Roman"/>
          <w:sz w:val="28"/>
          <w:szCs w:val="28"/>
        </w:rPr>
        <w:t xml:space="preserve">;  оплата гостиничных услуг </w:t>
      </w:r>
      <w:r>
        <w:rPr>
          <w:rFonts w:ascii="Times New Roman" w:hAnsi="Times New Roman" w:cs="Times New Roman"/>
          <w:sz w:val="28"/>
          <w:szCs w:val="28"/>
        </w:rPr>
        <w:t>для</w:t>
      </w:r>
      <w:r w:rsidRPr="00BB4D13">
        <w:rPr>
          <w:rFonts w:ascii="Times New Roman" w:hAnsi="Times New Roman" w:cs="Times New Roman"/>
          <w:sz w:val="28"/>
          <w:szCs w:val="28"/>
        </w:rPr>
        <w:t xml:space="preserve"> бригады скорой помощи, прибывших в район для борьбы с корон</w:t>
      </w:r>
      <w:r>
        <w:rPr>
          <w:rFonts w:ascii="Times New Roman" w:hAnsi="Times New Roman" w:cs="Times New Roman"/>
          <w:sz w:val="28"/>
          <w:szCs w:val="28"/>
        </w:rPr>
        <w:t>авирусом в сумме 97,93 тыс. руб.</w:t>
      </w:r>
      <w:r w:rsidRPr="00BB4D13">
        <w:rPr>
          <w:rFonts w:ascii="Times New Roman" w:hAnsi="Times New Roman" w:cs="Times New Roman"/>
          <w:sz w:val="28"/>
          <w:szCs w:val="28"/>
        </w:rPr>
        <w:t xml:space="preserve">;оплата посуточной сдачи жилого помещения </w:t>
      </w:r>
      <w:r>
        <w:rPr>
          <w:rFonts w:ascii="Times New Roman" w:hAnsi="Times New Roman" w:cs="Times New Roman"/>
          <w:sz w:val="28"/>
          <w:szCs w:val="28"/>
        </w:rPr>
        <w:t>для</w:t>
      </w:r>
      <w:r w:rsidRPr="00BB4D13">
        <w:rPr>
          <w:rFonts w:ascii="Times New Roman" w:hAnsi="Times New Roman" w:cs="Times New Roman"/>
          <w:sz w:val="28"/>
          <w:szCs w:val="28"/>
        </w:rPr>
        <w:t xml:space="preserve"> бригады скорой помощи, прибывших в район для борьбы с корон</w:t>
      </w:r>
      <w:r w:rsidR="004A2E59">
        <w:rPr>
          <w:rFonts w:ascii="Times New Roman" w:hAnsi="Times New Roman" w:cs="Times New Roman"/>
          <w:sz w:val="28"/>
          <w:szCs w:val="28"/>
        </w:rPr>
        <w:t>а</w:t>
      </w:r>
      <w:r w:rsidRPr="00BB4D13">
        <w:rPr>
          <w:rFonts w:ascii="Times New Roman" w:hAnsi="Times New Roman" w:cs="Times New Roman"/>
          <w:sz w:val="28"/>
          <w:szCs w:val="28"/>
        </w:rPr>
        <w:t>вирусом в сумме 38,5 тыс. руб</w:t>
      </w:r>
      <w:r>
        <w:rPr>
          <w:rFonts w:ascii="Times New Roman" w:hAnsi="Times New Roman" w:cs="Times New Roman"/>
          <w:sz w:val="28"/>
          <w:szCs w:val="28"/>
        </w:rPr>
        <w:t>.</w:t>
      </w:r>
      <w:r w:rsidRPr="00BB4D13">
        <w:rPr>
          <w:rFonts w:ascii="Times New Roman" w:hAnsi="Times New Roman" w:cs="Times New Roman"/>
          <w:sz w:val="28"/>
          <w:szCs w:val="28"/>
        </w:rPr>
        <w:t>;</w:t>
      </w:r>
    </w:p>
    <w:p w:rsidR="00CD28C8"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приобретение основных средств (термометров, ультрафиолетовых облучателей) в сумме 732,02 тыс. руб</w:t>
      </w:r>
      <w:r>
        <w:rPr>
          <w:rFonts w:ascii="Times New Roman" w:hAnsi="Times New Roman" w:cs="Times New Roman"/>
          <w:sz w:val="28"/>
          <w:szCs w:val="28"/>
        </w:rPr>
        <w:t>.</w:t>
      </w:r>
      <w:r w:rsidRPr="00BB4D13">
        <w:rPr>
          <w:rFonts w:ascii="Times New Roman" w:hAnsi="Times New Roman" w:cs="Times New Roman"/>
          <w:sz w:val="28"/>
          <w:szCs w:val="28"/>
        </w:rPr>
        <w:t>,</w:t>
      </w:r>
    </w:p>
    <w:p w:rsidR="00CD28C8" w:rsidRPr="00BB4D13"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приобретени</w:t>
      </w:r>
      <w:r>
        <w:rPr>
          <w:rFonts w:ascii="Times New Roman" w:hAnsi="Times New Roman" w:cs="Times New Roman"/>
          <w:sz w:val="28"/>
          <w:szCs w:val="28"/>
        </w:rPr>
        <w:t>е</w:t>
      </w:r>
      <w:r w:rsidRPr="00BB4D13">
        <w:rPr>
          <w:rFonts w:ascii="Times New Roman" w:hAnsi="Times New Roman" w:cs="Times New Roman"/>
          <w:sz w:val="28"/>
          <w:szCs w:val="28"/>
        </w:rPr>
        <w:t xml:space="preserve"> основных средств и матер</w:t>
      </w:r>
      <w:r>
        <w:rPr>
          <w:rFonts w:ascii="Times New Roman" w:hAnsi="Times New Roman" w:cs="Times New Roman"/>
          <w:sz w:val="28"/>
          <w:szCs w:val="28"/>
        </w:rPr>
        <w:t>иальных</w:t>
      </w:r>
      <w:r w:rsidRPr="00BB4D13">
        <w:rPr>
          <w:rFonts w:ascii="Times New Roman" w:hAnsi="Times New Roman" w:cs="Times New Roman"/>
          <w:sz w:val="28"/>
          <w:szCs w:val="28"/>
        </w:rPr>
        <w:t xml:space="preserve"> запасов(термометр бесконтактный , бактерицидные  рециркуляторы, маски)  580,63 тыс. руб</w:t>
      </w:r>
      <w:r>
        <w:rPr>
          <w:rFonts w:ascii="Times New Roman" w:hAnsi="Times New Roman" w:cs="Times New Roman"/>
          <w:sz w:val="28"/>
          <w:szCs w:val="28"/>
        </w:rPr>
        <w:t>.</w:t>
      </w:r>
      <w:r w:rsidRPr="00BB4D13">
        <w:rPr>
          <w:rFonts w:ascii="Times New Roman" w:hAnsi="Times New Roman" w:cs="Times New Roman"/>
          <w:sz w:val="28"/>
          <w:szCs w:val="28"/>
        </w:rPr>
        <w:t>;</w:t>
      </w:r>
    </w:p>
    <w:p w:rsidR="00CD28C8" w:rsidRPr="00BB4D13"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строительны</w:t>
      </w:r>
      <w:r>
        <w:rPr>
          <w:rFonts w:ascii="Times New Roman" w:hAnsi="Times New Roman" w:cs="Times New Roman"/>
          <w:sz w:val="28"/>
          <w:szCs w:val="28"/>
        </w:rPr>
        <w:t>е</w:t>
      </w:r>
      <w:r w:rsidRPr="00BB4D13">
        <w:rPr>
          <w:rFonts w:ascii="Times New Roman" w:hAnsi="Times New Roman" w:cs="Times New Roman"/>
          <w:sz w:val="28"/>
          <w:szCs w:val="28"/>
        </w:rPr>
        <w:t xml:space="preserve">  материал</w:t>
      </w:r>
      <w:r>
        <w:rPr>
          <w:rFonts w:ascii="Times New Roman" w:hAnsi="Times New Roman" w:cs="Times New Roman"/>
          <w:sz w:val="28"/>
          <w:szCs w:val="28"/>
        </w:rPr>
        <w:t>ы</w:t>
      </w:r>
      <w:r w:rsidRPr="00BB4D13">
        <w:rPr>
          <w:rFonts w:ascii="Times New Roman" w:hAnsi="Times New Roman" w:cs="Times New Roman"/>
          <w:sz w:val="28"/>
          <w:szCs w:val="28"/>
        </w:rPr>
        <w:t xml:space="preserve"> (валики,</w:t>
      </w:r>
      <w:r>
        <w:rPr>
          <w:rFonts w:ascii="Times New Roman" w:hAnsi="Times New Roman" w:cs="Times New Roman"/>
          <w:sz w:val="28"/>
          <w:szCs w:val="28"/>
        </w:rPr>
        <w:t xml:space="preserve"> кисти, эмаль, трубы профильные</w:t>
      </w:r>
      <w:r w:rsidRPr="00BB4D13">
        <w:rPr>
          <w:rFonts w:ascii="Times New Roman" w:hAnsi="Times New Roman" w:cs="Times New Roman"/>
          <w:sz w:val="28"/>
          <w:szCs w:val="28"/>
        </w:rPr>
        <w:t>) в сумме 50,48 тыс. руб</w:t>
      </w:r>
      <w:r>
        <w:rPr>
          <w:rFonts w:ascii="Times New Roman" w:hAnsi="Times New Roman" w:cs="Times New Roman"/>
          <w:sz w:val="28"/>
          <w:szCs w:val="28"/>
        </w:rPr>
        <w:t>.</w:t>
      </w:r>
      <w:r w:rsidRPr="00BB4D13">
        <w:rPr>
          <w:rFonts w:ascii="Times New Roman" w:hAnsi="Times New Roman" w:cs="Times New Roman"/>
          <w:sz w:val="28"/>
          <w:szCs w:val="28"/>
        </w:rPr>
        <w:t xml:space="preserve">  на изготовление информационных стендов;</w:t>
      </w:r>
    </w:p>
    <w:p w:rsidR="00CD28C8"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приобретения материальных запасов (масок защитных) ФКУ ЛИУ-23  в сумме 105,00 тыс. руб</w:t>
      </w:r>
      <w:r>
        <w:rPr>
          <w:rFonts w:ascii="Times New Roman" w:hAnsi="Times New Roman" w:cs="Times New Roman"/>
          <w:sz w:val="28"/>
          <w:szCs w:val="28"/>
        </w:rPr>
        <w:t>.</w:t>
      </w:r>
      <w:r w:rsidRPr="00BB4D13">
        <w:rPr>
          <w:rFonts w:ascii="Times New Roman" w:hAnsi="Times New Roman" w:cs="Times New Roman"/>
          <w:sz w:val="28"/>
          <w:szCs w:val="28"/>
        </w:rPr>
        <w:t xml:space="preserve">; </w:t>
      </w:r>
    </w:p>
    <w:p w:rsidR="00CD28C8"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оплата дезинфицирующих средств на сумму 125,1 тыс. руб</w:t>
      </w:r>
      <w:r>
        <w:rPr>
          <w:rFonts w:ascii="Times New Roman" w:hAnsi="Times New Roman" w:cs="Times New Roman"/>
          <w:sz w:val="28"/>
          <w:szCs w:val="28"/>
        </w:rPr>
        <w:t xml:space="preserve">.; </w:t>
      </w:r>
    </w:p>
    <w:p w:rsidR="00CD28C8"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приобретения  матер. запасов ( маски) в сумме 182,00 тыс. руб</w:t>
      </w:r>
      <w:r>
        <w:rPr>
          <w:rFonts w:ascii="Times New Roman" w:hAnsi="Times New Roman" w:cs="Times New Roman"/>
          <w:sz w:val="28"/>
          <w:szCs w:val="28"/>
        </w:rPr>
        <w:t>.</w:t>
      </w:r>
      <w:r w:rsidRPr="00BB4D13">
        <w:rPr>
          <w:rFonts w:ascii="Times New Roman" w:hAnsi="Times New Roman" w:cs="Times New Roman"/>
          <w:sz w:val="28"/>
          <w:szCs w:val="28"/>
        </w:rPr>
        <w:t xml:space="preserve">; </w:t>
      </w:r>
    </w:p>
    <w:p w:rsidR="00CD28C8" w:rsidRPr="00BB4D13"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материальны</w:t>
      </w:r>
      <w:r>
        <w:rPr>
          <w:rFonts w:ascii="Times New Roman" w:hAnsi="Times New Roman" w:cs="Times New Roman"/>
          <w:sz w:val="28"/>
          <w:szCs w:val="28"/>
        </w:rPr>
        <w:t>е</w:t>
      </w:r>
      <w:r w:rsidRPr="00BB4D13">
        <w:rPr>
          <w:rFonts w:ascii="Times New Roman" w:hAnsi="Times New Roman" w:cs="Times New Roman"/>
          <w:sz w:val="28"/>
          <w:szCs w:val="28"/>
        </w:rPr>
        <w:t xml:space="preserve"> запас</w:t>
      </w:r>
      <w:r>
        <w:rPr>
          <w:rFonts w:ascii="Times New Roman" w:hAnsi="Times New Roman" w:cs="Times New Roman"/>
          <w:sz w:val="28"/>
          <w:szCs w:val="28"/>
        </w:rPr>
        <w:t>ы</w:t>
      </w:r>
      <w:r w:rsidRPr="00BB4D13">
        <w:rPr>
          <w:rFonts w:ascii="Times New Roman" w:hAnsi="Times New Roman" w:cs="Times New Roman"/>
          <w:sz w:val="28"/>
          <w:szCs w:val="28"/>
        </w:rPr>
        <w:t xml:space="preserve"> 27,3 тыс. руб</w:t>
      </w:r>
      <w:r>
        <w:rPr>
          <w:rFonts w:ascii="Times New Roman" w:hAnsi="Times New Roman" w:cs="Times New Roman"/>
          <w:sz w:val="28"/>
          <w:szCs w:val="28"/>
        </w:rPr>
        <w:t>.</w:t>
      </w:r>
      <w:r w:rsidRPr="00BB4D13">
        <w:rPr>
          <w:rFonts w:ascii="Times New Roman" w:hAnsi="Times New Roman" w:cs="Times New Roman"/>
          <w:sz w:val="28"/>
          <w:szCs w:val="28"/>
        </w:rPr>
        <w:t>;</w:t>
      </w:r>
    </w:p>
    <w:p w:rsidR="00CD28C8" w:rsidRDefault="00CD28C8" w:rsidP="00CD28C8">
      <w:pPr>
        <w:spacing w:after="0" w:line="240" w:lineRule="auto"/>
        <w:ind w:firstLine="709"/>
        <w:jc w:val="both"/>
        <w:rPr>
          <w:rFonts w:ascii="Times New Roman" w:hAnsi="Times New Roman" w:cs="Times New Roman"/>
          <w:sz w:val="28"/>
          <w:szCs w:val="28"/>
        </w:rPr>
      </w:pPr>
      <w:r w:rsidRPr="00BB4D13">
        <w:rPr>
          <w:rFonts w:ascii="Times New Roman" w:hAnsi="Times New Roman" w:cs="Times New Roman"/>
          <w:sz w:val="28"/>
          <w:szCs w:val="28"/>
        </w:rPr>
        <w:t>Субсидии бюджетным учреждениям на иные цели (на осуществление мероприятий в рамках муниципа</w:t>
      </w:r>
      <w:r>
        <w:rPr>
          <w:rFonts w:ascii="Times New Roman" w:hAnsi="Times New Roman" w:cs="Times New Roman"/>
          <w:sz w:val="28"/>
          <w:szCs w:val="28"/>
        </w:rPr>
        <w:t>льных программ) согласно Решению</w:t>
      </w:r>
      <w:r w:rsidRPr="00BB4D13">
        <w:rPr>
          <w:rFonts w:ascii="Times New Roman" w:hAnsi="Times New Roman" w:cs="Times New Roman"/>
          <w:sz w:val="28"/>
          <w:szCs w:val="28"/>
        </w:rPr>
        <w:t xml:space="preserve"> Думы Ольгинского МР № 58-НПА от 25.12.19г. Ольгинской спортивно</w:t>
      </w:r>
      <w:r>
        <w:rPr>
          <w:rFonts w:ascii="Times New Roman" w:hAnsi="Times New Roman" w:cs="Times New Roman"/>
          <w:sz w:val="28"/>
          <w:szCs w:val="28"/>
        </w:rPr>
        <w:t>й школе на обеспечение санитарно - эпидемиологической</w:t>
      </w:r>
      <w:r w:rsidRPr="00BB4D13">
        <w:rPr>
          <w:rFonts w:ascii="Times New Roman" w:hAnsi="Times New Roman" w:cs="Times New Roman"/>
          <w:sz w:val="28"/>
          <w:szCs w:val="28"/>
        </w:rPr>
        <w:t xml:space="preserve"> безопасности.  </w:t>
      </w:r>
    </w:p>
    <w:p w:rsidR="00673061" w:rsidRPr="00394783" w:rsidRDefault="00673061" w:rsidP="00673061">
      <w:pPr>
        <w:spacing w:after="0" w:line="240" w:lineRule="auto"/>
        <w:ind w:firstLine="709"/>
        <w:jc w:val="both"/>
        <w:rPr>
          <w:rFonts w:ascii="Times New Roman" w:eastAsia="Times New Roman" w:hAnsi="Times New Roman" w:cs="Times New Roman"/>
          <w:sz w:val="24"/>
          <w:szCs w:val="24"/>
          <w:lang w:eastAsia="ru-RU"/>
        </w:rPr>
      </w:pPr>
    </w:p>
    <w:p w:rsidR="00394783" w:rsidRDefault="00394783" w:rsidP="00394783">
      <w:pPr>
        <w:spacing w:after="0" w:line="240" w:lineRule="auto"/>
        <w:ind w:firstLine="709"/>
        <w:jc w:val="both"/>
        <w:rPr>
          <w:rFonts w:ascii="Times New Roman" w:eastAsia="Times New Roman" w:hAnsi="Times New Roman" w:cs="Times New Roman"/>
          <w:b/>
          <w:sz w:val="28"/>
          <w:szCs w:val="28"/>
          <w:lang w:eastAsia="ru-RU"/>
        </w:rPr>
      </w:pPr>
      <w:r w:rsidRPr="00394783">
        <w:rPr>
          <w:rFonts w:ascii="Times New Roman" w:eastAsia="Times New Roman" w:hAnsi="Times New Roman" w:cs="Times New Roman"/>
          <w:b/>
          <w:sz w:val="28"/>
          <w:szCs w:val="28"/>
          <w:lang w:eastAsia="ru-RU"/>
        </w:rPr>
        <w:t>РАЗДЕЛ 0400 «НАЦИОНАЛЬНАЯ  ЭКОНОМИКА»</w:t>
      </w:r>
    </w:p>
    <w:p w:rsidR="004E0638" w:rsidRDefault="004E0638" w:rsidP="00394783">
      <w:pPr>
        <w:spacing w:after="0" w:line="240" w:lineRule="auto"/>
        <w:ind w:firstLine="709"/>
        <w:jc w:val="both"/>
        <w:rPr>
          <w:rFonts w:ascii="Times New Roman" w:eastAsia="Times New Roman" w:hAnsi="Times New Roman" w:cs="Times New Roman"/>
          <w:b/>
          <w:sz w:val="28"/>
          <w:szCs w:val="28"/>
          <w:lang w:eastAsia="ru-RU"/>
        </w:rPr>
      </w:pPr>
    </w:p>
    <w:p w:rsidR="00652E3B" w:rsidRPr="004E0638" w:rsidRDefault="00652E3B" w:rsidP="00652E3B">
      <w:pPr>
        <w:spacing w:after="0" w:line="240" w:lineRule="auto"/>
        <w:ind w:firstLine="709"/>
        <w:jc w:val="both"/>
        <w:rPr>
          <w:rFonts w:ascii="Times New Roman" w:eastAsia="Times New Roman" w:hAnsi="Times New Roman" w:cs="Times New Roman"/>
          <w:sz w:val="28"/>
          <w:szCs w:val="28"/>
          <w:lang w:eastAsia="ru-RU"/>
        </w:rPr>
      </w:pPr>
      <w:r w:rsidRPr="004E0638">
        <w:rPr>
          <w:rFonts w:ascii="Times New Roman" w:eastAsia="Times New Roman" w:hAnsi="Times New Roman" w:cs="Times New Roman"/>
          <w:sz w:val="28"/>
          <w:szCs w:val="28"/>
          <w:lang w:eastAsia="ru-RU"/>
        </w:rPr>
        <w:lastRenderedPageBreak/>
        <w:t>Общие расходы по данному</w:t>
      </w:r>
      <w:r>
        <w:rPr>
          <w:rFonts w:ascii="Times New Roman" w:eastAsia="Times New Roman" w:hAnsi="Times New Roman" w:cs="Times New Roman"/>
          <w:sz w:val="28"/>
          <w:szCs w:val="28"/>
          <w:lang w:eastAsia="ru-RU"/>
        </w:rPr>
        <w:t xml:space="preserve"> разделу составили при плане </w:t>
      </w:r>
      <w:r w:rsidR="004A2E59">
        <w:rPr>
          <w:rFonts w:ascii="Times New Roman" w:eastAsia="Times New Roman" w:hAnsi="Times New Roman" w:cs="Times New Roman"/>
          <w:sz w:val="28"/>
          <w:szCs w:val="28"/>
          <w:lang w:eastAsia="ru-RU"/>
        </w:rPr>
        <w:t>17833,22</w:t>
      </w:r>
      <w:r>
        <w:rPr>
          <w:rFonts w:ascii="Times New Roman" w:eastAsia="Times New Roman" w:hAnsi="Times New Roman" w:cs="Times New Roman"/>
          <w:sz w:val="28"/>
          <w:szCs w:val="28"/>
          <w:lang w:eastAsia="ru-RU"/>
        </w:rPr>
        <w:t xml:space="preserve"> тыс. руб., исполнение </w:t>
      </w:r>
      <w:r w:rsidR="004A2E59">
        <w:rPr>
          <w:rFonts w:ascii="Times New Roman" w:eastAsia="Times New Roman" w:hAnsi="Times New Roman" w:cs="Times New Roman"/>
          <w:sz w:val="28"/>
          <w:szCs w:val="28"/>
          <w:lang w:eastAsia="ru-RU"/>
        </w:rPr>
        <w:t>13452,00</w:t>
      </w:r>
      <w:r>
        <w:rPr>
          <w:rFonts w:ascii="Times New Roman" w:eastAsia="Times New Roman" w:hAnsi="Times New Roman" w:cs="Times New Roman"/>
          <w:sz w:val="28"/>
          <w:szCs w:val="28"/>
          <w:lang w:eastAsia="ru-RU"/>
        </w:rPr>
        <w:t xml:space="preserve"> тыс. руб., или </w:t>
      </w:r>
      <w:r w:rsidR="004A2E59">
        <w:rPr>
          <w:rFonts w:ascii="Times New Roman" w:eastAsia="Times New Roman" w:hAnsi="Times New Roman" w:cs="Times New Roman"/>
          <w:sz w:val="28"/>
          <w:szCs w:val="28"/>
          <w:lang w:eastAsia="ru-RU"/>
        </w:rPr>
        <w:t>75,43</w:t>
      </w:r>
      <w:r>
        <w:rPr>
          <w:rFonts w:ascii="Times New Roman" w:eastAsia="Times New Roman" w:hAnsi="Times New Roman" w:cs="Times New Roman"/>
          <w:sz w:val="28"/>
          <w:szCs w:val="28"/>
          <w:lang w:eastAsia="ru-RU"/>
        </w:rPr>
        <w:t>%., в том числе взаимоисключающие обороты в размере 13858,36 тыс. руб. - межбюджетные трансферты на осуществление дорожной деятельности из бюджета муниципального района в бюджеты сельских поселений.</w:t>
      </w:r>
    </w:p>
    <w:p w:rsidR="00652E3B" w:rsidRDefault="00652E3B" w:rsidP="00652E3B">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По подразделу 0405 </w:t>
      </w:r>
      <w:r w:rsidRPr="008E086F">
        <w:rPr>
          <w:rFonts w:ascii="Times New Roman" w:eastAsia="Times New Roman" w:hAnsi="Times New Roman" w:cs="Times New Roman"/>
          <w:sz w:val="28"/>
          <w:szCs w:val="28"/>
          <w:lang w:eastAsia="ru-RU"/>
        </w:rPr>
        <w:t>«Сельское хозяйство и рыболовство»</w:t>
      </w:r>
      <w:r w:rsidRPr="00394783">
        <w:rPr>
          <w:rFonts w:ascii="Times New Roman" w:eastAsia="Times New Roman" w:hAnsi="Times New Roman" w:cs="Times New Roman"/>
          <w:sz w:val="28"/>
          <w:szCs w:val="28"/>
          <w:lang w:eastAsia="ru-RU"/>
        </w:rPr>
        <w:t xml:space="preserve"> Субвенции на реализацию госполномочий по организации проведения мероприятий по предупреждению и ликвидации болезней животных, их лечению, защита населения от болезней, при плане </w:t>
      </w:r>
      <w:r>
        <w:rPr>
          <w:rFonts w:ascii="Times New Roman" w:eastAsia="Times New Roman" w:hAnsi="Times New Roman" w:cs="Times New Roman"/>
          <w:sz w:val="28"/>
          <w:szCs w:val="28"/>
          <w:lang w:eastAsia="ru-RU"/>
        </w:rPr>
        <w:t>134,93</w:t>
      </w:r>
      <w:r w:rsidRPr="00394783">
        <w:rPr>
          <w:rFonts w:ascii="Times New Roman" w:eastAsia="Times New Roman" w:hAnsi="Times New Roman" w:cs="Times New Roman"/>
          <w:sz w:val="28"/>
          <w:szCs w:val="28"/>
          <w:lang w:eastAsia="ru-RU"/>
        </w:rPr>
        <w:t xml:space="preserve"> тыс. руб., исполнено 0,00 тыс. руб.,  что составляет 0,0%. Не освоение связано с отсутствием подрядчиков  по конкурсам-заявкам.</w:t>
      </w:r>
    </w:p>
    <w:p w:rsidR="00652E3B" w:rsidRDefault="00652E3B" w:rsidP="00652E3B">
      <w:pPr>
        <w:spacing w:after="0" w:line="240" w:lineRule="auto"/>
        <w:ind w:firstLine="709"/>
        <w:jc w:val="both"/>
        <w:rPr>
          <w:rFonts w:ascii="Times New Roman" w:eastAsia="Times New Roman" w:hAnsi="Times New Roman" w:cs="Times New Roman"/>
          <w:sz w:val="28"/>
          <w:szCs w:val="28"/>
          <w:lang w:eastAsia="ru-RU"/>
        </w:rPr>
      </w:pPr>
    </w:p>
    <w:p w:rsidR="00652E3B" w:rsidRDefault="00652E3B" w:rsidP="00652E3B">
      <w:pPr>
        <w:spacing w:after="0" w:line="240" w:lineRule="auto"/>
        <w:ind w:firstLine="709"/>
        <w:jc w:val="both"/>
        <w:rPr>
          <w:rFonts w:ascii="Times New Roman" w:eastAsia="Times New Roman" w:hAnsi="Times New Roman" w:cs="Times New Roman"/>
          <w:sz w:val="28"/>
          <w:szCs w:val="28"/>
          <w:lang w:eastAsia="ru-RU"/>
        </w:rPr>
      </w:pPr>
      <w:r w:rsidRPr="008E086F">
        <w:rPr>
          <w:rFonts w:ascii="Times New Roman" w:eastAsia="Times New Roman" w:hAnsi="Times New Roman" w:cs="Times New Roman"/>
          <w:b/>
          <w:sz w:val="28"/>
          <w:szCs w:val="28"/>
          <w:lang w:eastAsia="ru-RU"/>
        </w:rPr>
        <w:t>По подразделу 0408</w:t>
      </w:r>
      <w:r>
        <w:rPr>
          <w:rFonts w:ascii="Times New Roman" w:eastAsia="Times New Roman" w:hAnsi="Times New Roman" w:cs="Times New Roman"/>
          <w:sz w:val="28"/>
          <w:szCs w:val="28"/>
          <w:lang w:eastAsia="ru-RU"/>
        </w:rPr>
        <w:t xml:space="preserve"> «Транспорт» субвенция на переданные полномочия по организации регулируемых перевозок. При плане 3,22 тыс. руб. освоение 0,0%, в связи с отсутствием на территории муниципального района регулируемых перевозок пассажиров из-за отсутствия организаций и физических лиц, занимающихся перевозками. Систематически объявляется конкурс на данный вид услуги.</w:t>
      </w:r>
    </w:p>
    <w:p w:rsidR="00652E3B" w:rsidRPr="00394783" w:rsidRDefault="00652E3B" w:rsidP="00652E3B">
      <w:pPr>
        <w:spacing w:after="0" w:line="240" w:lineRule="auto"/>
        <w:ind w:firstLine="709"/>
        <w:jc w:val="both"/>
        <w:rPr>
          <w:rFonts w:ascii="Times New Roman" w:eastAsia="Times New Roman" w:hAnsi="Times New Roman" w:cs="Times New Roman"/>
          <w:sz w:val="24"/>
          <w:szCs w:val="24"/>
          <w:lang w:eastAsia="ru-RU"/>
        </w:rPr>
      </w:pPr>
    </w:p>
    <w:p w:rsidR="00652E3B" w:rsidRDefault="00652E3B" w:rsidP="00652E3B">
      <w:pPr>
        <w:spacing w:after="0" w:line="240" w:lineRule="auto"/>
        <w:ind w:firstLine="709"/>
        <w:jc w:val="both"/>
        <w:rPr>
          <w:rFonts w:ascii="Times New Roman" w:eastAsia="Times New Roman" w:hAnsi="Times New Roman" w:cs="Times New Roman"/>
          <w:sz w:val="28"/>
          <w:szCs w:val="28"/>
          <w:lang w:eastAsia="ru-RU"/>
        </w:rPr>
      </w:pPr>
      <w:r w:rsidRPr="008E086F">
        <w:rPr>
          <w:rFonts w:ascii="Times New Roman" w:eastAsia="Times New Roman" w:hAnsi="Times New Roman" w:cs="Times New Roman"/>
          <w:b/>
          <w:sz w:val="28"/>
          <w:szCs w:val="28"/>
          <w:lang w:eastAsia="ru-RU"/>
        </w:rPr>
        <w:t>По подразделу 0409</w:t>
      </w:r>
      <w:r w:rsidRPr="00394783">
        <w:rPr>
          <w:rFonts w:ascii="Times New Roman" w:eastAsia="Times New Roman" w:hAnsi="Times New Roman" w:cs="Times New Roman"/>
          <w:sz w:val="28"/>
          <w:szCs w:val="28"/>
          <w:lang w:eastAsia="ru-RU"/>
        </w:rPr>
        <w:t xml:space="preserve"> «Дорожное хозяйство (дорожные фонды)» </w:t>
      </w:r>
      <w:r>
        <w:rPr>
          <w:rFonts w:ascii="Times New Roman" w:eastAsia="Times New Roman" w:hAnsi="Times New Roman" w:cs="Times New Roman"/>
          <w:sz w:val="28"/>
          <w:szCs w:val="28"/>
          <w:lang w:eastAsia="ru-RU"/>
        </w:rPr>
        <w:t>все мероприятия осуществляются в рамках муниципальной программы, при плане 17600,07 тыс. руб., исполнение составило 13452,00 тыс. руб. из них:</w:t>
      </w:r>
    </w:p>
    <w:p w:rsidR="00652E3B" w:rsidRPr="00C066A0" w:rsidRDefault="00652E3B" w:rsidP="00652E3B">
      <w:pPr>
        <w:spacing w:after="0" w:line="240" w:lineRule="auto"/>
        <w:ind w:firstLine="851"/>
        <w:jc w:val="both"/>
        <w:rPr>
          <w:rFonts w:ascii="Times New Roman" w:hAnsi="Times New Roman" w:cs="Times New Roman"/>
          <w:sz w:val="28"/>
          <w:szCs w:val="28"/>
        </w:rPr>
      </w:pPr>
      <w:r w:rsidRPr="00C066A0">
        <w:rPr>
          <w:rFonts w:ascii="Times New Roman" w:hAnsi="Times New Roman" w:cs="Times New Roman"/>
          <w:sz w:val="28"/>
          <w:szCs w:val="28"/>
        </w:rPr>
        <w:t>мероприятия по содержанию автомобильных дорог и инженерных сооружений муниципального района. План 3493,43 тыс. руб</w:t>
      </w:r>
      <w:r>
        <w:rPr>
          <w:rFonts w:ascii="Times New Roman" w:hAnsi="Times New Roman" w:cs="Times New Roman"/>
          <w:sz w:val="28"/>
          <w:szCs w:val="28"/>
        </w:rPr>
        <w:t>.</w:t>
      </w:r>
      <w:r w:rsidRPr="00C066A0">
        <w:rPr>
          <w:rFonts w:ascii="Times New Roman" w:hAnsi="Times New Roman" w:cs="Times New Roman"/>
          <w:sz w:val="28"/>
          <w:szCs w:val="28"/>
        </w:rPr>
        <w:t>, факт – 537,17 тыс. руб</w:t>
      </w:r>
      <w:r>
        <w:rPr>
          <w:rFonts w:ascii="Times New Roman" w:hAnsi="Times New Roman" w:cs="Times New Roman"/>
          <w:sz w:val="28"/>
          <w:szCs w:val="28"/>
        </w:rPr>
        <w:t>.</w:t>
      </w:r>
      <w:r w:rsidRPr="00C066A0">
        <w:rPr>
          <w:rFonts w:ascii="Times New Roman" w:hAnsi="Times New Roman" w:cs="Times New Roman"/>
          <w:sz w:val="28"/>
          <w:szCs w:val="28"/>
        </w:rPr>
        <w:t xml:space="preserve"> Исполнение составило  15,38 %, в том числе:</w:t>
      </w:r>
    </w:p>
    <w:p w:rsidR="00652E3B" w:rsidRPr="00C066A0" w:rsidRDefault="00652E3B" w:rsidP="00652E3B">
      <w:pPr>
        <w:spacing w:after="0" w:line="240" w:lineRule="auto"/>
        <w:ind w:firstLine="851"/>
        <w:jc w:val="both"/>
        <w:rPr>
          <w:rFonts w:ascii="Times New Roman" w:hAnsi="Times New Roman" w:cs="Times New Roman"/>
          <w:sz w:val="28"/>
          <w:szCs w:val="28"/>
        </w:rPr>
      </w:pPr>
      <w:r w:rsidRPr="00C066A0">
        <w:rPr>
          <w:rFonts w:ascii="Times New Roman" w:hAnsi="Times New Roman" w:cs="Times New Roman"/>
          <w:sz w:val="28"/>
          <w:szCs w:val="28"/>
        </w:rPr>
        <w:t>услуги по содержанию имущества (текущий ремонт дорог общего пользования с.Щербаковка, ИП Суханов М.Н.  на сумму 263,33 тыс. руб</w:t>
      </w:r>
      <w:r>
        <w:rPr>
          <w:rFonts w:ascii="Times New Roman" w:hAnsi="Times New Roman" w:cs="Times New Roman"/>
          <w:sz w:val="28"/>
          <w:szCs w:val="28"/>
        </w:rPr>
        <w:t>.</w:t>
      </w:r>
      <w:r w:rsidRPr="00C066A0">
        <w:rPr>
          <w:rFonts w:ascii="Times New Roman" w:hAnsi="Times New Roman" w:cs="Times New Roman"/>
          <w:sz w:val="28"/>
          <w:szCs w:val="28"/>
        </w:rPr>
        <w:t>;</w:t>
      </w:r>
    </w:p>
    <w:p w:rsidR="00652E3B" w:rsidRDefault="00652E3B" w:rsidP="00652E3B">
      <w:pPr>
        <w:spacing w:after="0" w:line="240" w:lineRule="auto"/>
        <w:ind w:firstLine="851"/>
        <w:jc w:val="both"/>
        <w:rPr>
          <w:rFonts w:ascii="Times New Roman" w:hAnsi="Times New Roman" w:cs="Times New Roman"/>
          <w:sz w:val="28"/>
          <w:szCs w:val="28"/>
        </w:rPr>
      </w:pPr>
      <w:r w:rsidRPr="00C066A0">
        <w:rPr>
          <w:rFonts w:ascii="Times New Roman" w:hAnsi="Times New Roman" w:cs="Times New Roman"/>
          <w:sz w:val="28"/>
          <w:szCs w:val="28"/>
        </w:rPr>
        <w:t>услуги по составлению  проектно-сметной документации на текущий ремонт дорог в Ольгинском МР ООО Городок  в сумме 21,20 тыс. руб</w:t>
      </w:r>
      <w:r>
        <w:rPr>
          <w:rFonts w:ascii="Times New Roman" w:hAnsi="Times New Roman" w:cs="Times New Roman"/>
          <w:sz w:val="28"/>
          <w:szCs w:val="28"/>
        </w:rPr>
        <w:t>.</w:t>
      </w:r>
      <w:r w:rsidRPr="00C066A0">
        <w:rPr>
          <w:rFonts w:ascii="Times New Roman" w:hAnsi="Times New Roman" w:cs="Times New Roman"/>
          <w:sz w:val="28"/>
          <w:szCs w:val="28"/>
        </w:rPr>
        <w:t>;</w:t>
      </w:r>
    </w:p>
    <w:p w:rsidR="00652E3B" w:rsidRDefault="00652E3B" w:rsidP="00652E3B">
      <w:pPr>
        <w:spacing w:after="0" w:line="240" w:lineRule="auto"/>
        <w:ind w:firstLine="851"/>
        <w:jc w:val="both"/>
        <w:rPr>
          <w:rFonts w:ascii="Times New Roman" w:hAnsi="Times New Roman" w:cs="Times New Roman"/>
          <w:sz w:val="28"/>
          <w:szCs w:val="28"/>
        </w:rPr>
      </w:pPr>
      <w:r w:rsidRPr="00C066A0">
        <w:rPr>
          <w:rFonts w:ascii="Times New Roman" w:hAnsi="Times New Roman" w:cs="Times New Roman"/>
          <w:sz w:val="28"/>
          <w:szCs w:val="28"/>
        </w:rPr>
        <w:t>услуги по техинвентаризации объектов ООО Бирземпроект в сумме 252,64 тыс. руб</w:t>
      </w:r>
      <w:r>
        <w:rPr>
          <w:rFonts w:ascii="Times New Roman" w:hAnsi="Times New Roman" w:cs="Times New Roman"/>
          <w:sz w:val="28"/>
          <w:szCs w:val="28"/>
        </w:rPr>
        <w:t>.</w:t>
      </w:r>
      <w:r w:rsidRPr="00C066A0">
        <w:rPr>
          <w:rFonts w:ascii="Times New Roman" w:hAnsi="Times New Roman" w:cs="Times New Roman"/>
          <w:sz w:val="28"/>
          <w:szCs w:val="28"/>
        </w:rPr>
        <w:t>;</w:t>
      </w:r>
    </w:p>
    <w:p w:rsidR="00652E3B" w:rsidRPr="00C066A0" w:rsidRDefault="00652E3B" w:rsidP="00652E3B">
      <w:pPr>
        <w:spacing w:after="0" w:line="240" w:lineRule="auto"/>
        <w:ind w:firstLine="851"/>
        <w:jc w:val="both"/>
        <w:rPr>
          <w:rFonts w:ascii="Times New Roman" w:hAnsi="Times New Roman" w:cs="Times New Roman"/>
          <w:sz w:val="28"/>
          <w:szCs w:val="28"/>
        </w:rPr>
      </w:pPr>
      <w:r w:rsidRPr="00C066A0">
        <w:rPr>
          <w:rFonts w:ascii="Times New Roman" w:hAnsi="Times New Roman" w:cs="Times New Roman"/>
          <w:sz w:val="28"/>
          <w:szCs w:val="28"/>
        </w:rPr>
        <w:t>мероприятия по содержанию автомобильных дорог и инженерных сооружений сельских поселений (переданные полномочия). План 4106,64 тыс. руб</w:t>
      </w:r>
      <w:r>
        <w:rPr>
          <w:rFonts w:ascii="Times New Roman" w:hAnsi="Times New Roman" w:cs="Times New Roman"/>
          <w:sz w:val="28"/>
          <w:szCs w:val="28"/>
        </w:rPr>
        <w:t>.</w:t>
      </w:r>
      <w:r w:rsidRPr="00C066A0">
        <w:rPr>
          <w:rFonts w:ascii="Times New Roman" w:hAnsi="Times New Roman" w:cs="Times New Roman"/>
          <w:sz w:val="28"/>
          <w:szCs w:val="28"/>
        </w:rPr>
        <w:t>, факт – 2 914,83  тыс. руб. Исполнение составило  70,98 %.</w:t>
      </w:r>
    </w:p>
    <w:p w:rsidR="00394783" w:rsidRPr="00394783" w:rsidRDefault="00394783" w:rsidP="00394783">
      <w:pPr>
        <w:spacing w:after="0" w:line="240" w:lineRule="auto"/>
        <w:ind w:firstLine="851"/>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r w:rsidR="009A7FC1">
        <w:rPr>
          <w:rFonts w:ascii="Times New Roman" w:eastAsia="Times New Roman" w:hAnsi="Times New Roman" w:cs="Times New Roman"/>
          <w:sz w:val="28"/>
          <w:szCs w:val="28"/>
          <w:lang w:eastAsia="ru-RU"/>
        </w:rPr>
        <w:t>.</w:t>
      </w:r>
    </w:p>
    <w:p w:rsidR="00394783" w:rsidRPr="00394783" w:rsidRDefault="00394783" w:rsidP="00394783">
      <w:pPr>
        <w:spacing w:after="0" w:line="240" w:lineRule="auto"/>
        <w:ind w:firstLine="709"/>
        <w:jc w:val="both"/>
        <w:outlineLvl w:val="4"/>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РАЗДЕЛ 0500 «ЖИЛИЩНО-КОММУНАЛЬНОЕ ХОЗЯЙСТВО»</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Общий объем расходов в бюджете муниципального района за 20</w:t>
      </w:r>
      <w:r w:rsidR="002814BA">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 составил </w:t>
      </w:r>
      <w:r w:rsidR="002814BA">
        <w:rPr>
          <w:rFonts w:ascii="Times New Roman" w:eastAsia="Times New Roman" w:hAnsi="Times New Roman" w:cs="Times New Roman"/>
          <w:sz w:val="28"/>
          <w:szCs w:val="28"/>
          <w:lang w:eastAsia="ru-RU"/>
        </w:rPr>
        <w:t>28796,6</w:t>
      </w:r>
      <w:r w:rsidRPr="00394783">
        <w:rPr>
          <w:rFonts w:ascii="Times New Roman" w:eastAsia="Times New Roman" w:hAnsi="Times New Roman" w:cs="Times New Roman"/>
          <w:sz w:val="28"/>
          <w:szCs w:val="28"/>
          <w:lang w:eastAsia="ru-RU"/>
        </w:rPr>
        <w:t xml:space="preserve"> тыс. руб., при плане </w:t>
      </w:r>
      <w:r w:rsidR="002814BA">
        <w:rPr>
          <w:rFonts w:ascii="Times New Roman" w:eastAsia="Times New Roman" w:hAnsi="Times New Roman" w:cs="Times New Roman"/>
          <w:sz w:val="28"/>
          <w:szCs w:val="28"/>
          <w:lang w:eastAsia="ru-RU"/>
        </w:rPr>
        <w:t>31828,3</w:t>
      </w:r>
      <w:r w:rsidRPr="00394783">
        <w:rPr>
          <w:rFonts w:ascii="Times New Roman" w:eastAsia="Times New Roman" w:hAnsi="Times New Roman" w:cs="Times New Roman"/>
          <w:sz w:val="28"/>
          <w:szCs w:val="28"/>
          <w:lang w:eastAsia="ru-RU"/>
        </w:rPr>
        <w:t xml:space="preserve"> тыс. руб., что составляет </w:t>
      </w:r>
      <w:r w:rsidR="002814BA">
        <w:rPr>
          <w:rFonts w:ascii="Times New Roman" w:eastAsia="Times New Roman" w:hAnsi="Times New Roman" w:cs="Times New Roman"/>
          <w:sz w:val="28"/>
          <w:szCs w:val="28"/>
          <w:lang w:eastAsia="ru-RU"/>
        </w:rPr>
        <w:t>74</w:t>
      </w:r>
      <w:r w:rsidR="008E086F">
        <w:rPr>
          <w:rFonts w:ascii="Times New Roman" w:eastAsia="Times New Roman" w:hAnsi="Times New Roman" w:cs="Times New Roman"/>
          <w:sz w:val="28"/>
          <w:szCs w:val="28"/>
          <w:lang w:eastAsia="ru-RU"/>
        </w:rPr>
        <w:t>,</w:t>
      </w:r>
      <w:r w:rsidR="009A7FC1">
        <w:rPr>
          <w:rFonts w:ascii="Times New Roman" w:eastAsia="Times New Roman" w:hAnsi="Times New Roman" w:cs="Times New Roman"/>
          <w:sz w:val="28"/>
          <w:szCs w:val="28"/>
          <w:lang w:eastAsia="ru-RU"/>
        </w:rPr>
        <w:t>0</w:t>
      </w:r>
      <w:r w:rsidRPr="00394783">
        <w:rPr>
          <w:rFonts w:ascii="Times New Roman" w:eastAsia="Times New Roman" w:hAnsi="Times New Roman" w:cs="Times New Roman"/>
          <w:sz w:val="28"/>
          <w:szCs w:val="28"/>
          <w:lang w:eastAsia="ru-RU"/>
        </w:rPr>
        <w:t>%</w:t>
      </w:r>
      <w:r w:rsidR="009A7FC1">
        <w:rPr>
          <w:rFonts w:ascii="Times New Roman" w:eastAsia="Times New Roman" w:hAnsi="Times New Roman" w:cs="Times New Roman"/>
          <w:sz w:val="28"/>
          <w:szCs w:val="28"/>
          <w:lang w:eastAsia="ru-RU"/>
        </w:rPr>
        <w:t>.</w:t>
      </w:r>
      <w:r w:rsidR="004C5792">
        <w:rPr>
          <w:rFonts w:ascii="Times New Roman" w:eastAsia="Times New Roman" w:hAnsi="Times New Roman" w:cs="Times New Roman"/>
          <w:sz w:val="28"/>
          <w:szCs w:val="28"/>
          <w:lang w:eastAsia="ru-RU"/>
        </w:rPr>
        <w:t>Основная часть расходов относится к программным направлениям деятельности муниципальных образований. По подразделам</w:t>
      </w:r>
      <w:r w:rsidRPr="00394783">
        <w:rPr>
          <w:rFonts w:ascii="Times New Roman" w:eastAsia="Times New Roman" w:hAnsi="Times New Roman" w:cs="Times New Roman"/>
          <w:sz w:val="28"/>
          <w:szCs w:val="28"/>
          <w:lang w:eastAsia="ru-RU"/>
        </w:rPr>
        <w:t>:</w:t>
      </w:r>
    </w:p>
    <w:p w:rsidR="00394783" w:rsidRPr="00394783" w:rsidRDefault="00394783" w:rsidP="009A7FC1">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0501 «Жилищное хозяйство»</w:t>
      </w:r>
      <w:r w:rsidRPr="00394783">
        <w:rPr>
          <w:rFonts w:ascii="Times New Roman" w:eastAsia="Times New Roman" w:hAnsi="Times New Roman" w:cs="Times New Roman"/>
          <w:sz w:val="28"/>
          <w:szCs w:val="28"/>
          <w:lang w:eastAsia="ru-RU"/>
        </w:rPr>
        <w:t xml:space="preserve"> при плане </w:t>
      </w:r>
      <w:r w:rsidR="002814BA">
        <w:rPr>
          <w:rFonts w:ascii="Times New Roman" w:eastAsia="Times New Roman" w:hAnsi="Times New Roman" w:cs="Times New Roman"/>
          <w:sz w:val="28"/>
          <w:szCs w:val="28"/>
          <w:lang w:eastAsia="ru-RU"/>
        </w:rPr>
        <w:t>15121,9</w:t>
      </w:r>
      <w:r w:rsidRPr="00394783">
        <w:rPr>
          <w:rFonts w:ascii="Times New Roman" w:eastAsia="Times New Roman" w:hAnsi="Times New Roman" w:cs="Times New Roman"/>
          <w:sz w:val="28"/>
          <w:szCs w:val="28"/>
          <w:lang w:eastAsia="ru-RU"/>
        </w:rPr>
        <w:t xml:space="preserve"> тыс. руб., исполнено </w:t>
      </w:r>
      <w:r w:rsidR="002814BA">
        <w:rPr>
          <w:rFonts w:ascii="Times New Roman" w:eastAsia="Times New Roman" w:hAnsi="Times New Roman" w:cs="Times New Roman"/>
          <w:sz w:val="28"/>
          <w:szCs w:val="28"/>
          <w:lang w:eastAsia="ru-RU"/>
        </w:rPr>
        <w:t>14967,3</w:t>
      </w:r>
      <w:r w:rsidRPr="00394783">
        <w:rPr>
          <w:rFonts w:ascii="Times New Roman" w:eastAsia="Times New Roman" w:hAnsi="Times New Roman" w:cs="Times New Roman"/>
          <w:sz w:val="28"/>
          <w:szCs w:val="28"/>
          <w:lang w:eastAsia="ru-RU"/>
        </w:rPr>
        <w:t xml:space="preserve"> тыс. руб., что составляет 9</w:t>
      </w:r>
      <w:r w:rsidR="002814BA">
        <w:rPr>
          <w:rFonts w:ascii="Times New Roman" w:eastAsia="Times New Roman" w:hAnsi="Times New Roman" w:cs="Times New Roman"/>
          <w:sz w:val="28"/>
          <w:szCs w:val="28"/>
          <w:lang w:eastAsia="ru-RU"/>
        </w:rPr>
        <w:t>9</w:t>
      </w:r>
      <w:r w:rsidRPr="00394783">
        <w:rPr>
          <w:rFonts w:ascii="Times New Roman" w:eastAsia="Times New Roman" w:hAnsi="Times New Roman" w:cs="Times New Roman"/>
          <w:sz w:val="28"/>
          <w:szCs w:val="28"/>
          <w:lang w:eastAsia="ru-RU"/>
        </w:rPr>
        <w:t>,</w:t>
      </w:r>
      <w:r w:rsidR="002814BA">
        <w:rPr>
          <w:rFonts w:ascii="Times New Roman" w:eastAsia="Times New Roman" w:hAnsi="Times New Roman" w:cs="Times New Roman"/>
          <w:sz w:val="28"/>
          <w:szCs w:val="28"/>
          <w:lang w:eastAsia="ru-RU"/>
        </w:rPr>
        <w:t>0</w:t>
      </w:r>
      <w:r w:rsidR="009A7FC1">
        <w:rPr>
          <w:rFonts w:ascii="Times New Roman" w:eastAsia="Times New Roman" w:hAnsi="Times New Roman" w:cs="Times New Roman"/>
          <w:sz w:val="28"/>
          <w:szCs w:val="28"/>
          <w:lang w:eastAsia="ru-RU"/>
        </w:rPr>
        <w:t xml:space="preserve">%. </w:t>
      </w:r>
    </w:p>
    <w:p w:rsidR="00394783" w:rsidRPr="00394783" w:rsidRDefault="00394783" w:rsidP="00E8329D">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0502 «Коммунальное хозяйство»</w:t>
      </w:r>
      <w:r w:rsidRPr="00394783">
        <w:rPr>
          <w:rFonts w:ascii="Times New Roman" w:eastAsia="Times New Roman" w:hAnsi="Times New Roman" w:cs="Times New Roman"/>
          <w:sz w:val="28"/>
          <w:szCs w:val="28"/>
          <w:lang w:eastAsia="ru-RU"/>
        </w:rPr>
        <w:t xml:space="preserve"> при плане </w:t>
      </w:r>
      <w:r w:rsidR="002814BA">
        <w:rPr>
          <w:rFonts w:ascii="Times New Roman" w:eastAsia="Times New Roman" w:hAnsi="Times New Roman" w:cs="Times New Roman"/>
          <w:sz w:val="28"/>
          <w:szCs w:val="28"/>
          <w:lang w:eastAsia="ru-RU"/>
        </w:rPr>
        <w:t>16300,00</w:t>
      </w:r>
      <w:r w:rsidR="00312118">
        <w:rPr>
          <w:rFonts w:ascii="Times New Roman" w:eastAsia="Times New Roman" w:hAnsi="Times New Roman" w:cs="Times New Roman"/>
          <w:sz w:val="28"/>
          <w:szCs w:val="28"/>
          <w:lang w:eastAsia="ru-RU"/>
        </w:rPr>
        <w:t xml:space="preserve"> тыс. руб., исполнено </w:t>
      </w:r>
      <w:r w:rsidR="002814BA">
        <w:rPr>
          <w:rFonts w:ascii="Times New Roman" w:eastAsia="Times New Roman" w:hAnsi="Times New Roman" w:cs="Times New Roman"/>
          <w:sz w:val="28"/>
          <w:szCs w:val="28"/>
          <w:lang w:eastAsia="ru-RU"/>
        </w:rPr>
        <w:t>13465,9</w:t>
      </w:r>
      <w:r w:rsidR="00312118">
        <w:rPr>
          <w:rFonts w:ascii="Times New Roman" w:eastAsia="Times New Roman" w:hAnsi="Times New Roman" w:cs="Times New Roman"/>
          <w:sz w:val="28"/>
          <w:szCs w:val="28"/>
          <w:lang w:eastAsia="ru-RU"/>
        </w:rPr>
        <w:t xml:space="preserve"> т</w:t>
      </w:r>
      <w:r w:rsidRPr="00394783">
        <w:rPr>
          <w:rFonts w:ascii="Times New Roman" w:eastAsia="Times New Roman" w:hAnsi="Times New Roman" w:cs="Times New Roman"/>
          <w:sz w:val="28"/>
          <w:szCs w:val="28"/>
          <w:lang w:eastAsia="ru-RU"/>
        </w:rPr>
        <w:t xml:space="preserve">ыс. руб., что составляет </w:t>
      </w:r>
      <w:r w:rsidR="002814BA">
        <w:rPr>
          <w:rFonts w:ascii="Times New Roman" w:eastAsia="Times New Roman" w:hAnsi="Times New Roman" w:cs="Times New Roman"/>
          <w:sz w:val="28"/>
          <w:szCs w:val="28"/>
          <w:lang w:eastAsia="ru-RU"/>
        </w:rPr>
        <w:t>82</w:t>
      </w:r>
      <w:r w:rsidR="009A7FC1">
        <w:rPr>
          <w:rFonts w:ascii="Times New Roman" w:eastAsia="Times New Roman" w:hAnsi="Times New Roman" w:cs="Times New Roman"/>
          <w:sz w:val="28"/>
          <w:szCs w:val="28"/>
          <w:lang w:eastAsia="ru-RU"/>
        </w:rPr>
        <w:t>,</w:t>
      </w:r>
      <w:r w:rsidR="002814BA">
        <w:rPr>
          <w:rFonts w:ascii="Times New Roman" w:eastAsia="Times New Roman" w:hAnsi="Times New Roman" w:cs="Times New Roman"/>
          <w:sz w:val="28"/>
          <w:szCs w:val="28"/>
          <w:lang w:eastAsia="ru-RU"/>
        </w:rPr>
        <w:t>6</w:t>
      </w:r>
      <w:r w:rsidR="0032026D">
        <w:rPr>
          <w:rFonts w:ascii="Times New Roman" w:eastAsia="Times New Roman" w:hAnsi="Times New Roman" w:cs="Times New Roman"/>
          <w:sz w:val="28"/>
          <w:szCs w:val="28"/>
          <w:lang w:eastAsia="ru-RU"/>
        </w:rPr>
        <w:t>%.</w:t>
      </w:r>
    </w:p>
    <w:p w:rsidR="00B27159" w:rsidRPr="00394783" w:rsidRDefault="00B27159" w:rsidP="00394783">
      <w:pPr>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Субсидия по обеспечению населения твердым топливом </w:t>
      </w:r>
      <w:r w:rsidR="0032026D">
        <w:rPr>
          <w:rFonts w:ascii="Times New Roman" w:eastAsia="Times New Roman" w:hAnsi="Times New Roman" w:cs="Times New Roman"/>
          <w:sz w:val="28"/>
          <w:szCs w:val="28"/>
          <w:lang w:eastAsia="ru-RU"/>
        </w:rPr>
        <w:t>при плане 10000,00 тыс. руб</w:t>
      </w:r>
      <w:r>
        <w:rPr>
          <w:rFonts w:ascii="Times New Roman" w:eastAsia="Times New Roman" w:hAnsi="Times New Roman" w:cs="Times New Roman"/>
          <w:sz w:val="28"/>
          <w:szCs w:val="28"/>
          <w:lang w:eastAsia="ru-RU"/>
        </w:rPr>
        <w:t>.</w:t>
      </w:r>
      <w:r w:rsidR="0032026D">
        <w:rPr>
          <w:rFonts w:ascii="Times New Roman" w:eastAsia="Times New Roman" w:hAnsi="Times New Roman" w:cs="Times New Roman"/>
          <w:sz w:val="28"/>
          <w:szCs w:val="28"/>
          <w:lang w:eastAsia="ru-RU"/>
        </w:rPr>
        <w:t xml:space="preserve"> освоена в полном объеме на100,00%.</w:t>
      </w:r>
    </w:p>
    <w:p w:rsidR="002814BA" w:rsidRDefault="002814BA" w:rsidP="002814BA">
      <w:pPr>
        <w:spacing w:after="0" w:line="240" w:lineRule="auto"/>
        <w:ind w:firstLine="709"/>
        <w:jc w:val="both"/>
        <w:rPr>
          <w:rFonts w:ascii="Times New Roman" w:eastAsia="Times New Roman" w:hAnsi="Times New Roman" w:cs="Times New Roman"/>
          <w:sz w:val="28"/>
          <w:szCs w:val="28"/>
          <w:lang w:eastAsia="ru-RU"/>
        </w:rPr>
      </w:pPr>
      <w:bookmarkStart w:id="6" w:name="OLE_LINK27"/>
      <w:bookmarkStart w:id="7" w:name="OLE_LINK26"/>
      <w:bookmarkStart w:id="8" w:name="OLE_LINK25"/>
      <w:r w:rsidRPr="00150D78">
        <w:rPr>
          <w:rFonts w:ascii="Times New Roman" w:eastAsia="Times New Roman" w:hAnsi="Times New Roman" w:cs="Times New Roman"/>
          <w:b/>
          <w:sz w:val="28"/>
          <w:szCs w:val="28"/>
          <w:lang w:eastAsia="ru-RU"/>
        </w:rPr>
        <w:lastRenderedPageBreak/>
        <w:t>0503 «Благоустройство»</w:t>
      </w:r>
      <w:r w:rsidRPr="00150D78">
        <w:rPr>
          <w:rFonts w:ascii="Times New Roman" w:eastAsia="Times New Roman" w:hAnsi="Times New Roman" w:cs="Times New Roman"/>
          <w:sz w:val="28"/>
          <w:szCs w:val="28"/>
          <w:lang w:eastAsia="ru-RU"/>
        </w:rPr>
        <w:t xml:space="preserve"> при плане </w:t>
      </w:r>
      <w:r>
        <w:rPr>
          <w:rFonts w:ascii="Times New Roman" w:eastAsia="Times New Roman" w:hAnsi="Times New Roman" w:cs="Times New Roman"/>
          <w:sz w:val="28"/>
          <w:szCs w:val="28"/>
          <w:lang w:eastAsia="ru-RU"/>
        </w:rPr>
        <w:t>199,1</w:t>
      </w:r>
      <w:r w:rsidRPr="00150D78">
        <w:rPr>
          <w:rFonts w:ascii="Times New Roman" w:eastAsia="Times New Roman" w:hAnsi="Times New Roman" w:cs="Times New Roman"/>
          <w:sz w:val="28"/>
          <w:szCs w:val="28"/>
          <w:lang w:eastAsia="ru-RU"/>
        </w:rPr>
        <w:t xml:space="preserve"> тыс. руб., исполнено </w:t>
      </w:r>
      <w:r>
        <w:rPr>
          <w:rFonts w:ascii="Times New Roman" w:eastAsia="Times New Roman" w:hAnsi="Times New Roman" w:cs="Times New Roman"/>
          <w:sz w:val="28"/>
          <w:szCs w:val="28"/>
          <w:lang w:eastAsia="ru-RU"/>
        </w:rPr>
        <w:t>156,1</w:t>
      </w:r>
      <w:r w:rsidRPr="00150D78">
        <w:rPr>
          <w:rFonts w:ascii="Times New Roman" w:eastAsia="Times New Roman" w:hAnsi="Times New Roman" w:cs="Times New Roman"/>
          <w:sz w:val="28"/>
          <w:szCs w:val="28"/>
          <w:lang w:eastAsia="ru-RU"/>
        </w:rPr>
        <w:t xml:space="preserve"> тыс. руб., что составляет </w:t>
      </w:r>
      <w:r>
        <w:rPr>
          <w:rFonts w:ascii="Times New Roman" w:eastAsia="Times New Roman" w:hAnsi="Times New Roman" w:cs="Times New Roman"/>
          <w:sz w:val="28"/>
          <w:szCs w:val="28"/>
          <w:lang w:eastAsia="ru-RU"/>
        </w:rPr>
        <w:t xml:space="preserve">78,4%, в том числе </w:t>
      </w:r>
      <w:r w:rsidRPr="00150D78">
        <w:rPr>
          <w:rFonts w:ascii="Times New Roman" w:eastAsia="Times New Roman" w:hAnsi="Times New Roman" w:cs="Times New Roman"/>
          <w:sz w:val="28"/>
          <w:szCs w:val="28"/>
          <w:lang w:eastAsia="ru-RU"/>
        </w:rPr>
        <w:t>межбюджетны</w:t>
      </w:r>
      <w:r>
        <w:rPr>
          <w:rFonts w:ascii="Times New Roman" w:eastAsia="Times New Roman" w:hAnsi="Times New Roman" w:cs="Times New Roman"/>
          <w:sz w:val="28"/>
          <w:szCs w:val="28"/>
          <w:lang w:eastAsia="ru-RU"/>
        </w:rPr>
        <w:t>е</w:t>
      </w:r>
      <w:r w:rsidRPr="00150D78">
        <w:rPr>
          <w:rFonts w:ascii="Times New Roman" w:eastAsia="Times New Roman" w:hAnsi="Times New Roman" w:cs="Times New Roman"/>
          <w:sz w:val="28"/>
          <w:szCs w:val="28"/>
          <w:lang w:eastAsia="ru-RU"/>
        </w:rPr>
        <w:t xml:space="preserve"> трансферт</w:t>
      </w:r>
      <w:r>
        <w:rPr>
          <w:rFonts w:ascii="Times New Roman" w:eastAsia="Times New Roman" w:hAnsi="Times New Roman" w:cs="Times New Roman"/>
          <w:sz w:val="28"/>
          <w:szCs w:val="28"/>
          <w:lang w:eastAsia="ru-RU"/>
        </w:rPr>
        <w:t>ы</w:t>
      </w:r>
      <w:r w:rsidRPr="00150D78">
        <w:rPr>
          <w:rFonts w:ascii="Times New Roman" w:eastAsia="Times New Roman" w:hAnsi="Times New Roman" w:cs="Times New Roman"/>
          <w:sz w:val="28"/>
          <w:szCs w:val="28"/>
          <w:lang w:eastAsia="ru-RU"/>
        </w:rPr>
        <w:t xml:space="preserve"> бюджетам поселений по заключенным соглашениям на организацию ритуальных услуг и содержание мест захоронения в сумме 138,48 тыс. руб.,</w:t>
      </w:r>
    </w:p>
    <w:p w:rsidR="002814BA" w:rsidRPr="003F5120" w:rsidRDefault="002814BA" w:rsidP="002814BA">
      <w:pPr>
        <w:spacing w:after="0" w:line="240" w:lineRule="auto"/>
        <w:ind w:firstLine="709"/>
        <w:jc w:val="both"/>
        <w:rPr>
          <w:rFonts w:ascii="Times New Roman" w:eastAsia="Times New Roman" w:hAnsi="Times New Roman" w:cs="Times New Roman"/>
          <w:sz w:val="28"/>
          <w:szCs w:val="28"/>
          <w:lang w:eastAsia="ru-RU"/>
        </w:rPr>
      </w:pPr>
      <w:r w:rsidRPr="003F5120">
        <w:rPr>
          <w:rFonts w:ascii="Times New Roman" w:hAnsi="Times New Roman" w:cs="Times New Roman"/>
          <w:sz w:val="28"/>
          <w:szCs w:val="28"/>
        </w:rPr>
        <w:t>оплата услуг аккарицидной обработк</w:t>
      </w:r>
      <w:r>
        <w:rPr>
          <w:rFonts w:ascii="Times New Roman" w:hAnsi="Times New Roman" w:cs="Times New Roman"/>
          <w:sz w:val="28"/>
          <w:szCs w:val="28"/>
        </w:rPr>
        <w:t>и</w:t>
      </w:r>
      <w:r w:rsidRPr="003F5120">
        <w:rPr>
          <w:rFonts w:ascii="Times New Roman" w:hAnsi="Times New Roman" w:cs="Times New Roman"/>
          <w:sz w:val="28"/>
          <w:szCs w:val="28"/>
        </w:rPr>
        <w:t xml:space="preserve"> кладбища с.Щербаковка</w:t>
      </w:r>
      <w:r>
        <w:rPr>
          <w:rFonts w:ascii="Times New Roman" w:hAnsi="Times New Roman" w:cs="Times New Roman"/>
          <w:sz w:val="28"/>
          <w:szCs w:val="28"/>
        </w:rPr>
        <w:t>,</w:t>
      </w:r>
      <w:r w:rsidRPr="003F5120">
        <w:rPr>
          <w:rFonts w:ascii="Times New Roman" w:hAnsi="Times New Roman" w:cs="Times New Roman"/>
          <w:sz w:val="28"/>
          <w:szCs w:val="28"/>
        </w:rPr>
        <w:t xml:space="preserve">  п</w:t>
      </w:r>
      <w:r>
        <w:rPr>
          <w:rFonts w:ascii="Times New Roman" w:hAnsi="Times New Roman" w:cs="Times New Roman"/>
          <w:sz w:val="28"/>
          <w:szCs w:val="28"/>
        </w:rPr>
        <w:t xml:space="preserve">лан </w:t>
      </w:r>
      <w:r w:rsidRPr="003F5120">
        <w:rPr>
          <w:rFonts w:ascii="Times New Roman" w:hAnsi="Times New Roman" w:cs="Times New Roman"/>
          <w:sz w:val="28"/>
          <w:szCs w:val="28"/>
        </w:rPr>
        <w:t xml:space="preserve"> 60,62</w:t>
      </w:r>
      <w:r>
        <w:rPr>
          <w:rFonts w:ascii="Times New Roman" w:hAnsi="Times New Roman" w:cs="Times New Roman"/>
          <w:sz w:val="28"/>
          <w:szCs w:val="28"/>
        </w:rPr>
        <w:t xml:space="preserve"> тыс. руб.</w:t>
      </w:r>
      <w:r w:rsidRPr="003F5120">
        <w:rPr>
          <w:rFonts w:ascii="Times New Roman" w:hAnsi="Times New Roman" w:cs="Times New Roman"/>
          <w:sz w:val="28"/>
          <w:szCs w:val="28"/>
        </w:rPr>
        <w:t>, факт – 3,58 тыс. руб</w:t>
      </w:r>
      <w:r>
        <w:rPr>
          <w:rFonts w:ascii="Times New Roman" w:hAnsi="Times New Roman" w:cs="Times New Roman"/>
          <w:sz w:val="28"/>
          <w:szCs w:val="28"/>
        </w:rPr>
        <w:t>.</w:t>
      </w:r>
      <w:r w:rsidRPr="003F5120">
        <w:rPr>
          <w:rFonts w:ascii="Times New Roman" w:hAnsi="Times New Roman" w:cs="Times New Roman"/>
          <w:sz w:val="28"/>
          <w:szCs w:val="28"/>
        </w:rPr>
        <w:t>, исполнение 5,9 %.</w:t>
      </w: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bookmarkEnd w:id="6"/>
      <w:bookmarkEnd w:id="7"/>
      <w:bookmarkEnd w:id="8"/>
    </w:p>
    <w:p w:rsidR="001B375F" w:rsidRPr="00394783" w:rsidRDefault="001B375F" w:rsidP="001B375F">
      <w:pPr>
        <w:spacing w:after="0" w:line="240" w:lineRule="auto"/>
        <w:ind w:firstLine="851"/>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xml:space="preserve"> 0505 «Другие вопросы в области жилищно-коммунального хозяйства»</w:t>
      </w:r>
      <w:r w:rsidRPr="00394783">
        <w:rPr>
          <w:rFonts w:ascii="Times New Roman" w:eastAsia="Times New Roman" w:hAnsi="Times New Roman" w:cs="Times New Roman"/>
          <w:sz w:val="28"/>
          <w:szCs w:val="28"/>
          <w:lang w:eastAsia="ru-RU"/>
        </w:rPr>
        <w:t xml:space="preserve"> исполнение </w:t>
      </w:r>
      <w:r>
        <w:rPr>
          <w:rFonts w:ascii="Times New Roman" w:eastAsia="Times New Roman" w:hAnsi="Times New Roman" w:cs="Times New Roman"/>
          <w:sz w:val="28"/>
          <w:szCs w:val="28"/>
          <w:lang w:eastAsia="ru-RU"/>
        </w:rPr>
        <w:t>207,32</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207,32</w:t>
      </w:r>
      <w:r w:rsidRPr="00394783">
        <w:rPr>
          <w:rFonts w:ascii="Times New Roman" w:eastAsia="Times New Roman" w:hAnsi="Times New Roman" w:cs="Times New Roman"/>
          <w:sz w:val="28"/>
          <w:szCs w:val="28"/>
          <w:lang w:eastAsia="ru-RU"/>
        </w:rPr>
        <w:t xml:space="preserve"> тыс. руб.</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что составляет </w:t>
      </w:r>
      <w:r>
        <w:rPr>
          <w:rFonts w:ascii="Times New Roman" w:eastAsia="Times New Roman" w:hAnsi="Times New Roman" w:cs="Times New Roman"/>
          <w:sz w:val="28"/>
          <w:szCs w:val="28"/>
          <w:lang w:eastAsia="ru-RU"/>
        </w:rPr>
        <w:t>100,0%. О</w:t>
      </w:r>
      <w:r w:rsidRPr="00394783">
        <w:rPr>
          <w:rFonts w:ascii="Times New Roman" w:eastAsia="Times New Roman" w:hAnsi="Times New Roman" w:cs="Times New Roman"/>
          <w:sz w:val="28"/>
          <w:szCs w:val="28"/>
          <w:lang w:eastAsia="ru-RU"/>
        </w:rPr>
        <w:t>существлялось финансирование расходов по заработной плате специалиста за счет субвенции на выполнение полномочий по регистрации и учету граждан, имеющих право на получение жилищных субсидий в связи с переселением из районов Крайнего Севера и приравненных к ним местностей в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году. План – </w:t>
      </w:r>
      <w:r>
        <w:rPr>
          <w:rFonts w:ascii="Times New Roman" w:eastAsia="Times New Roman" w:hAnsi="Times New Roman" w:cs="Times New Roman"/>
          <w:sz w:val="28"/>
          <w:szCs w:val="28"/>
          <w:lang w:eastAsia="ru-RU"/>
        </w:rPr>
        <w:t>207,32</w:t>
      </w:r>
      <w:r w:rsidRPr="00394783">
        <w:rPr>
          <w:rFonts w:ascii="Times New Roman" w:eastAsia="Times New Roman" w:hAnsi="Times New Roman" w:cs="Times New Roman"/>
          <w:sz w:val="28"/>
          <w:szCs w:val="28"/>
          <w:lang w:eastAsia="ru-RU"/>
        </w:rPr>
        <w:t xml:space="preserve"> тыс. руб., факт – </w:t>
      </w:r>
      <w:r>
        <w:rPr>
          <w:rFonts w:ascii="Times New Roman" w:eastAsia="Times New Roman" w:hAnsi="Times New Roman" w:cs="Times New Roman"/>
          <w:sz w:val="28"/>
          <w:szCs w:val="28"/>
          <w:lang w:eastAsia="ru-RU"/>
        </w:rPr>
        <w:t>207,32</w:t>
      </w:r>
      <w:r w:rsidRPr="00394783">
        <w:rPr>
          <w:rFonts w:ascii="Times New Roman" w:eastAsia="Times New Roman" w:hAnsi="Times New Roman" w:cs="Times New Roman"/>
          <w:sz w:val="28"/>
          <w:szCs w:val="28"/>
          <w:lang w:eastAsia="ru-RU"/>
        </w:rPr>
        <w:t xml:space="preserve"> тыс. руб. Исполнение составило 100 %.</w:t>
      </w:r>
    </w:p>
    <w:p w:rsidR="00394783" w:rsidRPr="00394783" w:rsidRDefault="00394783" w:rsidP="00394783">
      <w:pPr>
        <w:spacing w:after="0" w:line="240" w:lineRule="auto"/>
        <w:ind w:firstLine="851"/>
        <w:jc w:val="both"/>
        <w:rPr>
          <w:rFonts w:ascii="Times New Roman" w:eastAsia="Times New Roman" w:hAnsi="Times New Roman" w:cs="Times New Roman"/>
          <w:sz w:val="24"/>
          <w:szCs w:val="24"/>
          <w:lang w:eastAsia="ru-RU"/>
        </w:rPr>
      </w:pP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Р</w:t>
      </w:r>
      <w:r w:rsidR="0028053C">
        <w:rPr>
          <w:rFonts w:ascii="Times New Roman" w:eastAsia="Times New Roman" w:hAnsi="Times New Roman" w:cs="Times New Roman"/>
          <w:b/>
          <w:sz w:val="28"/>
          <w:szCs w:val="28"/>
          <w:lang w:eastAsia="ru-RU"/>
        </w:rPr>
        <w:t>аздел  0700  «Образование</w:t>
      </w:r>
      <w:r w:rsidRPr="00394783">
        <w:rPr>
          <w:rFonts w:ascii="Times New Roman" w:eastAsia="Times New Roman" w:hAnsi="Times New Roman" w:cs="Times New Roman"/>
          <w:b/>
          <w:sz w:val="28"/>
          <w:szCs w:val="28"/>
          <w:lang w:eastAsia="ru-RU"/>
        </w:rPr>
        <w:t>»</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AE54BA" w:rsidRDefault="00394783" w:rsidP="00394783">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Исполнение бюджета </w:t>
      </w:r>
      <w:r w:rsidR="00E553CA">
        <w:rPr>
          <w:rFonts w:ascii="Times New Roman" w:eastAsia="Times New Roman" w:hAnsi="Times New Roman" w:cs="Times New Roman"/>
          <w:sz w:val="28"/>
          <w:szCs w:val="28"/>
          <w:lang w:eastAsia="ru-RU"/>
        </w:rPr>
        <w:t xml:space="preserve">Ольгинского </w:t>
      </w:r>
      <w:r w:rsidRPr="00394783">
        <w:rPr>
          <w:rFonts w:ascii="Times New Roman" w:eastAsia="Times New Roman" w:hAnsi="Times New Roman" w:cs="Times New Roman"/>
          <w:sz w:val="28"/>
          <w:szCs w:val="28"/>
          <w:lang w:eastAsia="ru-RU"/>
        </w:rPr>
        <w:t>муниципального района  за 20</w:t>
      </w:r>
      <w:r w:rsidR="00D622E6">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 по разделу «Образование» составляет  </w:t>
      </w:r>
      <w:r w:rsidR="00D622E6">
        <w:rPr>
          <w:rFonts w:ascii="Times New Roman" w:eastAsia="Times New Roman" w:hAnsi="Times New Roman" w:cs="Times New Roman"/>
          <w:sz w:val="28"/>
          <w:szCs w:val="28"/>
          <w:lang w:eastAsia="ru-RU"/>
        </w:rPr>
        <w:t>282788,0</w:t>
      </w:r>
      <w:r w:rsidRPr="00394783">
        <w:rPr>
          <w:rFonts w:ascii="Times New Roman" w:eastAsia="Times New Roman" w:hAnsi="Times New Roman" w:cs="Times New Roman"/>
          <w:sz w:val="28"/>
          <w:szCs w:val="28"/>
          <w:lang w:eastAsia="ru-RU"/>
        </w:rPr>
        <w:t xml:space="preserve"> тыс. руб. при плане </w:t>
      </w:r>
      <w:r w:rsidR="00D622E6">
        <w:rPr>
          <w:rFonts w:ascii="Times New Roman" w:eastAsia="Times New Roman" w:hAnsi="Times New Roman" w:cs="Times New Roman"/>
          <w:sz w:val="28"/>
          <w:szCs w:val="28"/>
          <w:lang w:eastAsia="ru-RU"/>
        </w:rPr>
        <w:t>291368,9</w:t>
      </w:r>
      <w:r w:rsidRPr="00394783">
        <w:rPr>
          <w:rFonts w:ascii="Times New Roman" w:eastAsia="Times New Roman" w:hAnsi="Times New Roman" w:cs="Times New Roman"/>
          <w:sz w:val="28"/>
          <w:szCs w:val="28"/>
          <w:lang w:eastAsia="ru-RU"/>
        </w:rPr>
        <w:t xml:space="preserve"> тыс. руб., что соответствует </w:t>
      </w:r>
      <w:r w:rsidR="00B2500E">
        <w:rPr>
          <w:rFonts w:ascii="Times New Roman" w:eastAsia="Times New Roman" w:hAnsi="Times New Roman" w:cs="Times New Roman"/>
          <w:sz w:val="28"/>
          <w:szCs w:val="28"/>
          <w:lang w:eastAsia="ru-RU"/>
        </w:rPr>
        <w:t>97,</w:t>
      </w:r>
      <w:r w:rsidR="0059463D">
        <w:rPr>
          <w:rFonts w:ascii="Times New Roman" w:eastAsia="Times New Roman" w:hAnsi="Times New Roman" w:cs="Times New Roman"/>
          <w:sz w:val="28"/>
          <w:szCs w:val="28"/>
          <w:lang w:eastAsia="ru-RU"/>
        </w:rPr>
        <w:t>1</w:t>
      </w:r>
      <w:r w:rsidRPr="00394783">
        <w:rPr>
          <w:rFonts w:ascii="Times New Roman" w:eastAsia="Times New Roman" w:hAnsi="Times New Roman" w:cs="Times New Roman"/>
          <w:sz w:val="28"/>
          <w:szCs w:val="28"/>
          <w:lang w:eastAsia="ru-RU"/>
        </w:rPr>
        <w:t xml:space="preserve"> %. </w:t>
      </w:r>
    </w:p>
    <w:p w:rsidR="0059463D" w:rsidRPr="00EB7E83" w:rsidRDefault="0059463D" w:rsidP="0059463D">
      <w:pPr>
        <w:spacing w:after="0" w:line="240" w:lineRule="auto"/>
        <w:ind w:firstLine="709"/>
        <w:jc w:val="both"/>
        <w:rPr>
          <w:rFonts w:ascii="Times New Roman" w:eastAsia="Times New Roman" w:hAnsi="Times New Roman" w:cs="Times New Roman"/>
          <w:sz w:val="24"/>
          <w:szCs w:val="24"/>
          <w:lang w:eastAsia="ru-RU"/>
        </w:rPr>
      </w:pPr>
      <w:r w:rsidRPr="00EB7E83">
        <w:rPr>
          <w:rFonts w:ascii="Times New Roman" w:eastAsia="Times New Roman" w:hAnsi="Times New Roman" w:cs="Times New Roman"/>
          <w:sz w:val="28"/>
          <w:szCs w:val="28"/>
          <w:lang w:eastAsia="ru-RU"/>
        </w:rPr>
        <w:t>На территории Ольгинского муниципального района действует 18 образовательных учреждений, в том числе: 6 учреждений дошкольного образования; 9 общеобразовательных учреждений; 2 учреждения дополнительного образования и одно казённое учреждение образования МКУ «Ольгинский ОНО» являющееся главным администратором доходов и главным распорядителем средств бюджета для подведомственных учреждений.  В образовательных  учреждениях систематически проводятся мероприятия по оптимизации расходов на организацию образовательной деятельности. В целях повышения эффективности расходования бюджетных средств, а так же  снижения неэффективных расходов в образовательных учреждениях.</w:t>
      </w:r>
    </w:p>
    <w:p w:rsidR="0059463D" w:rsidRPr="00AE54BA" w:rsidRDefault="0059463D" w:rsidP="0059463D">
      <w:pPr>
        <w:spacing w:after="0" w:line="240" w:lineRule="auto"/>
        <w:ind w:firstLine="709"/>
        <w:jc w:val="both"/>
        <w:rPr>
          <w:rFonts w:ascii="Times New Roman" w:eastAsia="Times New Roman" w:hAnsi="Times New Roman" w:cs="Times New Roman"/>
          <w:sz w:val="28"/>
          <w:szCs w:val="28"/>
        </w:rPr>
      </w:pPr>
      <w:r w:rsidRPr="00AE54BA">
        <w:rPr>
          <w:rFonts w:ascii="Times New Roman" w:eastAsia="Times New Roman" w:hAnsi="Times New Roman" w:cs="Times New Roman"/>
          <w:sz w:val="28"/>
          <w:szCs w:val="28"/>
        </w:rPr>
        <w:t>Увеличение среднесписочной численности работников образовательных учреждений Ольгинского муниципального района произошло   в связи с привлечением в муниципальное образование  педагогических работников, в том числе молодых специалистов.</w:t>
      </w:r>
    </w:p>
    <w:p w:rsidR="0059463D" w:rsidRPr="00394783" w:rsidRDefault="0059463D" w:rsidP="0059463D">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Мероприятия по финансированию расходов по данному подразделу относятся к программным и финансируются в рамках м</w:t>
      </w:r>
      <w:r w:rsidRPr="00394783">
        <w:rPr>
          <w:rFonts w:ascii="Times New Roman" w:eastAsia="Times New Roman" w:hAnsi="Times New Roman" w:cs="Times New Roman"/>
          <w:sz w:val="28"/>
          <w:szCs w:val="28"/>
          <w:lang w:eastAsia="ru-RU"/>
        </w:rPr>
        <w:t>униципальн</w:t>
      </w:r>
      <w:r>
        <w:rPr>
          <w:rFonts w:ascii="Times New Roman" w:eastAsia="Times New Roman" w:hAnsi="Times New Roman" w:cs="Times New Roman"/>
          <w:sz w:val="28"/>
          <w:szCs w:val="28"/>
          <w:lang w:eastAsia="ru-RU"/>
        </w:rPr>
        <w:t>ой</w:t>
      </w:r>
      <w:r w:rsidRPr="00394783">
        <w:rPr>
          <w:rFonts w:ascii="Times New Roman" w:eastAsia="Times New Roman" w:hAnsi="Times New Roman" w:cs="Times New Roman"/>
          <w:sz w:val="28"/>
          <w:szCs w:val="28"/>
          <w:lang w:eastAsia="ru-RU"/>
        </w:rPr>
        <w:t xml:space="preserve"> программ</w:t>
      </w:r>
      <w:r>
        <w:rPr>
          <w:rFonts w:ascii="Times New Roman" w:eastAsia="Times New Roman" w:hAnsi="Times New Roman" w:cs="Times New Roman"/>
          <w:sz w:val="28"/>
          <w:szCs w:val="28"/>
          <w:lang w:eastAsia="ru-RU"/>
        </w:rPr>
        <w:t>ы</w:t>
      </w:r>
      <w:r w:rsidRPr="00394783">
        <w:rPr>
          <w:rFonts w:ascii="Times New Roman" w:eastAsia="Times New Roman" w:hAnsi="Times New Roman" w:cs="Times New Roman"/>
          <w:sz w:val="28"/>
          <w:szCs w:val="28"/>
          <w:lang w:eastAsia="ru-RU"/>
        </w:rPr>
        <w:t xml:space="preserve"> «Развитие системы образования  Ольгинского района» на 2018-2020 годы. В своей структуре программа имеет три подпрограммы:</w:t>
      </w:r>
    </w:p>
    <w:p w:rsidR="0059463D" w:rsidRPr="00394783" w:rsidRDefault="0059463D" w:rsidP="0059463D">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подпрограмма «Развитие системы дошкольного образования в Ольгинском муниципальном районе» на 2018-2020 годы;</w:t>
      </w:r>
    </w:p>
    <w:p w:rsidR="0059463D" w:rsidRPr="00394783" w:rsidRDefault="0059463D" w:rsidP="0059463D">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подпрограмма «Развитие системы общего образования в Ольгинском муниципальном районе» на 2018-2020 годы;</w:t>
      </w:r>
    </w:p>
    <w:p w:rsidR="0059463D" w:rsidRPr="00394783" w:rsidRDefault="0059463D" w:rsidP="0059463D">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подпрограмма "Развитие системы воспитания и дополнительного образования детей и подростков Ольгинского муниципального района" на 2018-2020 годы;</w:t>
      </w:r>
    </w:p>
    <w:p w:rsidR="0059463D" w:rsidRDefault="0059463D" w:rsidP="0059463D">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lastRenderedPageBreak/>
        <w:t>- отдельные мероприятия, направленные на обеспечение функционирования муниципальной программы «Развитие системы образования в Ольгинском муниципальном районе» на 2018-2020 годы. Осуществляется финансирование МКУ Ольгинский ОНО и мероприятий по организации безопасности учреждений.</w:t>
      </w:r>
    </w:p>
    <w:p w:rsidR="0059463D" w:rsidRPr="00394783" w:rsidRDefault="0059463D" w:rsidP="0059463D">
      <w:pPr>
        <w:spacing w:after="0" w:line="240" w:lineRule="auto"/>
        <w:ind w:firstLine="709"/>
        <w:jc w:val="both"/>
        <w:rPr>
          <w:rFonts w:ascii="Times New Roman" w:eastAsia="Times New Roman" w:hAnsi="Times New Roman" w:cs="Times New Roman"/>
          <w:sz w:val="24"/>
          <w:szCs w:val="24"/>
          <w:lang w:eastAsia="ru-RU"/>
        </w:rPr>
      </w:pPr>
    </w:p>
    <w:p w:rsidR="00394783" w:rsidRPr="00C30B47" w:rsidRDefault="00C30B47" w:rsidP="0059463D">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00394783" w:rsidRPr="00C30B47">
        <w:rPr>
          <w:rFonts w:ascii="Times New Roman" w:eastAsia="Times New Roman" w:hAnsi="Times New Roman" w:cs="Times New Roman"/>
          <w:b/>
          <w:sz w:val="28"/>
          <w:szCs w:val="28"/>
          <w:lang w:eastAsia="ru-RU"/>
        </w:rPr>
        <w:t>0701 «Дошкольное образование»</w:t>
      </w:r>
    </w:p>
    <w:p w:rsidR="00394783" w:rsidRPr="00C30B47"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C30B47">
        <w:rPr>
          <w:rFonts w:ascii="Times New Roman" w:eastAsia="Times New Roman" w:hAnsi="Times New Roman" w:cs="Times New Roman"/>
          <w:sz w:val="28"/>
          <w:szCs w:val="28"/>
          <w:lang w:eastAsia="ru-RU"/>
        </w:rPr>
        <w:t> </w:t>
      </w:r>
    </w:p>
    <w:p w:rsidR="00A0203D" w:rsidRPr="00394783" w:rsidRDefault="00A0203D" w:rsidP="00A0203D">
      <w:pPr>
        <w:spacing w:after="0" w:line="240" w:lineRule="auto"/>
        <w:ind w:firstLine="709"/>
        <w:jc w:val="both"/>
        <w:rPr>
          <w:rFonts w:ascii="Times New Roman" w:eastAsia="Times New Roman" w:hAnsi="Times New Roman" w:cs="Times New Roman"/>
          <w:sz w:val="24"/>
          <w:szCs w:val="24"/>
          <w:lang w:eastAsia="ru-RU"/>
        </w:rPr>
      </w:pPr>
      <w:r w:rsidRPr="00C30B47">
        <w:rPr>
          <w:rFonts w:ascii="Times New Roman" w:eastAsia="Times New Roman" w:hAnsi="Times New Roman" w:cs="Times New Roman"/>
          <w:sz w:val="28"/>
          <w:szCs w:val="28"/>
          <w:lang w:eastAsia="ru-RU"/>
        </w:rPr>
        <w:t>Расходы на содержание</w:t>
      </w:r>
      <w:r w:rsidRPr="00394783">
        <w:rPr>
          <w:rFonts w:ascii="Times New Roman" w:eastAsia="Times New Roman" w:hAnsi="Times New Roman" w:cs="Times New Roman"/>
          <w:sz w:val="28"/>
          <w:szCs w:val="28"/>
          <w:lang w:eastAsia="ru-RU"/>
        </w:rPr>
        <w:t xml:space="preserve"> дошкольных учреждений за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 составили </w:t>
      </w:r>
      <w:r>
        <w:rPr>
          <w:rFonts w:ascii="Times New Roman" w:eastAsia="Times New Roman" w:hAnsi="Times New Roman" w:cs="Times New Roman"/>
          <w:sz w:val="28"/>
          <w:szCs w:val="28"/>
          <w:lang w:eastAsia="ru-RU"/>
        </w:rPr>
        <w:t>73748,34</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79317,17</w:t>
      </w:r>
      <w:r w:rsidRPr="00394783">
        <w:rPr>
          <w:rFonts w:ascii="Times New Roman" w:eastAsia="Times New Roman" w:hAnsi="Times New Roman" w:cs="Times New Roman"/>
          <w:sz w:val="28"/>
          <w:szCs w:val="28"/>
          <w:lang w:eastAsia="ru-RU"/>
        </w:rPr>
        <w:t xml:space="preserve"> тыс. руб.  </w:t>
      </w:r>
      <w:r>
        <w:rPr>
          <w:rFonts w:ascii="Times New Roman" w:eastAsia="Times New Roman" w:hAnsi="Times New Roman" w:cs="Times New Roman"/>
          <w:sz w:val="28"/>
          <w:szCs w:val="28"/>
          <w:lang w:eastAsia="ru-RU"/>
        </w:rPr>
        <w:t>или 93,0</w:t>
      </w:r>
      <w:r w:rsidRPr="00394783">
        <w:rPr>
          <w:rFonts w:ascii="Times New Roman" w:eastAsia="Times New Roman" w:hAnsi="Times New Roman" w:cs="Times New Roman"/>
          <w:sz w:val="28"/>
          <w:szCs w:val="28"/>
          <w:lang w:eastAsia="ru-RU"/>
        </w:rPr>
        <w:t xml:space="preserve"> %, в том числе:</w:t>
      </w:r>
    </w:p>
    <w:tbl>
      <w:tblPr>
        <w:tblW w:w="10060" w:type="dxa"/>
        <w:tblInd w:w="96" w:type="dxa"/>
        <w:tblLook w:val="04A0" w:firstRow="1" w:lastRow="0" w:firstColumn="1" w:lastColumn="0" w:noHBand="0" w:noVBand="1"/>
      </w:tblPr>
      <w:tblGrid>
        <w:gridCol w:w="3978"/>
        <w:gridCol w:w="1586"/>
        <w:gridCol w:w="1416"/>
        <w:gridCol w:w="1540"/>
        <w:gridCol w:w="1540"/>
      </w:tblGrid>
      <w:tr w:rsidR="00A0203D" w:rsidRPr="00F508CC" w:rsidTr="00793D85">
        <w:trPr>
          <w:trHeight w:val="525"/>
        </w:trPr>
        <w:tc>
          <w:tcPr>
            <w:tcW w:w="42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0203D" w:rsidRPr="00F508CC" w:rsidRDefault="00A0203D" w:rsidP="00793D85">
            <w:pPr>
              <w:spacing w:after="0" w:line="240" w:lineRule="auto"/>
              <w:jc w:val="center"/>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Наименование показателя</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0203D" w:rsidRPr="00F508CC" w:rsidRDefault="00A0203D" w:rsidP="00793D85">
            <w:pPr>
              <w:spacing w:after="0" w:line="240" w:lineRule="auto"/>
              <w:jc w:val="center"/>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Уточненная роспись/план</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0203D" w:rsidRPr="00F508CC" w:rsidRDefault="00A0203D" w:rsidP="00793D85">
            <w:pPr>
              <w:spacing w:after="0" w:line="240" w:lineRule="auto"/>
              <w:jc w:val="center"/>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кассовый расход</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0203D" w:rsidRPr="00F508CC" w:rsidRDefault="00A0203D" w:rsidP="00793D85">
            <w:pPr>
              <w:spacing w:after="0" w:line="240" w:lineRule="auto"/>
              <w:jc w:val="center"/>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Остаток плана</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0203D" w:rsidRPr="00F508CC" w:rsidRDefault="00A0203D" w:rsidP="00793D85">
            <w:pPr>
              <w:spacing w:after="0" w:line="240" w:lineRule="auto"/>
              <w:jc w:val="center"/>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Исполнение плана</w:t>
            </w:r>
          </w:p>
        </w:tc>
      </w:tr>
      <w:tr w:rsidR="00A0203D" w:rsidRPr="00F508CC" w:rsidTr="00793D85">
        <w:trPr>
          <w:trHeight w:val="288"/>
        </w:trPr>
        <w:tc>
          <w:tcPr>
            <w:tcW w:w="4200" w:type="dxa"/>
            <w:vMerge/>
            <w:tcBorders>
              <w:top w:val="single" w:sz="4" w:space="0" w:color="000000"/>
              <w:left w:val="single" w:sz="4" w:space="0" w:color="000000"/>
              <w:bottom w:val="single" w:sz="4" w:space="0" w:color="000000"/>
              <w:right w:val="single" w:sz="4" w:space="0" w:color="000000"/>
            </w:tcBorders>
            <w:vAlign w:val="center"/>
            <w:hideMark/>
          </w:tcPr>
          <w:p w:rsidR="00A0203D" w:rsidRPr="00F508CC" w:rsidRDefault="00A0203D"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A0203D" w:rsidRPr="00F508CC" w:rsidRDefault="00A0203D" w:rsidP="00793D85">
            <w:pPr>
              <w:spacing w:after="0" w:line="240" w:lineRule="auto"/>
              <w:rPr>
                <w:rFonts w:ascii="Times New Roman" w:eastAsia="Times New Roman" w:hAnsi="Times New Roman" w:cs="Times New Roman"/>
                <w:color w:val="000000"/>
                <w:sz w:val="24"/>
                <w:szCs w:val="24"/>
                <w:lang w:eastAsia="ru-RU"/>
              </w:rPr>
            </w:pPr>
          </w:p>
        </w:tc>
        <w:tc>
          <w:tcPr>
            <w:tcW w:w="1240" w:type="dxa"/>
            <w:vMerge/>
            <w:tcBorders>
              <w:top w:val="single" w:sz="4" w:space="0" w:color="000000"/>
              <w:left w:val="single" w:sz="4" w:space="0" w:color="000000"/>
              <w:bottom w:val="single" w:sz="4" w:space="0" w:color="000000"/>
              <w:right w:val="single" w:sz="4" w:space="0" w:color="000000"/>
            </w:tcBorders>
            <w:vAlign w:val="center"/>
            <w:hideMark/>
          </w:tcPr>
          <w:p w:rsidR="00A0203D" w:rsidRPr="00F508CC" w:rsidRDefault="00A0203D"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A0203D" w:rsidRPr="00F508CC" w:rsidRDefault="00A0203D"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A0203D" w:rsidRPr="00F508CC" w:rsidRDefault="00A0203D" w:rsidP="00793D85">
            <w:pPr>
              <w:spacing w:after="0" w:line="240" w:lineRule="auto"/>
              <w:rPr>
                <w:rFonts w:ascii="Times New Roman" w:eastAsia="Times New Roman" w:hAnsi="Times New Roman" w:cs="Times New Roman"/>
                <w:color w:val="000000"/>
                <w:sz w:val="24"/>
                <w:szCs w:val="24"/>
                <w:lang w:eastAsia="ru-RU"/>
              </w:rPr>
            </w:pPr>
          </w:p>
        </w:tc>
      </w:tr>
      <w:tr w:rsidR="00A0203D" w:rsidRPr="00F508CC"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 xml:space="preserve">    Дошкольное образование</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79 317,17</w:t>
            </w:r>
          </w:p>
        </w:tc>
        <w:tc>
          <w:tcPr>
            <w:tcW w:w="1240" w:type="dxa"/>
            <w:tcBorders>
              <w:top w:val="nil"/>
              <w:left w:val="nil"/>
              <w:bottom w:val="nil"/>
              <w:right w:val="nil"/>
            </w:tcBorders>
            <w:shd w:val="clear" w:color="auto" w:fill="auto"/>
            <w:noWrap/>
            <w:vAlign w:val="bottom"/>
            <w:hideMark/>
          </w:tcPr>
          <w:p w:rsidR="00A0203D" w:rsidRPr="00F508CC" w:rsidRDefault="00A0203D" w:rsidP="00793D85">
            <w:pPr>
              <w:spacing w:after="0" w:line="240" w:lineRule="auto"/>
              <w:jc w:val="right"/>
              <w:rPr>
                <w:rFonts w:ascii="Times New Roman" w:eastAsia="Times New Roman" w:hAnsi="Times New Roman" w:cs="Times New Roman"/>
                <w:b/>
                <w:bCs/>
                <w:sz w:val="24"/>
                <w:szCs w:val="24"/>
                <w:lang w:eastAsia="ru-RU"/>
              </w:rPr>
            </w:pPr>
            <w:r w:rsidRPr="00F508CC">
              <w:rPr>
                <w:rFonts w:ascii="Times New Roman" w:eastAsia="Times New Roman" w:hAnsi="Times New Roman" w:cs="Times New Roman"/>
                <w:b/>
                <w:bCs/>
                <w:sz w:val="24"/>
                <w:szCs w:val="24"/>
                <w:lang w:eastAsia="ru-RU"/>
              </w:rPr>
              <w:t>73748,34</w:t>
            </w:r>
          </w:p>
        </w:tc>
        <w:tc>
          <w:tcPr>
            <w:tcW w:w="1540" w:type="dxa"/>
            <w:tcBorders>
              <w:top w:val="nil"/>
              <w:left w:val="single" w:sz="4" w:space="0" w:color="000000"/>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5 568,83</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9</w:t>
            </w:r>
            <w:r>
              <w:rPr>
                <w:rFonts w:ascii="Times New Roman" w:eastAsia="Times New Roman" w:hAnsi="Times New Roman" w:cs="Times New Roman"/>
                <w:b/>
                <w:bCs/>
                <w:color w:val="000000"/>
                <w:sz w:val="24"/>
                <w:szCs w:val="24"/>
                <w:lang w:eastAsia="ru-RU"/>
              </w:rPr>
              <w:t>3,0</w:t>
            </w:r>
            <w:r w:rsidRPr="00F508CC">
              <w:rPr>
                <w:rFonts w:ascii="Times New Roman" w:eastAsia="Times New Roman" w:hAnsi="Times New Roman" w:cs="Times New Roman"/>
                <w:b/>
                <w:bCs/>
                <w:color w:val="000000"/>
                <w:sz w:val="24"/>
                <w:szCs w:val="24"/>
                <w:lang w:eastAsia="ru-RU"/>
              </w:rPr>
              <w:t>%</w:t>
            </w:r>
          </w:p>
        </w:tc>
      </w:tr>
      <w:tr w:rsidR="00A0203D" w:rsidRPr="00F508CC" w:rsidTr="00793D85">
        <w:trPr>
          <w:trHeight w:val="612"/>
        </w:trPr>
        <w:tc>
          <w:tcPr>
            <w:tcW w:w="10060" w:type="dxa"/>
            <w:gridSpan w:val="5"/>
            <w:tcBorders>
              <w:top w:val="single" w:sz="4" w:space="0" w:color="000000"/>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jc w:val="center"/>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Муниципальная Программа «Профилактика терроризма и экстремизма на территории Ольгинского  муниципального района» на 2018-2022 годы</w:t>
            </w:r>
          </w:p>
        </w:tc>
      </w:tr>
      <w:tr w:rsidR="00A0203D" w:rsidRPr="00F508CC" w:rsidTr="00793D85">
        <w:trPr>
          <w:trHeight w:val="1560"/>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расходы, направленные на организацию мероприятий по профилактике терроризма и экстремизма на объектах социальной сферы</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318,00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318,00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0,00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100,00%</w:t>
            </w:r>
          </w:p>
        </w:tc>
      </w:tr>
      <w:tr w:rsidR="00A0203D" w:rsidRPr="00F508CC" w:rsidTr="00793D85">
        <w:trPr>
          <w:trHeight w:val="672"/>
        </w:trPr>
        <w:tc>
          <w:tcPr>
            <w:tcW w:w="10060" w:type="dxa"/>
            <w:gridSpan w:val="5"/>
            <w:tcBorders>
              <w:top w:val="single" w:sz="4" w:space="0" w:color="000000"/>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jc w:val="center"/>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Муниципальная программа "Развитие системы образования  Ольгинского района" на 2018-2022 годы</w:t>
            </w:r>
          </w:p>
        </w:tc>
      </w:tr>
      <w:tr w:rsidR="00A0203D" w:rsidRPr="00F508CC" w:rsidTr="00793D85">
        <w:trPr>
          <w:trHeight w:val="936"/>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Мероприятия по организации безопасности образовательных учреждений</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466,00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447,86</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18,14</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96,11%</w:t>
            </w:r>
          </w:p>
        </w:tc>
      </w:tr>
      <w:tr w:rsidR="00A0203D" w:rsidRPr="00F508CC" w:rsidTr="00793D85">
        <w:trPr>
          <w:trHeight w:val="708"/>
        </w:trPr>
        <w:tc>
          <w:tcPr>
            <w:tcW w:w="10060" w:type="dxa"/>
            <w:gridSpan w:val="5"/>
            <w:tcBorders>
              <w:top w:val="single" w:sz="4" w:space="0" w:color="000000"/>
              <w:left w:val="nil"/>
              <w:bottom w:val="single" w:sz="4" w:space="0" w:color="000000"/>
              <w:right w:val="single" w:sz="4" w:space="0" w:color="000000"/>
            </w:tcBorders>
            <w:shd w:val="clear" w:color="auto" w:fill="auto"/>
            <w:vAlign w:val="bottom"/>
            <w:hideMark/>
          </w:tcPr>
          <w:p w:rsidR="00A0203D" w:rsidRPr="00F508CC" w:rsidRDefault="00A0203D" w:rsidP="00793D85">
            <w:pPr>
              <w:spacing w:after="0" w:line="240" w:lineRule="auto"/>
              <w:jc w:val="center"/>
              <w:outlineLvl w:val="0"/>
              <w:rPr>
                <w:rFonts w:ascii="Times New Roman" w:eastAsia="Times New Roman" w:hAnsi="Times New Roman" w:cs="Times New Roman"/>
                <w:sz w:val="24"/>
                <w:szCs w:val="24"/>
                <w:lang w:eastAsia="ru-RU"/>
              </w:rPr>
            </w:pPr>
            <w:r w:rsidRPr="00F508CC">
              <w:rPr>
                <w:rFonts w:ascii="Times New Roman" w:eastAsia="Times New Roman" w:hAnsi="Times New Roman" w:cs="Times New Roman"/>
                <w:sz w:val="24"/>
                <w:szCs w:val="24"/>
                <w:lang w:eastAsia="ru-RU"/>
              </w:rPr>
              <w:t>Подпрограмма «Развитие системы дошкольного образования в Ольгинском муниципальном районе» на 2018-2020 годы</w:t>
            </w:r>
          </w:p>
        </w:tc>
      </w:tr>
      <w:tr w:rsidR="00A0203D" w:rsidRPr="00F508CC" w:rsidTr="00793D85">
        <w:trPr>
          <w:trHeight w:val="1560"/>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учреждений дошкольного образования), в том числе:</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21 578,89</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21 310,32</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268,57</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98,76%</w:t>
            </w:r>
          </w:p>
        </w:tc>
      </w:tr>
      <w:tr w:rsidR="00A0203D" w:rsidRPr="00F508CC"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111 Фонд оплаты труда учреждений</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16 371,00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16 167,49</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203,51</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98,76%</w:t>
            </w:r>
          </w:p>
        </w:tc>
      </w:tr>
      <w:tr w:rsidR="00A0203D" w:rsidRPr="00F508CC" w:rsidTr="00793D85">
        <w:trPr>
          <w:trHeight w:val="1248"/>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119 Взносы по обязательному социальному страхованию на выплаты по оплате труда работников и иные выплаты работникам учреждений</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4 843,89</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4 843,87</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16,61</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1"/>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100,00%</w:t>
            </w:r>
          </w:p>
        </w:tc>
      </w:tr>
      <w:tr w:rsidR="00A0203D" w:rsidRPr="00F508CC" w:rsidTr="00793D85">
        <w:trPr>
          <w:trHeight w:val="1560"/>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учреждений дошкольного образования)</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3 012,60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2 960,91</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51,69</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98,28%</w:t>
            </w:r>
          </w:p>
        </w:tc>
      </w:tr>
      <w:tr w:rsidR="00A0203D" w:rsidRPr="00F508CC"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расходы по оплате услуг теплоснабжения</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3 100,50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3 040,68</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59,82</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98,07%</w:t>
            </w:r>
          </w:p>
        </w:tc>
      </w:tr>
      <w:tr w:rsidR="00A0203D" w:rsidRPr="00F508CC"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lastRenderedPageBreak/>
              <w:t xml:space="preserve">      расходы по оплате услуг электроснабжения</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1 029,00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959,63</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69,37</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93,26%</w:t>
            </w:r>
          </w:p>
        </w:tc>
      </w:tr>
      <w:tr w:rsidR="00A0203D" w:rsidRPr="00F508CC" w:rsidTr="00793D85">
        <w:trPr>
          <w:trHeight w:val="1560"/>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учреждений дошкольного образования за счет внебюджетных источников</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3 424,55</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3 411,19</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13,36</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99,61%</w:t>
            </w:r>
          </w:p>
        </w:tc>
      </w:tr>
      <w:tr w:rsidR="00A0203D" w:rsidRPr="00F508CC" w:rsidTr="00793D85">
        <w:trPr>
          <w:trHeight w:val="936"/>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Организация питания детей в учреждениях дошкольного образования</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1 102,40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1 102,14</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256,33</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99,98%</w:t>
            </w:r>
          </w:p>
        </w:tc>
      </w:tr>
      <w:tr w:rsidR="00A0203D" w:rsidRPr="00F508CC"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Проведение капитальных и текущих ремонтов</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1 157,00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1 074,86</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82,14</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92,90%</w:t>
            </w:r>
          </w:p>
        </w:tc>
      </w:tr>
      <w:tr w:rsidR="00A0203D" w:rsidRPr="00F508CC"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Развитие материально-технической базы</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1 873,00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1871,999,6</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1,00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99,95%</w:t>
            </w:r>
          </w:p>
        </w:tc>
      </w:tr>
      <w:tr w:rsidR="00A0203D" w:rsidRPr="00F508CC"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организация мероприятий по проведению отопительного сезона</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2 226,00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2196,494,51</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29,50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98,67%</w:t>
            </w:r>
          </w:p>
        </w:tc>
      </w:tr>
      <w:tr w:rsidR="00A0203D" w:rsidRPr="00F508CC"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 xml:space="preserve">      Мероприятия по энергосбережению и энергоаудиту</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146,00</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126,00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20,00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86,30%</w:t>
            </w:r>
          </w:p>
        </w:tc>
      </w:tr>
      <w:tr w:rsidR="00A0203D" w:rsidRPr="00F508CC" w:rsidTr="00793D85">
        <w:trPr>
          <w:trHeight w:val="2184"/>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 xml:space="preserve">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39 883,24</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34 921,64</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4 961,60</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b/>
                <w:bCs/>
                <w:color w:val="000000"/>
                <w:sz w:val="24"/>
                <w:szCs w:val="24"/>
                <w:lang w:eastAsia="ru-RU"/>
              </w:rPr>
            </w:pPr>
            <w:r w:rsidRPr="00F508CC">
              <w:rPr>
                <w:rFonts w:ascii="Times New Roman" w:eastAsia="Times New Roman" w:hAnsi="Times New Roman" w:cs="Times New Roman"/>
                <w:b/>
                <w:bCs/>
                <w:color w:val="000000"/>
                <w:sz w:val="24"/>
                <w:szCs w:val="24"/>
                <w:lang w:eastAsia="ru-RU"/>
              </w:rPr>
              <w:t>87,25%</w:t>
            </w:r>
          </w:p>
        </w:tc>
      </w:tr>
      <w:tr w:rsidR="00A0203D" w:rsidRPr="00F508CC"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111 Фонд оплаты труда учреждений</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29 824,51</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26 048,24</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3 776,27</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87,34%</w:t>
            </w:r>
          </w:p>
        </w:tc>
      </w:tr>
      <w:tr w:rsidR="00A0203D" w:rsidRPr="00F508CC" w:rsidTr="00793D85">
        <w:trPr>
          <w:trHeight w:val="1248"/>
        </w:trPr>
        <w:tc>
          <w:tcPr>
            <w:tcW w:w="4200" w:type="dxa"/>
            <w:tcBorders>
              <w:top w:val="nil"/>
              <w:left w:val="single" w:sz="4" w:space="0" w:color="000000"/>
              <w:bottom w:val="single" w:sz="4" w:space="0" w:color="000000"/>
              <w:right w:val="single" w:sz="4" w:space="0" w:color="000000"/>
            </w:tcBorders>
            <w:shd w:val="clear" w:color="auto" w:fill="auto"/>
            <w:hideMark/>
          </w:tcPr>
          <w:p w:rsidR="00A0203D" w:rsidRPr="00F508CC" w:rsidRDefault="00A0203D" w:rsidP="00793D85">
            <w:pPr>
              <w:spacing w:after="0" w:line="240" w:lineRule="auto"/>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119 Взносы по обязательному социальному страхованию на выплаты по оплате труда работников и иные выплаты работникам учреждений</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9 006,58</w:t>
            </w:r>
          </w:p>
        </w:tc>
        <w:tc>
          <w:tcPr>
            <w:tcW w:w="12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7 830,55</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1 176,03</w:t>
            </w:r>
          </w:p>
        </w:tc>
        <w:tc>
          <w:tcPr>
            <w:tcW w:w="1540" w:type="dxa"/>
            <w:tcBorders>
              <w:top w:val="nil"/>
              <w:left w:val="nil"/>
              <w:bottom w:val="single" w:sz="4" w:space="0" w:color="000000"/>
              <w:right w:val="single" w:sz="4" w:space="0" w:color="000000"/>
            </w:tcBorders>
            <w:shd w:val="clear" w:color="auto" w:fill="auto"/>
            <w:noWrap/>
            <w:hideMark/>
          </w:tcPr>
          <w:p w:rsidR="00A0203D" w:rsidRPr="00F508CC" w:rsidRDefault="00A0203D" w:rsidP="00793D85">
            <w:pPr>
              <w:spacing w:after="0" w:line="240" w:lineRule="auto"/>
              <w:jc w:val="right"/>
              <w:outlineLvl w:val="0"/>
              <w:rPr>
                <w:rFonts w:ascii="Times New Roman" w:eastAsia="Times New Roman" w:hAnsi="Times New Roman" w:cs="Times New Roman"/>
                <w:color w:val="000000"/>
                <w:sz w:val="24"/>
                <w:szCs w:val="24"/>
                <w:lang w:eastAsia="ru-RU"/>
              </w:rPr>
            </w:pPr>
            <w:r w:rsidRPr="00F508CC">
              <w:rPr>
                <w:rFonts w:ascii="Times New Roman" w:eastAsia="Times New Roman" w:hAnsi="Times New Roman" w:cs="Times New Roman"/>
                <w:color w:val="000000"/>
                <w:sz w:val="24"/>
                <w:szCs w:val="24"/>
                <w:lang w:eastAsia="ru-RU"/>
              </w:rPr>
              <w:t>86,94%</w:t>
            </w:r>
          </w:p>
        </w:tc>
      </w:tr>
    </w:tbl>
    <w:p w:rsidR="00A0203D" w:rsidRDefault="00A0203D" w:rsidP="00A0203D">
      <w:pPr>
        <w:spacing w:after="0" w:line="240" w:lineRule="auto"/>
        <w:ind w:firstLine="851"/>
        <w:jc w:val="both"/>
        <w:rPr>
          <w:rFonts w:ascii="Times New Roman" w:eastAsia="Times New Roman" w:hAnsi="Times New Roman" w:cs="Times New Roman"/>
          <w:sz w:val="28"/>
          <w:szCs w:val="28"/>
          <w:lang w:eastAsia="ru-RU"/>
        </w:rPr>
      </w:pPr>
    </w:p>
    <w:p w:rsidR="00A0203D" w:rsidRPr="00B812AC" w:rsidRDefault="00A0203D" w:rsidP="00A0203D">
      <w:pPr>
        <w:spacing w:after="0" w:line="240" w:lineRule="auto"/>
        <w:ind w:firstLine="851"/>
        <w:jc w:val="both"/>
        <w:rPr>
          <w:rFonts w:ascii="Times New Roman" w:eastAsia="Calibri" w:hAnsi="Times New Roman" w:cs="Times New Roman"/>
          <w:sz w:val="28"/>
          <w:szCs w:val="28"/>
        </w:rPr>
      </w:pPr>
      <w:r w:rsidRPr="00B812AC">
        <w:rPr>
          <w:rFonts w:ascii="Times New Roman" w:eastAsia="Times New Roman" w:hAnsi="Times New Roman" w:cs="Times New Roman"/>
          <w:sz w:val="28"/>
          <w:szCs w:val="28"/>
          <w:lang w:eastAsia="ru-RU"/>
        </w:rPr>
        <w:t> </w:t>
      </w:r>
      <w:r w:rsidRPr="00B812AC">
        <w:rPr>
          <w:rFonts w:ascii="Times New Roman" w:eastAsia="Calibri" w:hAnsi="Times New Roman" w:cs="Times New Roman"/>
          <w:sz w:val="28"/>
          <w:szCs w:val="28"/>
        </w:rPr>
        <w:t>В 2020 году количество  детей, посещающих дошкольные образовательные учреждения составило  336 человек, при плане 359 человек, уменьшение составляет 6,4%,  по  сравнению с 2019 годом,  численность детей , посещающих дошкольные образовательные учреждения  уменьшилась  на 23 человек</w:t>
      </w:r>
      <w:r w:rsidR="00F87F03">
        <w:rPr>
          <w:rFonts w:ascii="Times New Roman" w:eastAsia="Calibri" w:hAnsi="Times New Roman" w:cs="Times New Roman"/>
          <w:sz w:val="28"/>
          <w:szCs w:val="28"/>
        </w:rPr>
        <w:t>а</w:t>
      </w:r>
      <w:r w:rsidRPr="00B812AC">
        <w:rPr>
          <w:rFonts w:ascii="Times New Roman" w:eastAsia="Calibri" w:hAnsi="Times New Roman" w:cs="Times New Roman"/>
          <w:sz w:val="28"/>
          <w:szCs w:val="28"/>
        </w:rPr>
        <w:t>.  Наполняемость групп  в 2020 году дошкольных образовательных учреждений составляет  100%.   Самое большое  количество дошкольников  в МКДОУ "Детский сад №2 п.Ольга" - 155 ребенка. Учет детей, нуждающихся в предоставлении услуг бесплатного дошкольного образования  ведется на портале  "Электронная школа Приморья" в разделе  "Электронная очередь"  специалистом  МКУ "Ольгинский ОНО". На 31.12.2020 год  количество детей, числящихся в данной очереди составляет 47 человек. По сравнению с 31.12.2019 годом  очередность уменьшилась  на 4 человек</w:t>
      </w:r>
      <w:r w:rsidR="00F87F03">
        <w:rPr>
          <w:rFonts w:ascii="Times New Roman" w:eastAsia="Calibri" w:hAnsi="Times New Roman" w:cs="Times New Roman"/>
          <w:sz w:val="28"/>
          <w:szCs w:val="28"/>
        </w:rPr>
        <w:t>а</w:t>
      </w:r>
      <w:r w:rsidRPr="00B812AC">
        <w:rPr>
          <w:rFonts w:ascii="Times New Roman" w:eastAsia="Calibri" w:hAnsi="Times New Roman" w:cs="Times New Roman"/>
          <w:sz w:val="28"/>
          <w:szCs w:val="28"/>
        </w:rPr>
        <w:t>.</w:t>
      </w:r>
    </w:p>
    <w:p w:rsidR="00394783" w:rsidRPr="006F6E05" w:rsidRDefault="00394783" w:rsidP="00394783">
      <w:pPr>
        <w:spacing w:after="0" w:line="240" w:lineRule="auto"/>
        <w:ind w:firstLine="851"/>
        <w:jc w:val="both"/>
        <w:rPr>
          <w:rFonts w:ascii="Times New Roman" w:eastAsia="Times New Roman" w:hAnsi="Times New Roman" w:cs="Times New Roman"/>
          <w:sz w:val="24"/>
          <w:szCs w:val="24"/>
          <w:lang w:eastAsia="ru-RU"/>
        </w:rPr>
      </w:pPr>
      <w:r w:rsidRPr="006F6E05">
        <w:rPr>
          <w:rFonts w:ascii="Times New Roman" w:eastAsia="Times New Roman" w:hAnsi="Times New Roman" w:cs="Times New Roman"/>
          <w:sz w:val="28"/>
          <w:szCs w:val="28"/>
          <w:lang w:eastAsia="ru-RU"/>
        </w:rPr>
        <w:t> </w:t>
      </w:r>
    </w:p>
    <w:p w:rsidR="00394783" w:rsidRPr="00394783" w:rsidRDefault="006F6E05" w:rsidP="0039478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00394783" w:rsidRPr="006F6E05">
        <w:rPr>
          <w:rFonts w:ascii="Times New Roman" w:eastAsia="Times New Roman" w:hAnsi="Times New Roman" w:cs="Times New Roman"/>
          <w:b/>
          <w:sz w:val="28"/>
          <w:szCs w:val="28"/>
          <w:lang w:eastAsia="ru-RU"/>
        </w:rPr>
        <w:t>0702   «Общее образование»</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7B39BC" w:rsidRPr="00394783" w:rsidRDefault="007B39BC" w:rsidP="007B39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lastRenderedPageBreak/>
        <w:t xml:space="preserve">По подразделу действует Подпрограмма «Развитие системы общего образования в Ольгинском муниципальном районе на 2018-2020 годы». </w:t>
      </w:r>
    </w:p>
    <w:p w:rsidR="007B39BC" w:rsidRPr="00CB688F" w:rsidRDefault="007B39BC" w:rsidP="007B39BC">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Общие расходы </w:t>
      </w:r>
      <w:r w:rsidRPr="00394783">
        <w:rPr>
          <w:rFonts w:ascii="Times New Roman" w:eastAsia="Times New Roman" w:hAnsi="Times New Roman" w:cs="Times New Roman"/>
          <w:sz w:val="28"/>
          <w:szCs w:val="28"/>
          <w:lang w:eastAsia="ru-RU"/>
        </w:rPr>
        <w:t xml:space="preserve">на содержание общеобразовательных учреждений </w:t>
      </w:r>
      <w:r>
        <w:rPr>
          <w:rFonts w:ascii="Times New Roman" w:eastAsia="Times New Roman" w:hAnsi="Times New Roman" w:cs="Times New Roman"/>
          <w:sz w:val="28"/>
          <w:szCs w:val="28"/>
          <w:lang w:eastAsia="ru-RU"/>
        </w:rPr>
        <w:t>в</w:t>
      </w:r>
      <w:r w:rsidRPr="00394783">
        <w:rPr>
          <w:rFonts w:ascii="Times New Roman" w:eastAsia="Times New Roman" w:hAnsi="Times New Roman" w:cs="Times New Roman"/>
          <w:sz w:val="28"/>
          <w:szCs w:val="28"/>
          <w:lang w:eastAsia="ru-RU"/>
        </w:rPr>
        <w:t xml:space="preserve"> 20</w:t>
      </w:r>
      <w:r>
        <w:rPr>
          <w:rFonts w:ascii="Times New Roman" w:eastAsia="Times New Roman" w:hAnsi="Times New Roman" w:cs="Times New Roman"/>
          <w:sz w:val="28"/>
          <w:szCs w:val="28"/>
          <w:lang w:eastAsia="ru-RU"/>
        </w:rPr>
        <w:t>20 году</w:t>
      </w:r>
      <w:r w:rsidRPr="00394783">
        <w:rPr>
          <w:rFonts w:ascii="Times New Roman" w:eastAsia="Times New Roman" w:hAnsi="Times New Roman" w:cs="Times New Roman"/>
          <w:sz w:val="28"/>
          <w:szCs w:val="28"/>
          <w:lang w:eastAsia="ru-RU"/>
        </w:rPr>
        <w:t xml:space="preserve"> составили </w:t>
      </w:r>
      <w:r w:rsidRPr="00CB688F">
        <w:rPr>
          <w:rFonts w:ascii="Times New Roman" w:eastAsia="Times New Roman" w:hAnsi="Times New Roman" w:cs="Times New Roman"/>
          <w:sz w:val="28"/>
          <w:szCs w:val="28"/>
          <w:lang w:eastAsia="ru-RU"/>
        </w:rPr>
        <w:t>183048,24 тыс. руб. при плане 185937,39 тыс. руб.  что соответствует 98,4% к плановым назначениям, в том числе:</w:t>
      </w:r>
    </w:p>
    <w:tbl>
      <w:tblPr>
        <w:tblW w:w="9622" w:type="dxa"/>
        <w:tblInd w:w="96" w:type="dxa"/>
        <w:tblLook w:val="04A0" w:firstRow="1" w:lastRow="0" w:firstColumn="1" w:lastColumn="0" w:noHBand="0" w:noVBand="1"/>
      </w:tblPr>
      <w:tblGrid>
        <w:gridCol w:w="3765"/>
        <w:gridCol w:w="1586"/>
        <w:gridCol w:w="1524"/>
        <w:gridCol w:w="1284"/>
        <w:gridCol w:w="1463"/>
      </w:tblGrid>
      <w:tr w:rsidR="007B39BC" w:rsidRPr="00CB688F" w:rsidTr="00793D85">
        <w:trPr>
          <w:trHeight w:val="525"/>
        </w:trPr>
        <w:tc>
          <w:tcPr>
            <w:tcW w:w="37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jc w:val="center"/>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Наименование показателя</w:t>
            </w:r>
          </w:p>
        </w:tc>
        <w:tc>
          <w:tcPr>
            <w:tcW w:w="15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jc w:val="center"/>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Уточненная роспись/план</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jc w:val="center"/>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Кассовое исполнение</w:t>
            </w:r>
          </w:p>
        </w:tc>
        <w:tc>
          <w:tcPr>
            <w:tcW w:w="12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jc w:val="center"/>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Остаток плана</w:t>
            </w:r>
          </w:p>
        </w:tc>
        <w:tc>
          <w:tcPr>
            <w:tcW w:w="14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jc w:val="center"/>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Исполнение плана</w:t>
            </w:r>
          </w:p>
        </w:tc>
      </w:tr>
      <w:tr w:rsidR="007B39BC" w:rsidRPr="00CB688F" w:rsidTr="00793D85">
        <w:trPr>
          <w:trHeight w:val="373"/>
        </w:trPr>
        <w:tc>
          <w:tcPr>
            <w:tcW w:w="3765"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rPr>
                <w:rFonts w:ascii="Times New Roman" w:eastAsia="Times New Roman" w:hAnsi="Times New Roman" w:cs="Times New Roman"/>
                <w:color w:val="000000"/>
                <w:sz w:val="24"/>
                <w:szCs w:val="24"/>
                <w:lang w:eastAsia="ru-RU"/>
              </w:rPr>
            </w:pPr>
          </w:p>
        </w:tc>
        <w:tc>
          <w:tcPr>
            <w:tcW w:w="1586"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rPr>
                <w:rFonts w:ascii="Times New Roman" w:eastAsia="Times New Roman" w:hAnsi="Times New Roman" w:cs="Times New Roman"/>
                <w:color w:val="000000"/>
                <w:sz w:val="24"/>
                <w:szCs w:val="24"/>
                <w:lang w:eastAsia="ru-RU"/>
              </w:rPr>
            </w:pPr>
          </w:p>
        </w:tc>
        <w:tc>
          <w:tcPr>
            <w:tcW w:w="1524"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rPr>
                <w:rFonts w:ascii="Times New Roman" w:eastAsia="Times New Roman" w:hAnsi="Times New Roman" w:cs="Times New Roman"/>
                <w:color w:val="000000"/>
                <w:sz w:val="24"/>
                <w:szCs w:val="24"/>
                <w:lang w:eastAsia="ru-RU"/>
              </w:rPr>
            </w:pPr>
          </w:p>
        </w:tc>
        <w:tc>
          <w:tcPr>
            <w:tcW w:w="1284"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rPr>
                <w:rFonts w:ascii="Times New Roman" w:eastAsia="Times New Roman" w:hAnsi="Times New Roman" w:cs="Times New Roman"/>
                <w:color w:val="000000"/>
                <w:sz w:val="24"/>
                <w:szCs w:val="24"/>
                <w:lang w:eastAsia="ru-RU"/>
              </w:rPr>
            </w:pPr>
          </w:p>
        </w:tc>
        <w:tc>
          <w:tcPr>
            <w:tcW w:w="1463"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B39BC" w:rsidRPr="00CB688F" w:rsidRDefault="007B39BC" w:rsidP="00793D85">
            <w:pPr>
              <w:spacing w:after="0" w:line="240" w:lineRule="auto"/>
              <w:rPr>
                <w:rFonts w:ascii="Times New Roman" w:eastAsia="Times New Roman" w:hAnsi="Times New Roman" w:cs="Times New Roman"/>
                <w:color w:val="000000"/>
                <w:sz w:val="24"/>
                <w:szCs w:val="24"/>
                <w:lang w:eastAsia="ru-RU"/>
              </w:rPr>
            </w:pPr>
          </w:p>
        </w:tc>
      </w:tr>
      <w:tr w:rsidR="007B39BC" w:rsidRPr="005A6F54" w:rsidTr="00793D85">
        <w:trPr>
          <w:trHeight w:val="312"/>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CB688F" w:rsidRDefault="007B39BC" w:rsidP="00793D85">
            <w:pPr>
              <w:spacing w:after="0" w:line="240" w:lineRule="auto"/>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 xml:space="preserve">    Общее образование</w:t>
            </w:r>
          </w:p>
        </w:tc>
        <w:tc>
          <w:tcPr>
            <w:tcW w:w="1586" w:type="dxa"/>
            <w:tcBorders>
              <w:top w:val="nil"/>
              <w:left w:val="nil"/>
              <w:bottom w:val="single" w:sz="4" w:space="0" w:color="000000"/>
              <w:right w:val="single" w:sz="4" w:space="0" w:color="000000"/>
            </w:tcBorders>
            <w:shd w:val="clear" w:color="auto" w:fill="auto"/>
            <w:noWrap/>
            <w:hideMark/>
          </w:tcPr>
          <w:p w:rsidR="007B39BC" w:rsidRPr="00CB688F" w:rsidRDefault="007B39BC" w:rsidP="00793D85">
            <w:pPr>
              <w:spacing w:after="0" w:line="240" w:lineRule="auto"/>
              <w:jc w:val="right"/>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185 937,39</w:t>
            </w:r>
          </w:p>
        </w:tc>
        <w:tc>
          <w:tcPr>
            <w:tcW w:w="1524" w:type="dxa"/>
            <w:tcBorders>
              <w:top w:val="nil"/>
              <w:left w:val="nil"/>
              <w:bottom w:val="nil"/>
              <w:right w:val="nil"/>
            </w:tcBorders>
            <w:shd w:val="clear" w:color="auto" w:fill="auto"/>
            <w:noWrap/>
            <w:vAlign w:val="bottom"/>
            <w:hideMark/>
          </w:tcPr>
          <w:p w:rsidR="007B39BC" w:rsidRPr="00CB688F" w:rsidRDefault="007B39BC" w:rsidP="00793D85">
            <w:pPr>
              <w:spacing w:after="0" w:line="240" w:lineRule="auto"/>
              <w:jc w:val="right"/>
              <w:rPr>
                <w:rFonts w:ascii="Times New Roman" w:eastAsia="Times New Roman" w:hAnsi="Times New Roman" w:cs="Times New Roman"/>
                <w:sz w:val="24"/>
                <w:szCs w:val="24"/>
                <w:lang w:eastAsia="ru-RU"/>
              </w:rPr>
            </w:pPr>
            <w:r w:rsidRPr="00CB688F">
              <w:rPr>
                <w:rFonts w:ascii="Times New Roman" w:eastAsia="Times New Roman" w:hAnsi="Times New Roman" w:cs="Times New Roman"/>
                <w:sz w:val="24"/>
                <w:szCs w:val="24"/>
                <w:lang w:eastAsia="ru-RU"/>
              </w:rPr>
              <w:t>183 048,24</w:t>
            </w:r>
          </w:p>
        </w:tc>
        <w:tc>
          <w:tcPr>
            <w:tcW w:w="1284" w:type="dxa"/>
            <w:tcBorders>
              <w:top w:val="nil"/>
              <w:left w:val="nil"/>
              <w:bottom w:val="single" w:sz="4" w:space="0" w:color="000000"/>
              <w:right w:val="single" w:sz="4" w:space="0" w:color="000000"/>
            </w:tcBorders>
            <w:shd w:val="clear" w:color="auto" w:fill="auto"/>
            <w:noWrap/>
            <w:hideMark/>
          </w:tcPr>
          <w:p w:rsidR="007B39BC" w:rsidRPr="00CB688F" w:rsidRDefault="007B39BC" w:rsidP="00793D85">
            <w:pPr>
              <w:spacing w:after="0" w:line="240" w:lineRule="auto"/>
              <w:jc w:val="right"/>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2 874,59</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rPr>
                <w:rFonts w:ascii="Times New Roman" w:eastAsia="Times New Roman" w:hAnsi="Times New Roman" w:cs="Times New Roman"/>
                <w:color w:val="000000"/>
                <w:sz w:val="24"/>
                <w:szCs w:val="24"/>
                <w:lang w:eastAsia="ru-RU"/>
              </w:rPr>
            </w:pPr>
            <w:r w:rsidRPr="00CB688F">
              <w:rPr>
                <w:rFonts w:ascii="Times New Roman" w:eastAsia="Times New Roman" w:hAnsi="Times New Roman" w:cs="Times New Roman"/>
                <w:color w:val="000000"/>
                <w:sz w:val="24"/>
                <w:szCs w:val="24"/>
                <w:lang w:eastAsia="ru-RU"/>
              </w:rPr>
              <w:t>98,45%</w:t>
            </w:r>
          </w:p>
        </w:tc>
      </w:tr>
      <w:tr w:rsidR="007B39BC" w:rsidRPr="005A6F54" w:rsidTr="00793D85">
        <w:trPr>
          <w:trHeight w:val="588"/>
        </w:trPr>
        <w:tc>
          <w:tcPr>
            <w:tcW w:w="9622" w:type="dxa"/>
            <w:gridSpan w:val="5"/>
            <w:tcBorders>
              <w:top w:val="single" w:sz="4" w:space="0" w:color="000000"/>
              <w:left w:val="single" w:sz="4" w:space="0" w:color="000000"/>
              <w:bottom w:val="single" w:sz="4" w:space="0" w:color="000000"/>
              <w:right w:val="nil"/>
            </w:tcBorders>
            <w:shd w:val="clear" w:color="auto" w:fill="auto"/>
            <w:hideMark/>
          </w:tcPr>
          <w:p w:rsidR="007B39BC" w:rsidRPr="005A6F54" w:rsidRDefault="007B39BC" w:rsidP="00793D85">
            <w:pPr>
              <w:spacing w:after="0" w:line="240" w:lineRule="auto"/>
              <w:jc w:val="center"/>
              <w:rPr>
                <w:rFonts w:ascii="Times New Roman" w:eastAsia="Times New Roman" w:hAnsi="Times New Roman" w:cs="Times New Roman"/>
                <w:b/>
                <w:bCs/>
                <w:color w:val="000000"/>
                <w:sz w:val="24"/>
                <w:szCs w:val="24"/>
                <w:lang w:eastAsia="ru-RU"/>
              </w:rPr>
            </w:pPr>
            <w:r w:rsidRPr="005A6F54">
              <w:rPr>
                <w:rFonts w:ascii="Times New Roman" w:eastAsia="Times New Roman" w:hAnsi="Times New Roman" w:cs="Times New Roman"/>
                <w:b/>
                <w:bCs/>
                <w:color w:val="000000"/>
                <w:sz w:val="24"/>
                <w:szCs w:val="24"/>
                <w:lang w:eastAsia="ru-RU"/>
              </w:rPr>
              <w:t>Муниципальная Программа «Профилактика терроризма и экстремизма на территории Ольгинского  муниципального района» на 2018-2022 годы</w:t>
            </w:r>
          </w:p>
        </w:tc>
      </w:tr>
      <w:tr w:rsidR="007B39BC" w:rsidRPr="005A6F54" w:rsidTr="00793D85">
        <w:trPr>
          <w:trHeight w:val="1560"/>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расходы, направленные на организацию мероприятий по профилактике терроризма и экстремизма на объектах социальной сферы</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173 000,00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172 657,24</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342,76</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99,80%</w:t>
            </w:r>
          </w:p>
        </w:tc>
      </w:tr>
      <w:tr w:rsidR="007B39BC" w:rsidRPr="005A6F54" w:rsidTr="00793D85">
        <w:trPr>
          <w:trHeight w:val="300"/>
        </w:trPr>
        <w:tc>
          <w:tcPr>
            <w:tcW w:w="9622" w:type="dxa"/>
            <w:gridSpan w:val="5"/>
            <w:tcBorders>
              <w:top w:val="single" w:sz="4" w:space="0" w:color="000000"/>
              <w:left w:val="single" w:sz="4" w:space="0" w:color="000000"/>
              <w:bottom w:val="single" w:sz="4" w:space="0" w:color="000000"/>
              <w:right w:val="nil"/>
            </w:tcBorders>
            <w:shd w:val="clear" w:color="auto" w:fill="auto"/>
            <w:hideMark/>
          </w:tcPr>
          <w:p w:rsidR="007B39BC" w:rsidRPr="005A6F54" w:rsidRDefault="007B39BC" w:rsidP="00793D85">
            <w:pPr>
              <w:spacing w:after="0" w:line="240" w:lineRule="auto"/>
              <w:jc w:val="center"/>
              <w:outlineLvl w:val="0"/>
              <w:rPr>
                <w:rFonts w:ascii="Times New Roman" w:eastAsia="Times New Roman" w:hAnsi="Times New Roman" w:cs="Times New Roman"/>
                <w:b/>
                <w:bCs/>
                <w:color w:val="000000"/>
                <w:sz w:val="24"/>
                <w:szCs w:val="24"/>
                <w:lang w:eastAsia="ru-RU"/>
              </w:rPr>
            </w:pPr>
            <w:r w:rsidRPr="005A6F54">
              <w:rPr>
                <w:rFonts w:ascii="Times New Roman" w:eastAsia="Times New Roman" w:hAnsi="Times New Roman" w:cs="Times New Roman"/>
                <w:b/>
                <w:bCs/>
                <w:color w:val="000000"/>
                <w:sz w:val="24"/>
                <w:szCs w:val="24"/>
                <w:lang w:eastAsia="ru-RU"/>
              </w:rPr>
              <w:t xml:space="preserve"> Муниципальная программа "Развитие системы образования  Ольгинского района" на 2018-2022 годы</w:t>
            </w:r>
          </w:p>
        </w:tc>
      </w:tr>
      <w:tr w:rsidR="007B39BC" w:rsidRPr="005A6F54" w:rsidTr="00793D85">
        <w:trPr>
          <w:trHeight w:val="936"/>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Мероприятия по организации безопасности образовательных учреждений</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912 400,00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903 673,94</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8 726,06</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99,04%</w:t>
            </w:r>
          </w:p>
        </w:tc>
      </w:tr>
      <w:tr w:rsidR="007B39BC" w:rsidRPr="005A6F54" w:rsidTr="00793D85">
        <w:trPr>
          <w:trHeight w:val="588"/>
        </w:trPr>
        <w:tc>
          <w:tcPr>
            <w:tcW w:w="9622" w:type="dxa"/>
            <w:gridSpan w:val="5"/>
            <w:tcBorders>
              <w:top w:val="single" w:sz="4" w:space="0" w:color="000000"/>
              <w:left w:val="nil"/>
              <w:bottom w:val="single" w:sz="4" w:space="0" w:color="000000"/>
              <w:right w:val="nil"/>
            </w:tcBorders>
            <w:shd w:val="clear" w:color="auto" w:fill="auto"/>
            <w:vAlign w:val="bottom"/>
            <w:hideMark/>
          </w:tcPr>
          <w:p w:rsidR="007B39BC" w:rsidRPr="005A6F54" w:rsidRDefault="007B39BC" w:rsidP="00793D85">
            <w:pPr>
              <w:spacing w:after="0" w:line="240" w:lineRule="auto"/>
              <w:jc w:val="center"/>
              <w:outlineLvl w:val="0"/>
              <w:rPr>
                <w:rFonts w:ascii="Times New Roman" w:eastAsia="Times New Roman" w:hAnsi="Times New Roman" w:cs="Times New Roman"/>
                <w:b/>
                <w:bCs/>
                <w:sz w:val="24"/>
                <w:szCs w:val="24"/>
                <w:lang w:eastAsia="ru-RU"/>
              </w:rPr>
            </w:pPr>
            <w:r w:rsidRPr="005A6F54">
              <w:rPr>
                <w:rFonts w:ascii="Times New Roman" w:eastAsia="Times New Roman" w:hAnsi="Times New Roman" w:cs="Times New Roman"/>
                <w:b/>
                <w:bCs/>
                <w:sz w:val="24"/>
                <w:szCs w:val="24"/>
                <w:lang w:eastAsia="ru-RU"/>
              </w:rPr>
              <w:t xml:space="preserve">Подпрограмма «Развитие системы общего образования в Ольгинском муниципальном районе на 2018-2020 годы». </w:t>
            </w:r>
          </w:p>
        </w:tc>
      </w:tr>
      <w:tr w:rsidR="007B39BC" w:rsidRPr="005A6F54" w:rsidTr="00793D85">
        <w:trPr>
          <w:trHeight w:val="1248"/>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общеобразовательных учреждений</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38 478,60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38 111,32</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367,28</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99,05%</w:t>
            </w:r>
          </w:p>
        </w:tc>
      </w:tr>
      <w:tr w:rsidR="007B39BC" w:rsidRPr="005A6F54" w:rsidTr="00793D85">
        <w:trPr>
          <w:trHeight w:val="1560"/>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Ежемесячное денежное вознаграждение за классное руководство педагогическим работникам муниципальных общеобразовательных учреждений</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4 734,07</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4 126,16</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607,92</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87,16%</w:t>
            </w:r>
          </w:p>
        </w:tc>
      </w:tr>
      <w:tr w:rsidR="007B39BC" w:rsidRPr="005A6F54" w:rsidTr="00793D85">
        <w:trPr>
          <w:trHeight w:val="1248"/>
        </w:trPr>
        <w:tc>
          <w:tcPr>
            <w:tcW w:w="3765" w:type="dxa"/>
            <w:tcBorders>
              <w:top w:val="single" w:sz="4" w:space="0" w:color="000000"/>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общеобразовательных учреждений</w:t>
            </w:r>
          </w:p>
        </w:tc>
        <w:tc>
          <w:tcPr>
            <w:tcW w:w="1586"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7 507,62</w:t>
            </w:r>
          </w:p>
        </w:tc>
        <w:tc>
          <w:tcPr>
            <w:tcW w:w="1524"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7428,82,05</w:t>
            </w:r>
          </w:p>
        </w:tc>
        <w:tc>
          <w:tcPr>
            <w:tcW w:w="1284"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78,80</w:t>
            </w:r>
          </w:p>
        </w:tc>
        <w:tc>
          <w:tcPr>
            <w:tcW w:w="1463"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98,95%</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расходы по оплате услуг теплоснабжения</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10 270,00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10 267,08</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2,92</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99,97%</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расходы по оплате услуг электроснабжения</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5 106,00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5 088,62</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17,38,02</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99,66%</w:t>
            </w:r>
          </w:p>
        </w:tc>
      </w:tr>
      <w:tr w:rsidR="007B39BC" w:rsidRPr="005A6F54" w:rsidTr="00793D85">
        <w:trPr>
          <w:trHeight w:val="1560"/>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общеобразовательных учреждений за счет </w:t>
            </w:r>
            <w:r w:rsidRPr="005A6F54">
              <w:rPr>
                <w:rFonts w:ascii="Times New Roman" w:eastAsia="Times New Roman" w:hAnsi="Times New Roman" w:cs="Times New Roman"/>
                <w:color w:val="000000"/>
                <w:sz w:val="24"/>
                <w:szCs w:val="24"/>
                <w:lang w:eastAsia="ru-RU"/>
              </w:rPr>
              <w:lastRenderedPageBreak/>
              <w:t>внебюджетных источников</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lastRenderedPageBreak/>
              <w:t>37,00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27,95</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9,05</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75,54%</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lastRenderedPageBreak/>
              <w:t xml:space="preserve">      Мероприятия по организации питания школьников</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2 093,80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2 085,80</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8,00</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99,62%</w:t>
            </w:r>
          </w:p>
        </w:tc>
      </w:tr>
      <w:tr w:rsidR="007B39BC" w:rsidRPr="005A6F54" w:rsidTr="00793D85">
        <w:trPr>
          <w:trHeight w:val="936"/>
        </w:trPr>
        <w:tc>
          <w:tcPr>
            <w:tcW w:w="3765" w:type="dxa"/>
            <w:tcBorders>
              <w:top w:val="single" w:sz="4" w:space="0" w:color="000000"/>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Капитальные вложения в объекты государственной (муниципальной) собственности</w:t>
            </w:r>
          </w:p>
        </w:tc>
        <w:tc>
          <w:tcPr>
            <w:tcW w:w="1586"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5 048,30</w:t>
            </w:r>
          </w:p>
        </w:tc>
        <w:tc>
          <w:tcPr>
            <w:tcW w:w="1524"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4 408,58</w:t>
            </w:r>
          </w:p>
        </w:tc>
        <w:tc>
          <w:tcPr>
            <w:tcW w:w="1284"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639,72</w:t>
            </w:r>
          </w:p>
        </w:tc>
        <w:tc>
          <w:tcPr>
            <w:tcW w:w="1463"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87,33%</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Развитие школьной инфраструктуры</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554,20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452,87</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101,33</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81,72%</w:t>
            </w:r>
          </w:p>
        </w:tc>
      </w:tr>
      <w:tr w:rsidR="007B39BC" w:rsidRPr="005A6F54" w:rsidTr="00793D85">
        <w:trPr>
          <w:trHeight w:val="936"/>
        </w:trPr>
        <w:tc>
          <w:tcPr>
            <w:tcW w:w="3765" w:type="dxa"/>
            <w:tcBorders>
              <w:top w:val="single" w:sz="4" w:space="0" w:color="000000"/>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Развитие материально - технической базы образовательных учреждений</w:t>
            </w:r>
          </w:p>
        </w:tc>
        <w:tc>
          <w:tcPr>
            <w:tcW w:w="1586"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2 864,00</w:t>
            </w:r>
          </w:p>
        </w:tc>
        <w:tc>
          <w:tcPr>
            <w:tcW w:w="1524"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2 184,38</w:t>
            </w:r>
          </w:p>
        </w:tc>
        <w:tc>
          <w:tcPr>
            <w:tcW w:w="1284"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679,62</w:t>
            </w:r>
          </w:p>
        </w:tc>
        <w:tc>
          <w:tcPr>
            <w:tcW w:w="1463" w:type="dxa"/>
            <w:tcBorders>
              <w:top w:val="single" w:sz="4" w:space="0" w:color="000000"/>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76,27%</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Модернизация системы образования</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75,00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74,28</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0,72</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99,05%</w:t>
            </w:r>
          </w:p>
        </w:tc>
      </w:tr>
      <w:tr w:rsidR="007B39BC" w:rsidRPr="005A6F54" w:rsidTr="00793D85">
        <w:trPr>
          <w:trHeight w:val="218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 xml:space="preserve">      Субвенции на реализацию дошкольного, общего и дополнительного образования в муниципальных общеобразовательных учреждениях по основным общеобразовательным программам, в том числе:</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99 239,30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99 239,30</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100,00%</w:t>
            </w:r>
          </w:p>
        </w:tc>
      </w:tr>
      <w:tr w:rsidR="007B39BC" w:rsidRPr="005A6F54" w:rsidTr="00793D85">
        <w:trPr>
          <w:trHeight w:val="324"/>
        </w:trPr>
        <w:tc>
          <w:tcPr>
            <w:tcW w:w="3765" w:type="dxa"/>
            <w:tcBorders>
              <w:top w:val="nil"/>
              <w:left w:val="single" w:sz="8" w:space="0" w:color="000000"/>
              <w:bottom w:val="single" w:sz="8" w:space="0" w:color="000000"/>
              <w:right w:val="single" w:sz="8"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111 Фонд оплаты труда учреждений</w:t>
            </w:r>
          </w:p>
        </w:tc>
        <w:tc>
          <w:tcPr>
            <w:tcW w:w="1586" w:type="dxa"/>
            <w:tcBorders>
              <w:top w:val="nil"/>
              <w:left w:val="nil"/>
              <w:bottom w:val="single" w:sz="4" w:space="0" w:color="auto"/>
              <w:right w:val="single" w:sz="8" w:space="0" w:color="auto"/>
            </w:tcBorders>
            <w:shd w:val="clear" w:color="auto" w:fill="auto"/>
            <w:hideMark/>
          </w:tcPr>
          <w:p w:rsidR="007B39BC" w:rsidRPr="005A6F54" w:rsidRDefault="007B39BC" w:rsidP="00793D85">
            <w:pPr>
              <w:spacing w:after="0" w:line="240" w:lineRule="auto"/>
              <w:jc w:val="right"/>
              <w:outlineLvl w:val="0"/>
              <w:rPr>
                <w:rFonts w:ascii="Times New Roman" w:eastAsia="Times New Roman" w:hAnsi="Times New Roman" w:cs="Times New Roman"/>
                <w:lang w:eastAsia="ru-RU"/>
              </w:rPr>
            </w:pPr>
            <w:r w:rsidRPr="005A6F54">
              <w:rPr>
                <w:rFonts w:ascii="Times New Roman" w:eastAsia="Times New Roman" w:hAnsi="Times New Roman" w:cs="Times New Roman"/>
                <w:lang w:eastAsia="ru-RU"/>
              </w:rPr>
              <w:t>73 061,09</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73 061,09</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100,00%</w:t>
            </w:r>
          </w:p>
        </w:tc>
      </w:tr>
      <w:tr w:rsidR="007B39BC" w:rsidRPr="005A6F54" w:rsidTr="00793D85">
        <w:trPr>
          <w:trHeight w:val="1260"/>
        </w:trPr>
        <w:tc>
          <w:tcPr>
            <w:tcW w:w="3765" w:type="dxa"/>
            <w:tcBorders>
              <w:top w:val="nil"/>
              <w:left w:val="single" w:sz="8" w:space="0" w:color="000000"/>
              <w:bottom w:val="single" w:sz="8" w:space="0" w:color="000000"/>
              <w:right w:val="single" w:sz="8"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119 Взносы по обязательному социальному страхованию на выплаты по оплате труда работников и иные выплаты работникам учреждений</w:t>
            </w:r>
          </w:p>
        </w:tc>
        <w:tc>
          <w:tcPr>
            <w:tcW w:w="1586" w:type="dxa"/>
            <w:tcBorders>
              <w:top w:val="nil"/>
              <w:left w:val="nil"/>
              <w:bottom w:val="single" w:sz="4" w:space="0" w:color="auto"/>
              <w:right w:val="single" w:sz="8" w:space="0" w:color="auto"/>
            </w:tcBorders>
            <w:shd w:val="clear" w:color="auto" w:fill="auto"/>
            <w:hideMark/>
          </w:tcPr>
          <w:p w:rsidR="007B39BC" w:rsidRPr="005A6F54" w:rsidRDefault="007B39BC" w:rsidP="00793D85">
            <w:pPr>
              <w:spacing w:after="0" w:line="240" w:lineRule="auto"/>
              <w:jc w:val="right"/>
              <w:outlineLvl w:val="0"/>
              <w:rPr>
                <w:rFonts w:ascii="Arial Narrow" w:eastAsia="Times New Roman" w:hAnsi="Arial Narrow" w:cs="Calibri"/>
                <w:lang w:eastAsia="ru-RU"/>
              </w:rPr>
            </w:pPr>
            <w:r w:rsidRPr="005A6F54">
              <w:rPr>
                <w:rFonts w:ascii="Arial Narrow" w:eastAsia="Times New Roman" w:hAnsi="Arial Narrow" w:cs="Calibri"/>
                <w:lang w:eastAsia="ru-RU"/>
              </w:rPr>
              <w:t>22 234,96</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22 234,96</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100,00%</w:t>
            </w:r>
          </w:p>
        </w:tc>
      </w:tr>
      <w:tr w:rsidR="007B39BC" w:rsidRPr="005A6F54" w:rsidTr="00793D85">
        <w:trPr>
          <w:trHeight w:val="1248"/>
        </w:trPr>
        <w:tc>
          <w:tcPr>
            <w:tcW w:w="3765" w:type="dxa"/>
            <w:tcBorders>
              <w:top w:val="single" w:sz="4" w:space="0" w:color="000000"/>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 xml:space="preserve">      Субвенция на обеспечение питанием детей, обучающихся в муниципальных общеобразовательных учреждениях</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5 523,40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5 523,40</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100,00%</w:t>
            </w:r>
          </w:p>
        </w:tc>
      </w:tr>
      <w:tr w:rsidR="007B39BC" w:rsidRPr="005A6F54" w:rsidTr="00793D85">
        <w:trPr>
          <w:trHeight w:val="2316"/>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 xml:space="preserve">      Субвенция на выполнение отдельных государственных полномочий по обеспечению горячим питанием обучающихся муниципальных общеобразовательных организаций за счет средств федерального бюджета</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2 251,20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2 098,79</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152,41</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b/>
                <w:color w:val="000000"/>
                <w:sz w:val="24"/>
                <w:szCs w:val="24"/>
                <w:lang w:eastAsia="ru-RU"/>
              </w:rPr>
            </w:pPr>
            <w:r w:rsidRPr="005A6F54">
              <w:rPr>
                <w:rFonts w:ascii="Times New Roman" w:eastAsia="Times New Roman" w:hAnsi="Times New Roman" w:cs="Times New Roman"/>
                <w:b/>
                <w:color w:val="000000"/>
                <w:sz w:val="24"/>
                <w:szCs w:val="24"/>
                <w:lang w:eastAsia="ru-RU"/>
              </w:rPr>
              <w:t>93,23%</w:t>
            </w:r>
          </w:p>
        </w:tc>
      </w:tr>
      <w:tr w:rsidR="007B39BC" w:rsidRPr="005A6F54" w:rsidTr="00793D85">
        <w:trPr>
          <w:trHeight w:val="672"/>
        </w:trPr>
        <w:tc>
          <w:tcPr>
            <w:tcW w:w="9622" w:type="dxa"/>
            <w:gridSpan w:val="5"/>
            <w:tcBorders>
              <w:top w:val="single" w:sz="4" w:space="0" w:color="000000"/>
              <w:left w:val="single" w:sz="4" w:space="0" w:color="000000"/>
              <w:bottom w:val="single" w:sz="4" w:space="0" w:color="000000"/>
              <w:right w:val="nil"/>
            </w:tcBorders>
            <w:shd w:val="clear" w:color="auto" w:fill="auto"/>
            <w:hideMark/>
          </w:tcPr>
          <w:p w:rsidR="007B39BC" w:rsidRPr="005A6F54" w:rsidRDefault="007B39BC" w:rsidP="00793D85">
            <w:pPr>
              <w:spacing w:after="0" w:line="240" w:lineRule="auto"/>
              <w:jc w:val="center"/>
              <w:outlineLvl w:val="0"/>
              <w:rPr>
                <w:rFonts w:ascii="Times New Roman" w:eastAsia="Times New Roman" w:hAnsi="Times New Roman" w:cs="Times New Roman"/>
                <w:b/>
                <w:bCs/>
                <w:color w:val="000000"/>
                <w:sz w:val="24"/>
                <w:szCs w:val="24"/>
                <w:lang w:eastAsia="ru-RU"/>
              </w:rPr>
            </w:pPr>
            <w:r w:rsidRPr="005A6F54">
              <w:rPr>
                <w:rFonts w:ascii="Times New Roman" w:eastAsia="Times New Roman" w:hAnsi="Times New Roman" w:cs="Times New Roman"/>
                <w:b/>
                <w:bCs/>
                <w:color w:val="000000"/>
                <w:sz w:val="24"/>
                <w:szCs w:val="24"/>
                <w:lang w:eastAsia="ru-RU"/>
              </w:rPr>
              <w:t>Муниципальная программа "Комплексное развитие коммунальной инфраструктуры и повышение энергоэффективности в Ольгинском муниципальном районе" на 2014-2022 годы</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 xml:space="preserve">      организация мероприятий по проведению отопительного сезона</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235,00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234,999,38</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0,00</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100,00%</w:t>
            </w:r>
          </w:p>
        </w:tc>
      </w:tr>
      <w:tr w:rsidR="007B39BC" w:rsidRPr="005A6F54" w:rsidTr="00793D85">
        <w:trPr>
          <w:trHeight w:val="624"/>
        </w:trPr>
        <w:tc>
          <w:tcPr>
            <w:tcW w:w="3765" w:type="dxa"/>
            <w:tcBorders>
              <w:top w:val="nil"/>
              <w:left w:val="single" w:sz="4" w:space="0" w:color="000000"/>
              <w:bottom w:val="single" w:sz="4" w:space="0" w:color="000000"/>
              <w:right w:val="single" w:sz="4" w:space="0" w:color="000000"/>
            </w:tcBorders>
            <w:shd w:val="clear" w:color="auto" w:fill="auto"/>
            <w:hideMark/>
          </w:tcPr>
          <w:p w:rsidR="007B39BC" w:rsidRPr="005A6F54" w:rsidRDefault="007B39BC" w:rsidP="00793D85">
            <w:pPr>
              <w:spacing w:after="0" w:line="240" w:lineRule="auto"/>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lastRenderedPageBreak/>
              <w:t xml:space="preserve">      Мероприятия по энергосбережению и энергоаудиту</w:t>
            </w:r>
          </w:p>
        </w:tc>
        <w:tc>
          <w:tcPr>
            <w:tcW w:w="1586"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834,50</w:t>
            </w:r>
          </w:p>
        </w:tc>
        <w:tc>
          <w:tcPr>
            <w:tcW w:w="152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634,12</w:t>
            </w:r>
          </w:p>
        </w:tc>
        <w:tc>
          <w:tcPr>
            <w:tcW w:w="1284"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200,38</w:t>
            </w:r>
          </w:p>
        </w:tc>
        <w:tc>
          <w:tcPr>
            <w:tcW w:w="1463" w:type="dxa"/>
            <w:tcBorders>
              <w:top w:val="nil"/>
              <w:left w:val="nil"/>
              <w:bottom w:val="single" w:sz="4" w:space="0" w:color="000000"/>
              <w:right w:val="single" w:sz="4" w:space="0" w:color="000000"/>
            </w:tcBorders>
            <w:shd w:val="clear" w:color="auto" w:fill="auto"/>
            <w:noWrap/>
            <w:hideMark/>
          </w:tcPr>
          <w:p w:rsidR="007B39BC" w:rsidRPr="005A6F54" w:rsidRDefault="007B39BC" w:rsidP="00793D85">
            <w:pPr>
              <w:spacing w:after="0" w:line="240" w:lineRule="auto"/>
              <w:jc w:val="right"/>
              <w:outlineLvl w:val="0"/>
              <w:rPr>
                <w:rFonts w:ascii="Times New Roman" w:eastAsia="Times New Roman" w:hAnsi="Times New Roman" w:cs="Times New Roman"/>
                <w:color w:val="000000"/>
                <w:sz w:val="24"/>
                <w:szCs w:val="24"/>
                <w:lang w:eastAsia="ru-RU"/>
              </w:rPr>
            </w:pPr>
            <w:r w:rsidRPr="005A6F54">
              <w:rPr>
                <w:rFonts w:ascii="Times New Roman" w:eastAsia="Times New Roman" w:hAnsi="Times New Roman" w:cs="Times New Roman"/>
                <w:color w:val="000000"/>
                <w:sz w:val="24"/>
                <w:szCs w:val="24"/>
                <w:lang w:eastAsia="ru-RU"/>
              </w:rPr>
              <w:t>75,99%</w:t>
            </w:r>
          </w:p>
        </w:tc>
      </w:tr>
    </w:tbl>
    <w:p w:rsidR="007B39BC" w:rsidRPr="000939EB" w:rsidRDefault="007B39BC" w:rsidP="007B39BC">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В настоящее время на территории Ольгинского района действует 9 общеобразовательных учреждений, являющихся казенными, из них 6 школ - малокомплектных. </w:t>
      </w:r>
      <w:r w:rsidRPr="000939EB">
        <w:rPr>
          <w:rFonts w:ascii="Times New Roman" w:eastAsia="Calibri" w:hAnsi="Times New Roman" w:cs="Times New Roman"/>
          <w:sz w:val="28"/>
          <w:szCs w:val="28"/>
        </w:rPr>
        <w:t>Количество учащихся в  общеобразовательных учреждениях в 2020 году составляет 1012 человек, по сравнению с 2019годом  численность уменьшилась на 27 человек, что составляет 2,6%.</w:t>
      </w: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DD4E79">
        <w:rPr>
          <w:rFonts w:ascii="Times New Roman" w:eastAsia="Times New Roman" w:hAnsi="Times New Roman" w:cs="Times New Roman"/>
          <w:sz w:val="28"/>
          <w:szCs w:val="28"/>
          <w:lang w:eastAsia="ru-RU"/>
        </w:rPr>
        <w:t> </w:t>
      </w:r>
    </w:p>
    <w:p w:rsidR="00394783" w:rsidRPr="00394783" w:rsidRDefault="002B1FF6" w:rsidP="0039478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Подраздел</w:t>
      </w:r>
      <w:r w:rsidR="00394783" w:rsidRPr="00394783">
        <w:rPr>
          <w:rFonts w:ascii="Times New Roman" w:eastAsia="Times New Roman" w:hAnsi="Times New Roman" w:cs="Times New Roman"/>
          <w:b/>
          <w:sz w:val="28"/>
          <w:szCs w:val="28"/>
          <w:lang w:eastAsia="ru-RU"/>
        </w:rPr>
        <w:t>0703 «Дополнительное образование»</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497261" w:rsidRPr="00394783" w:rsidRDefault="00497261" w:rsidP="00497261">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Подпрограмма </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Развитие системы воспитания и дополнительного образования детей и подростков Ольгинского муниципального района</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на 2018-2020 годы.</w:t>
      </w:r>
    </w:p>
    <w:p w:rsidR="00497261" w:rsidRDefault="00497261" w:rsidP="00497261">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Объем средств местного бюджета, запланированный в данной подпрограмме составляет </w:t>
      </w:r>
      <w:r>
        <w:rPr>
          <w:rFonts w:ascii="Times New Roman" w:eastAsia="Times New Roman" w:hAnsi="Times New Roman" w:cs="Times New Roman"/>
          <w:sz w:val="28"/>
          <w:szCs w:val="28"/>
          <w:lang w:eastAsia="ru-RU"/>
        </w:rPr>
        <w:t>11640,88</w:t>
      </w:r>
      <w:r w:rsidRPr="00394783">
        <w:rPr>
          <w:rFonts w:ascii="Times New Roman" w:eastAsia="Times New Roman" w:hAnsi="Times New Roman" w:cs="Times New Roman"/>
          <w:sz w:val="28"/>
          <w:szCs w:val="28"/>
          <w:lang w:eastAsia="ru-RU"/>
        </w:rPr>
        <w:t xml:space="preserve"> тыс. руб. исполнение </w:t>
      </w:r>
      <w:r>
        <w:rPr>
          <w:rFonts w:ascii="Times New Roman" w:eastAsia="Times New Roman" w:hAnsi="Times New Roman" w:cs="Times New Roman"/>
          <w:sz w:val="28"/>
          <w:szCs w:val="28"/>
          <w:lang w:eastAsia="ru-RU"/>
        </w:rPr>
        <w:t>11594,33</w:t>
      </w:r>
      <w:r w:rsidRPr="00394783">
        <w:rPr>
          <w:rFonts w:ascii="Times New Roman" w:eastAsia="Times New Roman" w:hAnsi="Times New Roman" w:cs="Times New Roman"/>
          <w:sz w:val="28"/>
          <w:szCs w:val="28"/>
          <w:lang w:eastAsia="ru-RU"/>
        </w:rPr>
        <w:t xml:space="preserve"> тыс. руб. выполнено на </w:t>
      </w:r>
      <w:r>
        <w:rPr>
          <w:rFonts w:ascii="Times New Roman" w:eastAsia="Times New Roman" w:hAnsi="Times New Roman" w:cs="Times New Roman"/>
          <w:sz w:val="28"/>
          <w:szCs w:val="28"/>
          <w:lang w:eastAsia="ru-RU"/>
        </w:rPr>
        <w:t>99,6</w:t>
      </w:r>
      <w:r w:rsidRPr="00394783">
        <w:rPr>
          <w:rFonts w:ascii="Times New Roman" w:eastAsia="Times New Roman" w:hAnsi="Times New Roman" w:cs="Times New Roman"/>
          <w:sz w:val="28"/>
          <w:szCs w:val="28"/>
          <w:lang w:eastAsia="ru-RU"/>
        </w:rPr>
        <w:t>%. Учреждения, предоставляющие услуги дополнительного образования являются бюджетными. До каждого учреждения доведены муниципальные задания. Объем услуг в рамках доведенных муниципальных заданий выполнен в полном объеме.</w:t>
      </w:r>
    </w:p>
    <w:p w:rsidR="00497261" w:rsidRPr="0007151B" w:rsidRDefault="00497261" w:rsidP="00497261">
      <w:pPr>
        <w:spacing w:after="0" w:line="240" w:lineRule="auto"/>
        <w:ind w:firstLine="709"/>
        <w:jc w:val="both"/>
        <w:rPr>
          <w:rFonts w:ascii="Times New Roman" w:eastAsia="Times New Roman" w:hAnsi="Times New Roman" w:cs="Times New Roman"/>
          <w:sz w:val="28"/>
          <w:szCs w:val="28"/>
          <w:lang w:eastAsia="ru-RU"/>
        </w:rPr>
      </w:pPr>
    </w:p>
    <w:tbl>
      <w:tblPr>
        <w:tblW w:w="10060" w:type="dxa"/>
        <w:tblInd w:w="96" w:type="dxa"/>
        <w:tblLook w:val="04A0" w:firstRow="1" w:lastRow="0" w:firstColumn="1" w:lastColumn="0" w:noHBand="0" w:noVBand="1"/>
      </w:tblPr>
      <w:tblGrid>
        <w:gridCol w:w="3976"/>
        <w:gridCol w:w="1586"/>
        <w:gridCol w:w="1418"/>
        <w:gridCol w:w="1540"/>
        <w:gridCol w:w="1540"/>
      </w:tblGrid>
      <w:tr w:rsidR="00497261" w:rsidRPr="008644E3" w:rsidTr="00793D85">
        <w:trPr>
          <w:trHeight w:val="525"/>
        </w:trPr>
        <w:tc>
          <w:tcPr>
            <w:tcW w:w="42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8644E3"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Наименование показателя</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8644E3"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Уточненная роспись/план</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8644E3"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Кассовое исполнение</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8644E3"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Остаток плана</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8644E3"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Исполнение плана</w:t>
            </w:r>
          </w:p>
        </w:tc>
      </w:tr>
      <w:tr w:rsidR="00497261" w:rsidRPr="008644E3" w:rsidTr="00793D85">
        <w:trPr>
          <w:trHeight w:val="288"/>
        </w:trPr>
        <w:tc>
          <w:tcPr>
            <w:tcW w:w="4200" w:type="dxa"/>
            <w:vMerge/>
            <w:tcBorders>
              <w:top w:val="single" w:sz="4" w:space="0" w:color="000000"/>
              <w:left w:val="single" w:sz="4" w:space="0" w:color="000000"/>
              <w:bottom w:val="single" w:sz="4" w:space="0" w:color="000000"/>
              <w:right w:val="single" w:sz="4" w:space="0" w:color="000000"/>
            </w:tcBorders>
            <w:vAlign w:val="center"/>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240" w:type="dxa"/>
            <w:vMerge/>
            <w:tcBorders>
              <w:top w:val="single" w:sz="4" w:space="0" w:color="000000"/>
              <w:left w:val="single" w:sz="4" w:space="0" w:color="000000"/>
              <w:bottom w:val="single" w:sz="4" w:space="0" w:color="000000"/>
              <w:right w:val="single" w:sz="4" w:space="0" w:color="000000"/>
            </w:tcBorders>
            <w:vAlign w:val="center"/>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p>
        </w:tc>
      </w:tr>
      <w:tr w:rsidR="00497261" w:rsidRPr="008644E3" w:rsidTr="00793D85">
        <w:trPr>
          <w:trHeight w:val="312"/>
        </w:trPr>
        <w:tc>
          <w:tcPr>
            <w:tcW w:w="4200" w:type="dxa"/>
            <w:tcBorders>
              <w:top w:val="nil"/>
              <w:left w:val="single" w:sz="4" w:space="0" w:color="000000"/>
              <w:bottom w:val="nil"/>
              <w:right w:val="single" w:sz="4" w:space="0" w:color="000000"/>
            </w:tcBorders>
            <w:shd w:val="clear" w:color="auto" w:fill="auto"/>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xml:space="preserve">      Дополнительное образование</w:t>
            </w:r>
          </w:p>
        </w:tc>
        <w:tc>
          <w:tcPr>
            <w:tcW w:w="1540" w:type="dxa"/>
            <w:tcBorders>
              <w:top w:val="nil"/>
              <w:left w:val="nil"/>
              <w:bottom w:val="nil"/>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11 640,88</w:t>
            </w:r>
          </w:p>
        </w:tc>
        <w:tc>
          <w:tcPr>
            <w:tcW w:w="1240" w:type="dxa"/>
            <w:tcBorders>
              <w:top w:val="nil"/>
              <w:left w:val="nil"/>
              <w:bottom w:val="nil"/>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11 594,33</w:t>
            </w:r>
          </w:p>
        </w:tc>
        <w:tc>
          <w:tcPr>
            <w:tcW w:w="1540" w:type="dxa"/>
            <w:tcBorders>
              <w:top w:val="nil"/>
              <w:left w:val="nil"/>
              <w:bottom w:val="nil"/>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46,55</w:t>
            </w:r>
          </w:p>
        </w:tc>
        <w:tc>
          <w:tcPr>
            <w:tcW w:w="1540" w:type="dxa"/>
            <w:tcBorders>
              <w:top w:val="nil"/>
              <w:left w:val="nil"/>
              <w:bottom w:val="nil"/>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99,60%</w:t>
            </w:r>
          </w:p>
        </w:tc>
      </w:tr>
      <w:tr w:rsidR="00497261" w:rsidRPr="008644E3" w:rsidTr="00793D85">
        <w:trPr>
          <w:trHeight w:val="756"/>
        </w:trPr>
        <w:tc>
          <w:tcPr>
            <w:tcW w:w="10060" w:type="dxa"/>
            <w:gridSpan w:val="5"/>
            <w:tcBorders>
              <w:top w:val="single" w:sz="4" w:space="0" w:color="auto"/>
              <w:left w:val="single" w:sz="4" w:space="0" w:color="auto"/>
              <w:bottom w:val="single" w:sz="4" w:space="0" w:color="auto"/>
              <w:right w:val="single" w:sz="4" w:space="0" w:color="auto"/>
            </w:tcBorders>
            <w:shd w:val="clear" w:color="auto" w:fill="auto"/>
            <w:hideMark/>
          </w:tcPr>
          <w:p w:rsidR="00497261" w:rsidRPr="008644E3" w:rsidRDefault="00497261" w:rsidP="00793D85">
            <w:pPr>
              <w:spacing w:after="0" w:line="240" w:lineRule="auto"/>
              <w:jc w:val="center"/>
              <w:rPr>
                <w:rFonts w:ascii="Times New Roman" w:eastAsia="Times New Roman" w:hAnsi="Times New Roman" w:cs="Times New Roman"/>
                <w:b/>
                <w:bCs/>
                <w:sz w:val="24"/>
                <w:szCs w:val="24"/>
                <w:lang w:eastAsia="ru-RU"/>
              </w:rPr>
            </w:pPr>
            <w:r w:rsidRPr="008644E3">
              <w:rPr>
                <w:rFonts w:ascii="Times New Roman" w:eastAsia="Times New Roman" w:hAnsi="Times New Roman" w:cs="Times New Roman"/>
                <w:b/>
                <w:bCs/>
                <w:sz w:val="24"/>
                <w:szCs w:val="24"/>
                <w:lang w:eastAsia="ru-RU"/>
              </w:rPr>
              <w:t xml:space="preserve"> Муниципальная программа "Развитие системы образования  Ольгинского района" на 2018-2022 годы</w:t>
            </w:r>
          </w:p>
        </w:tc>
      </w:tr>
      <w:tr w:rsidR="00497261" w:rsidRPr="008644E3" w:rsidTr="00793D85">
        <w:trPr>
          <w:trHeight w:val="600"/>
        </w:trPr>
        <w:tc>
          <w:tcPr>
            <w:tcW w:w="10060" w:type="dxa"/>
            <w:gridSpan w:val="5"/>
            <w:tcBorders>
              <w:top w:val="single" w:sz="4" w:space="0" w:color="auto"/>
              <w:left w:val="single" w:sz="4" w:space="0" w:color="auto"/>
              <w:bottom w:val="single" w:sz="4" w:space="0" w:color="auto"/>
              <w:right w:val="single" w:sz="4" w:space="0" w:color="auto"/>
            </w:tcBorders>
            <w:shd w:val="clear" w:color="auto" w:fill="auto"/>
            <w:vAlign w:val="bottom"/>
            <w:hideMark/>
          </w:tcPr>
          <w:p w:rsidR="00497261" w:rsidRPr="008644E3" w:rsidRDefault="00497261" w:rsidP="00793D85">
            <w:pPr>
              <w:spacing w:after="0" w:line="240" w:lineRule="auto"/>
              <w:jc w:val="center"/>
              <w:rPr>
                <w:rFonts w:ascii="Times New Roman" w:eastAsia="Times New Roman" w:hAnsi="Times New Roman" w:cs="Times New Roman"/>
                <w:b/>
                <w:bCs/>
                <w:sz w:val="24"/>
                <w:szCs w:val="24"/>
                <w:lang w:eastAsia="ru-RU"/>
              </w:rPr>
            </w:pPr>
            <w:r w:rsidRPr="008644E3">
              <w:rPr>
                <w:rFonts w:ascii="Times New Roman" w:eastAsia="Times New Roman" w:hAnsi="Times New Roman" w:cs="Times New Roman"/>
                <w:b/>
                <w:bCs/>
                <w:sz w:val="24"/>
                <w:szCs w:val="24"/>
                <w:lang w:eastAsia="ru-RU"/>
              </w:rPr>
              <w:t>Подпрограмма «Развитие системы воспитания и дополнительного образования детей и подростков Ольгинского муниципального района» на 2018-2020 годы</w:t>
            </w:r>
          </w:p>
        </w:tc>
      </w:tr>
      <w:tr w:rsidR="00497261" w:rsidRPr="008644E3"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xml:space="preserve">    МУ Ольгинский ОНО</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r>
      <w:tr w:rsidR="00497261" w:rsidRPr="008644E3"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МБУ "Центр детского творчества"</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4 061,54</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4 061,54</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0,00</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100,00%</w:t>
            </w:r>
          </w:p>
        </w:tc>
      </w:tr>
      <w:tr w:rsidR="00497261" w:rsidRPr="008644E3"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xml:space="preserve">    МУ "Культура и библиотеки"</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w:t>
            </w:r>
          </w:p>
        </w:tc>
      </w:tr>
      <w:tr w:rsidR="00497261" w:rsidRPr="008644E3" w:rsidTr="00793D85">
        <w:trPr>
          <w:trHeight w:val="312"/>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outlineLvl w:val="0"/>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МБУ ДШИ Ольгинского района</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0"/>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7 579,34</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0"/>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7 532,79</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0"/>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46,55</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0"/>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99,39%</w:t>
            </w:r>
          </w:p>
        </w:tc>
      </w:tr>
      <w:tr w:rsidR="00497261" w:rsidRPr="008644E3" w:rsidTr="00793D85">
        <w:trPr>
          <w:trHeight w:val="1560"/>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xml:space="preserve">        Расходы на обеспечение деятельности (оказание услуг, выполнение работ) муниципальных учреждений дополнительного образования</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6 738,83</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6 692,27</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46,55</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99,31%</w:t>
            </w:r>
          </w:p>
        </w:tc>
      </w:tr>
      <w:tr w:rsidR="00497261" w:rsidRPr="008644E3" w:rsidTr="00793D85">
        <w:trPr>
          <w:trHeight w:val="624"/>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 xml:space="preserve">        Мероприятия по проведению капитальных и текущих ремонтов</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95,52</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95,52</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0,00</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100,00%</w:t>
            </w:r>
          </w:p>
        </w:tc>
      </w:tr>
      <w:tr w:rsidR="00497261" w:rsidRPr="008644E3" w:rsidTr="00793D85">
        <w:trPr>
          <w:trHeight w:val="408"/>
        </w:trPr>
        <w:tc>
          <w:tcPr>
            <w:tcW w:w="10060" w:type="dxa"/>
            <w:gridSpan w:val="5"/>
            <w:tcBorders>
              <w:top w:val="single" w:sz="4" w:space="0" w:color="000000"/>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jc w:val="center"/>
              <w:outlineLvl w:val="1"/>
              <w:rPr>
                <w:rFonts w:ascii="Times New Roman" w:eastAsia="Times New Roman" w:hAnsi="Times New Roman" w:cs="Times New Roman"/>
                <w:b/>
                <w:bCs/>
                <w:color w:val="000000"/>
                <w:sz w:val="24"/>
                <w:szCs w:val="24"/>
                <w:lang w:eastAsia="ru-RU"/>
              </w:rPr>
            </w:pPr>
            <w:r w:rsidRPr="008644E3">
              <w:rPr>
                <w:rFonts w:ascii="Times New Roman" w:eastAsia="Times New Roman" w:hAnsi="Times New Roman" w:cs="Times New Roman"/>
                <w:b/>
                <w:bCs/>
                <w:color w:val="000000"/>
                <w:sz w:val="24"/>
                <w:szCs w:val="24"/>
                <w:lang w:eastAsia="ru-RU"/>
              </w:rPr>
              <w:t>Муниципальная Программа "Развития культуры в Ольгинском  районе" на 2018-2022 годы</w:t>
            </w:r>
          </w:p>
        </w:tc>
      </w:tr>
      <w:tr w:rsidR="00497261" w:rsidRPr="008644E3" w:rsidTr="00793D85">
        <w:trPr>
          <w:trHeight w:val="1644"/>
        </w:trPr>
        <w:tc>
          <w:tcPr>
            <w:tcW w:w="4200" w:type="dxa"/>
            <w:tcBorders>
              <w:top w:val="nil"/>
              <w:left w:val="single" w:sz="4" w:space="0" w:color="000000"/>
              <w:bottom w:val="single" w:sz="4" w:space="0" w:color="000000"/>
              <w:right w:val="single" w:sz="4" w:space="0" w:color="000000"/>
            </w:tcBorders>
            <w:shd w:val="clear" w:color="auto" w:fill="auto"/>
            <w:hideMark/>
          </w:tcPr>
          <w:p w:rsidR="00497261" w:rsidRPr="008644E3" w:rsidRDefault="00497261" w:rsidP="00793D85">
            <w:pPr>
              <w:spacing w:after="0" w:line="240" w:lineRule="auto"/>
              <w:outlineLvl w:val="1"/>
              <w:rPr>
                <w:rFonts w:ascii="Times New Roman" w:eastAsia="Times New Roman" w:hAnsi="Times New Roman" w:cs="Times New Roman"/>
                <w:b/>
                <w:bCs/>
                <w:color w:val="000000"/>
                <w:sz w:val="24"/>
                <w:szCs w:val="24"/>
                <w:lang w:eastAsia="ru-RU"/>
              </w:rPr>
            </w:pPr>
            <w:r w:rsidRPr="008644E3">
              <w:rPr>
                <w:rFonts w:ascii="Times New Roman" w:eastAsia="Times New Roman" w:hAnsi="Times New Roman" w:cs="Times New Roman"/>
                <w:b/>
                <w:bCs/>
                <w:color w:val="000000"/>
                <w:sz w:val="24"/>
                <w:szCs w:val="24"/>
                <w:lang w:eastAsia="ru-RU"/>
              </w:rPr>
              <w:t xml:space="preserve">        Субсидии на приобретение музыкальных инструментов и художественного инвентаря для учреждений дополнительного образования детей в сфере культуры</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745,00</w:t>
            </w:r>
          </w:p>
        </w:tc>
        <w:tc>
          <w:tcPr>
            <w:tcW w:w="12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745,00</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0,00</w:t>
            </w:r>
          </w:p>
        </w:tc>
        <w:tc>
          <w:tcPr>
            <w:tcW w:w="1540" w:type="dxa"/>
            <w:tcBorders>
              <w:top w:val="nil"/>
              <w:left w:val="nil"/>
              <w:bottom w:val="single" w:sz="4" w:space="0" w:color="000000"/>
              <w:right w:val="single" w:sz="4" w:space="0" w:color="000000"/>
            </w:tcBorders>
            <w:shd w:val="clear" w:color="auto" w:fill="auto"/>
            <w:noWrap/>
            <w:hideMark/>
          </w:tcPr>
          <w:p w:rsidR="00497261" w:rsidRPr="008644E3"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8644E3">
              <w:rPr>
                <w:rFonts w:ascii="Times New Roman" w:eastAsia="Times New Roman" w:hAnsi="Times New Roman" w:cs="Times New Roman"/>
                <w:color w:val="000000"/>
                <w:sz w:val="24"/>
                <w:szCs w:val="24"/>
                <w:lang w:eastAsia="ru-RU"/>
              </w:rPr>
              <w:t>100,00%</w:t>
            </w:r>
          </w:p>
        </w:tc>
      </w:tr>
    </w:tbl>
    <w:p w:rsidR="00497261" w:rsidRPr="00394783" w:rsidRDefault="00497261" w:rsidP="00497261">
      <w:pPr>
        <w:spacing w:after="0" w:line="240" w:lineRule="auto"/>
        <w:ind w:firstLine="709"/>
        <w:contextualSpacing/>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lastRenderedPageBreak/>
        <w:t> </w:t>
      </w:r>
    </w:p>
    <w:p w:rsidR="00497261" w:rsidRPr="00394783" w:rsidRDefault="00497261" w:rsidP="00497261">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Подраздел</w:t>
      </w:r>
      <w:r w:rsidR="00F87F03">
        <w:rPr>
          <w:rFonts w:ascii="Times New Roman" w:eastAsia="Times New Roman" w:hAnsi="Times New Roman" w:cs="Times New Roman"/>
          <w:b/>
          <w:sz w:val="28"/>
          <w:szCs w:val="28"/>
          <w:lang w:eastAsia="ru-RU"/>
        </w:rPr>
        <w:t xml:space="preserve"> </w:t>
      </w:r>
      <w:r w:rsidRPr="00394783">
        <w:rPr>
          <w:rFonts w:ascii="Times New Roman" w:eastAsia="Times New Roman" w:hAnsi="Times New Roman" w:cs="Times New Roman"/>
          <w:b/>
          <w:sz w:val="28"/>
          <w:szCs w:val="28"/>
          <w:lang w:eastAsia="ru-RU"/>
        </w:rPr>
        <w:t>0707   «Молодежная политика и оздоровление детей»</w:t>
      </w:r>
    </w:p>
    <w:p w:rsidR="00497261" w:rsidRPr="00394783" w:rsidRDefault="00497261" w:rsidP="00497261">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497261" w:rsidRDefault="00497261" w:rsidP="00497261">
      <w:pPr>
        <w:spacing w:after="0" w:line="240" w:lineRule="auto"/>
        <w:ind w:firstLine="70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По данному подразделу проходят мероприятия связанные с организацией отдыха и занятости детей в каникулярное время и мероприятия по работе с молодежью. Действует подпрограмма «Развитие системы воспитания и дополнительного образования детей и подростков Ольгинского муниципального района» на 2018-2020 годы</w:t>
      </w:r>
      <w:r>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t xml:space="preserve"> Исполнение составило </w:t>
      </w:r>
      <w:r w:rsidR="00F87F03">
        <w:rPr>
          <w:rFonts w:ascii="Times New Roman" w:eastAsia="Times New Roman" w:hAnsi="Times New Roman" w:cs="Times New Roman"/>
          <w:sz w:val="28"/>
          <w:szCs w:val="28"/>
          <w:lang w:eastAsia="ru-RU"/>
        </w:rPr>
        <w:t>426,26</w:t>
      </w:r>
      <w:r w:rsidRPr="00394783">
        <w:rPr>
          <w:rFonts w:ascii="Times New Roman" w:eastAsia="Times New Roman" w:hAnsi="Times New Roman" w:cs="Times New Roman"/>
          <w:sz w:val="28"/>
          <w:szCs w:val="28"/>
          <w:lang w:eastAsia="ru-RU"/>
        </w:rPr>
        <w:t xml:space="preserve"> тыс. руб. при плане </w:t>
      </w:r>
      <w:r w:rsidR="00F87F03">
        <w:rPr>
          <w:rFonts w:ascii="Times New Roman" w:eastAsia="Times New Roman" w:hAnsi="Times New Roman" w:cs="Times New Roman"/>
          <w:sz w:val="28"/>
          <w:szCs w:val="28"/>
          <w:lang w:eastAsia="ru-RU"/>
        </w:rPr>
        <w:t>430,27</w:t>
      </w:r>
      <w:r w:rsidRPr="00394783">
        <w:rPr>
          <w:rFonts w:ascii="Times New Roman" w:eastAsia="Times New Roman" w:hAnsi="Times New Roman" w:cs="Times New Roman"/>
          <w:sz w:val="28"/>
          <w:szCs w:val="28"/>
          <w:lang w:eastAsia="ru-RU"/>
        </w:rPr>
        <w:t xml:space="preserve"> тыс. руб., выполнено на </w:t>
      </w:r>
      <w:r>
        <w:rPr>
          <w:rFonts w:ascii="Times New Roman" w:eastAsia="Times New Roman" w:hAnsi="Times New Roman" w:cs="Times New Roman"/>
          <w:sz w:val="28"/>
          <w:szCs w:val="28"/>
          <w:lang w:eastAsia="ru-RU"/>
        </w:rPr>
        <w:t>99,</w:t>
      </w:r>
      <w:r w:rsidR="00F87F03">
        <w:rPr>
          <w:rFonts w:ascii="Times New Roman" w:eastAsia="Times New Roman" w:hAnsi="Times New Roman" w:cs="Times New Roman"/>
          <w:sz w:val="28"/>
          <w:szCs w:val="28"/>
          <w:lang w:eastAsia="ru-RU"/>
        </w:rPr>
        <w:t>07</w:t>
      </w:r>
      <w:r w:rsidRPr="0039478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в том числе:</w:t>
      </w:r>
    </w:p>
    <w:p w:rsidR="00497261" w:rsidRDefault="00497261" w:rsidP="00497261">
      <w:pPr>
        <w:spacing w:after="0" w:line="240" w:lineRule="auto"/>
        <w:ind w:firstLine="708"/>
        <w:jc w:val="both"/>
        <w:rPr>
          <w:rFonts w:ascii="Times New Roman" w:eastAsia="Times New Roman" w:hAnsi="Times New Roman" w:cs="Times New Roman"/>
          <w:sz w:val="28"/>
          <w:szCs w:val="28"/>
          <w:lang w:eastAsia="ru-RU"/>
        </w:rPr>
      </w:pPr>
    </w:p>
    <w:tbl>
      <w:tblPr>
        <w:tblW w:w="9860" w:type="dxa"/>
        <w:tblInd w:w="96" w:type="dxa"/>
        <w:tblLook w:val="04A0" w:firstRow="1" w:lastRow="0" w:firstColumn="1" w:lastColumn="0" w:noHBand="0" w:noVBand="1"/>
      </w:tblPr>
      <w:tblGrid>
        <w:gridCol w:w="3976"/>
        <w:gridCol w:w="1586"/>
        <w:gridCol w:w="1418"/>
        <w:gridCol w:w="1340"/>
        <w:gridCol w:w="1540"/>
      </w:tblGrid>
      <w:tr w:rsidR="00497261" w:rsidRPr="00B812AC" w:rsidTr="00F87F03">
        <w:trPr>
          <w:trHeight w:val="525"/>
        </w:trPr>
        <w:tc>
          <w:tcPr>
            <w:tcW w:w="3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B812AC"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Наименование показателя</w:t>
            </w:r>
          </w:p>
        </w:tc>
        <w:tc>
          <w:tcPr>
            <w:tcW w:w="15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B812AC"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Уточненная роспись/план</w:t>
            </w:r>
          </w:p>
        </w:tc>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B812AC"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Кассовое исполнение</w:t>
            </w:r>
          </w:p>
        </w:tc>
        <w:tc>
          <w:tcPr>
            <w:tcW w:w="13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B812AC"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Остаток плана</w:t>
            </w:r>
          </w:p>
        </w:tc>
        <w:tc>
          <w:tcPr>
            <w:tcW w:w="1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97261" w:rsidRPr="00B812AC" w:rsidRDefault="00497261" w:rsidP="00793D85">
            <w:pPr>
              <w:spacing w:after="0" w:line="240" w:lineRule="auto"/>
              <w:jc w:val="center"/>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Исполнение плана</w:t>
            </w:r>
          </w:p>
        </w:tc>
      </w:tr>
      <w:tr w:rsidR="00497261" w:rsidRPr="00B812AC" w:rsidTr="00F87F03">
        <w:trPr>
          <w:trHeight w:val="312"/>
        </w:trPr>
        <w:tc>
          <w:tcPr>
            <w:tcW w:w="3976" w:type="dxa"/>
            <w:vMerge/>
            <w:tcBorders>
              <w:top w:val="single" w:sz="4" w:space="0" w:color="000000"/>
              <w:left w:val="single" w:sz="4" w:space="0" w:color="000000"/>
              <w:bottom w:val="single" w:sz="4" w:space="0" w:color="000000"/>
              <w:right w:val="single" w:sz="4" w:space="0" w:color="000000"/>
            </w:tcBorders>
            <w:vAlign w:val="center"/>
            <w:hideMark/>
          </w:tcPr>
          <w:p w:rsidR="00497261" w:rsidRPr="00B812AC"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586" w:type="dxa"/>
            <w:vMerge/>
            <w:tcBorders>
              <w:top w:val="single" w:sz="4" w:space="0" w:color="000000"/>
              <w:left w:val="single" w:sz="4" w:space="0" w:color="000000"/>
              <w:bottom w:val="single" w:sz="4" w:space="0" w:color="000000"/>
              <w:right w:val="single" w:sz="4" w:space="0" w:color="000000"/>
            </w:tcBorders>
            <w:vAlign w:val="center"/>
            <w:hideMark/>
          </w:tcPr>
          <w:p w:rsidR="00497261" w:rsidRPr="00B812AC"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497261" w:rsidRPr="00B812AC"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340" w:type="dxa"/>
            <w:vMerge/>
            <w:tcBorders>
              <w:top w:val="single" w:sz="4" w:space="0" w:color="000000"/>
              <w:left w:val="single" w:sz="4" w:space="0" w:color="000000"/>
              <w:bottom w:val="single" w:sz="4" w:space="0" w:color="000000"/>
              <w:right w:val="single" w:sz="4" w:space="0" w:color="000000"/>
            </w:tcBorders>
            <w:vAlign w:val="center"/>
            <w:hideMark/>
          </w:tcPr>
          <w:p w:rsidR="00497261" w:rsidRPr="00B812AC" w:rsidRDefault="00497261" w:rsidP="00793D85">
            <w:pPr>
              <w:spacing w:after="0" w:line="240" w:lineRule="auto"/>
              <w:rPr>
                <w:rFonts w:ascii="Times New Roman" w:eastAsia="Times New Roman" w:hAnsi="Times New Roman" w:cs="Times New Roman"/>
                <w:color w:val="000000"/>
                <w:sz w:val="24"/>
                <w:szCs w:val="24"/>
                <w:lang w:eastAsia="ru-RU"/>
              </w:rPr>
            </w:pPr>
          </w:p>
        </w:tc>
        <w:tc>
          <w:tcPr>
            <w:tcW w:w="1540" w:type="dxa"/>
            <w:vMerge/>
            <w:tcBorders>
              <w:top w:val="single" w:sz="4" w:space="0" w:color="000000"/>
              <w:left w:val="single" w:sz="4" w:space="0" w:color="000000"/>
              <w:bottom w:val="single" w:sz="4" w:space="0" w:color="000000"/>
              <w:right w:val="single" w:sz="4" w:space="0" w:color="000000"/>
            </w:tcBorders>
            <w:vAlign w:val="center"/>
            <w:hideMark/>
          </w:tcPr>
          <w:p w:rsidR="00497261" w:rsidRPr="00B812AC" w:rsidRDefault="00497261" w:rsidP="00793D85">
            <w:pPr>
              <w:spacing w:after="0" w:line="240" w:lineRule="auto"/>
              <w:rPr>
                <w:rFonts w:ascii="Times New Roman" w:eastAsia="Times New Roman" w:hAnsi="Times New Roman" w:cs="Times New Roman"/>
                <w:color w:val="000000"/>
                <w:sz w:val="24"/>
                <w:szCs w:val="24"/>
                <w:lang w:eastAsia="ru-RU"/>
              </w:rPr>
            </w:pPr>
          </w:p>
        </w:tc>
      </w:tr>
      <w:tr w:rsidR="00497261" w:rsidRPr="00B812AC" w:rsidTr="00793D85">
        <w:trPr>
          <w:trHeight w:val="312"/>
        </w:trPr>
        <w:tc>
          <w:tcPr>
            <w:tcW w:w="9860" w:type="dxa"/>
            <w:gridSpan w:val="5"/>
            <w:tcBorders>
              <w:top w:val="single" w:sz="4" w:space="0" w:color="000000"/>
              <w:left w:val="single" w:sz="4" w:space="0" w:color="000000"/>
              <w:bottom w:val="single" w:sz="4" w:space="0" w:color="000000"/>
              <w:right w:val="nil"/>
            </w:tcBorders>
            <w:shd w:val="clear" w:color="auto" w:fill="auto"/>
            <w:hideMark/>
          </w:tcPr>
          <w:p w:rsidR="00497261" w:rsidRPr="00B812AC" w:rsidRDefault="00497261" w:rsidP="00793D85">
            <w:pPr>
              <w:spacing w:after="0" w:line="240" w:lineRule="auto"/>
              <w:jc w:val="center"/>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Ольгинский муниципальный район</w:t>
            </w:r>
          </w:p>
        </w:tc>
      </w:tr>
      <w:tr w:rsidR="00497261" w:rsidRPr="00B812AC" w:rsidTr="00F87F03">
        <w:trPr>
          <w:trHeight w:val="312"/>
        </w:trPr>
        <w:tc>
          <w:tcPr>
            <w:tcW w:w="3976" w:type="dxa"/>
            <w:tcBorders>
              <w:top w:val="nil"/>
              <w:left w:val="single" w:sz="4" w:space="0" w:color="000000"/>
              <w:bottom w:val="single" w:sz="4" w:space="0" w:color="000000"/>
              <w:right w:val="single" w:sz="4" w:space="0" w:color="000000"/>
            </w:tcBorders>
            <w:shd w:val="clear" w:color="auto" w:fill="auto"/>
            <w:hideMark/>
          </w:tcPr>
          <w:p w:rsidR="00497261" w:rsidRPr="00B812AC" w:rsidRDefault="00497261" w:rsidP="00793D85">
            <w:pPr>
              <w:spacing w:after="0" w:line="240" w:lineRule="auto"/>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 xml:space="preserve">    МУ Ольгинский ОНО</w:t>
            </w:r>
          </w:p>
        </w:tc>
        <w:tc>
          <w:tcPr>
            <w:tcW w:w="1586"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430,27</w:t>
            </w:r>
          </w:p>
        </w:tc>
        <w:tc>
          <w:tcPr>
            <w:tcW w:w="1418"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426,26</w:t>
            </w:r>
          </w:p>
        </w:tc>
        <w:tc>
          <w:tcPr>
            <w:tcW w:w="13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4,01</w:t>
            </w:r>
          </w:p>
        </w:tc>
        <w:tc>
          <w:tcPr>
            <w:tcW w:w="15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99,07%</w:t>
            </w:r>
          </w:p>
        </w:tc>
      </w:tr>
      <w:tr w:rsidR="00497261" w:rsidRPr="00B812AC" w:rsidTr="00F87F03">
        <w:trPr>
          <w:trHeight w:val="936"/>
        </w:trPr>
        <w:tc>
          <w:tcPr>
            <w:tcW w:w="3976" w:type="dxa"/>
            <w:tcBorders>
              <w:top w:val="nil"/>
              <w:left w:val="single" w:sz="4" w:space="0" w:color="000000"/>
              <w:bottom w:val="single" w:sz="4" w:space="0" w:color="000000"/>
              <w:right w:val="single" w:sz="4" w:space="0" w:color="000000"/>
            </w:tcBorders>
            <w:shd w:val="clear" w:color="auto" w:fill="auto"/>
            <w:hideMark/>
          </w:tcPr>
          <w:p w:rsidR="00497261" w:rsidRPr="00B812AC" w:rsidRDefault="00497261" w:rsidP="00793D85">
            <w:pPr>
              <w:spacing w:after="0" w:line="240" w:lineRule="auto"/>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 xml:space="preserve">        Мероприятия по организации отдыха, занятости и оздоровления детей и подростков</w:t>
            </w:r>
          </w:p>
        </w:tc>
        <w:tc>
          <w:tcPr>
            <w:tcW w:w="1586"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134,00</w:t>
            </w:r>
          </w:p>
        </w:tc>
        <w:tc>
          <w:tcPr>
            <w:tcW w:w="1418"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133,99</w:t>
            </w:r>
          </w:p>
        </w:tc>
        <w:tc>
          <w:tcPr>
            <w:tcW w:w="13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10,74</w:t>
            </w:r>
          </w:p>
        </w:tc>
        <w:tc>
          <w:tcPr>
            <w:tcW w:w="15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99,99%</w:t>
            </w:r>
          </w:p>
        </w:tc>
      </w:tr>
      <w:tr w:rsidR="00497261" w:rsidRPr="00B812AC" w:rsidTr="00F87F03">
        <w:trPr>
          <w:trHeight w:val="1560"/>
        </w:trPr>
        <w:tc>
          <w:tcPr>
            <w:tcW w:w="3976" w:type="dxa"/>
            <w:tcBorders>
              <w:top w:val="nil"/>
              <w:left w:val="single" w:sz="4" w:space="0" w:color="000000"/>
              <w:bottom w:val="single" w:sz="4" w:space="0" w:color="000000"/>
              <w:right w:val="single" w:sz="4" w:space="0" w:color="000000"/>
            </w:tcBorders>
            <w:shd w:val="clear" w:color="auto" w:fill="auto"/>
            <w:hideMark/>
          </w:tcPr>
          <w:p w:rsidR="00497261" w:rsidRPr="00B812AC" w:rsidRDefault="00497261" w:rsidP="00793D85">
            <w:pPr>
              <w:spacing w:after="0" w:line="240" w:lineRule="auto"/>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 xml:space="preserve">        Субвенции на организацию и обеспечение оздоровления и отдыха детей Приморского края (за исключением организации отдыха детей в каникулярное время)</w:t>
            </w:r>
          </w:p>
        </w:tc>
        <w:tc>
          <w:tcPr>
            <w:tcW w:w="1586"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64,27</w:t>
            </w:r>
          </w:p>
        </w:tc>
        <w:tc>
          <w:tcPr>
            <w:tcW w:w="1418"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64,27</w:t>
            </w:r>
          </w:p>
        </w:tc>
        <w:tc>
          <w:tcPr>
            <w:tcW w:w="13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0,00</w:t>
            </w:r>
          </w:p>
        </w:tc>
        <w:tc>
          <w:tcPr>
            <w:tcW w:w="15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100,00%</w:t>
            </w:r>
          </w:p>
        </w:tc>
      </w:tr>
      <w:tr w:rsidR="00497261" w:rsidRPr="00B812AC" w:rsidTr="00F87F03">
        <w:trPr>
          <w:trHeight w:val="936"/>
        </w:trPr>
        <w:tc>
          <w:tcPr>
            <w:tcW w:w="3976" w:type="dxa"/>
            <w:tcBorders>
              <w:top w:val="nil"/>
              <w:left w:val="single" w:sz="4" w:space="0" w:color="000000"/>
              <w:bottom w:val="single" w:sz="4" w:space="0" w:color="000000"/>
              <w:right w:val="single" w:sz="4" w:space="0" w:color="000000"/>
            </w:tcBorders>
            <w:shd w:val="clear" w:color="auto" w:fill="auto"/>
            <w:hideMark/>
          </w:tcPr>
          <w:p w:rsidR="00497261" w:rsidRPr="00B812AC" w:rsidRDefault="00497261" w:rsidP="00793D85">
            <w:pPr>
              <w:spacing w:after="0" w:line="240" w:lineRule="auto"/>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 xml:space="preserve">        Совершенствование системы работы с одаренными детьми и молодежью</w:t>
            </w:r>
          </w:p>
        </w:tc>
        <w:tc>
          <w:tcPr>
            <w:tcW w:w="1586"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232,00</w:t>
            </w:r>
          </w:p>
        </w:tc>
        <w:tc>
          <w:tcPr>
            <w:tcW w:w="1418"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228,00</w:t>
            </w:r>
          </w:p>
        </w:tc>
        <w:tc>
          <w:tcPr>
            <w:tcW w:w="13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4,00</w:t>
            </w:r>
          </w:p>
        </w:tc>
        <w:tc>
          <w:tcPr>
            <w:tcW w:w="1540" w:type="dxa"/>
            <w:tcBorders>
              <w:top w:val="nil"/>
              <w:left w:val="nil"/>
              <w:bottom w:val="single" w:sz="4" w:space="0" w:color="000000"/>
              <w:right w:val="single" w:sz="4" w:space="0" w:color="000000"/>
            </w:tcBorders>
            <w:shd w:val="clear" w:color="auto" w:fill="auto"/>
            <w:noWrap/>
            <w:hideMark/>
          </w:tcPr>
          <w:p w:rsidR="00497261" w:rsidRPr="00B812AC" w:rsidRDefault="00497261" w:rsidP="00793D85">
            <w:pPr>
              <w:spacing w:after="0" w:line="240" w:lineRule="auto"/>
              <w:jc w:val="right"/>
              <w:outlineLvl w:val="1"/>
              <w:rPr>
                <w:rFonts w:ascii="Times New Roman" w:eastAsia="Times New Roman" w:hAnsi="Times New Roman" w:cs="Times New Roman"/>
                <w:color w:val="000000"/>
                <w:sz w:val="24"/>
                <w:szCs w:val="24"/>
                <w:lang w:eastAsia="ru-RU"/>
              </w:rPr>
            </w:pPr>
            <w:r w:rsidRPr="00B812AC">
              <w:rPr>
                <w:rFonts w:ascii="Times New Roman" w:eastAsia="Times New Roman" w:hAnsi="Times New Roman" w:cs="Times New Roman"/>
                <w:color w:val="000000"/>
                <w:sz w:val="24"/>
                <w:szCs w:val="24"/>
                <w:lang w:eastAsia="ru-RU"/>
              </w:rPr>
              <w:t>98,28%</w:t>
            </w:r>
          </w:p>
        </w:tc>
      </w:tr>
    </w:tbl>
    <w:p w:rsidR="00497261" w:rsidRDefault="00497261" w:rsidP="00497261">
      <w:pPr>
        <w:spacing w:after="0" w:line="240" w:lineRule="auto"/>
        <w:ind w:firstLine="708"/>
        <w:jc w:val="both"/>
        <w:rPr>
          <w:rFonts w:ascii="Times New Roman" w:eastAsia="Times New Roman" w:hAnsi="Times New Roman" w:cs="Times New Roman"/>
          <w:sz w:val="28"/>
          <w:szCs w:val="28"/>
          <w:lang w:eastAsia="ru-RU"/>
        </w:rPr>
      </w:pPr>
    </w:p>
    <w:p w:rsidR="00497261" w:rsidRPr="000939EB" w:rsidRDefault="00497261" w:rsidP="00497261">
      <w:pPr>
        <w:spacing w:after="0" w:line="240" w:lineRule="auto"/>
        <w:ind w:firstLine="851"/>
        <w:jc w:val="both"/>
        <w:rPr>
          <w:rFonts w:ascii="Times New Roman" w:eastAsia="Calibri" w:hAnsi="Times New Roman" w:cs="Times New Roman"/>
          <w:sz w:val="28"/>
          <w:szCs w:val="28"/>
        </w:rPr>
      </w:pPr>
      <w:r w:rsidRPr="000939EB">
        <w:rPr>
          <w:rFonts w:ascii="Times New Roman" w:eastAsia="Calibri" w:hAnsi="Times New Roman" w:cs="Times New Roman"/>
          <w:sz w:val="28"/>
          <w:szCs w:val="28"/>
        </w:rPr>
        <w:t xml:space="preserve">В каникулярное время  июнь- август 2020 года на базе общеобразовательных учреждений планировалась  организация летних оздоровительных лагерей. Количество детей,  посещающих оздоровительные лагеря в каникулярное время   составило 450 детодней, при плане 8100 детодней, что составляет 5,6%.  </w:t>
      </w:r>
    </w:p>
    <w:p w:rsidR="00497261" w:rsidRPr="000939EB" w:rsidRDefault="00497261" w:rsidP="00497261">
      <w:pPr>
        <w:spacing w:after="0" w:line="240" w:lineRule="auto"/>
        <w:ind w:firstLine="851"/>
        <w:jc w:val="both"/>
        <w:rPr>
          <w:rFonts w:ascii="Times New Roman" w:eastAsia="Calibri" w:hAnsi="Times New Roman" w:cs="Times New Roman"/>
          <w:sz w:val="28"/>
          <w:szCs w:val="28"/>
        </w:rPr>
      </w:pPr>
      <w:r w:rsidRPr="000939EB">
        <w:rPr>
          <w:rFonts w:ascii="Times New Roman" w:eastAsia="Calibri" w:hAnsi="Times New Roman" w:cs="Times New Roman"/>
          <w:sz w:val="28"/>
          <w:szCs w:val="28"/>
        </w:rPr>
        <w:t>Неблагоприятная эпидемиологическая обстановка в Ольгинском районе, вызван</w:t>
      </w:r>
      <w:r>
        <w:rPr>
          <w:rFonts w:ascii="Times New Roman" w:hAnsi="Times New Roman"/>
          <w:sz w:val="28"/>
          <w:szCs w:val="28"/>
        </w:rPr>
        <w:t>н</w:t>
      </w:r>
      <w:r w:rsidRPr="000939EB">
        <w:rPr>
          <w:rFonts w:ascii="Times New Roman" w:eastAsia="Calibri" w:hAnsi="Times New Roman" w:cs="Times New Roman"/>
          <w:sz w:val="28"/>
          <w:szCs w:val="28"/>
        </w:rPr>
        <w:t xml:space="preserve">ая  коронавирусной инфекцией </w:t>
      </w:r>
      <w:r w:rsidRPr="000939EB">
        <w:rPr>
          <w:rFonts w:ascii="Times New Roman" w:eastAsia="Calibri" w:hAnsi="Times New Roman" w:cs="Times New Roman"/>
          <w:sz w:val="28"/>
          <w:szCs w:val="28"/>
          <w:lang w:val="en-US"/>
        </w:rPr>
        <w:t>COVID</w:t>
      </w:r>
      <w:r w:rsidRPr="000939EB">
        <w:rPr>
          <w:rFonts w:ascii="Times New Roman" w:eastAsia="Calibri" w:hAnsi="Times New Roman" w:cs="Times New Roman"/>
          <w:sz w:val="28"/>
          <w:szCs w:val="28"/>
        </w:rPr>
        <w:t>-19,  повлияла  на организацию работы по организации   летних оздоровительных лагерей. Из 7 общеобразовательных организаций , лагерь с дневным пребыванием в августе 2020 года был организован на базе МКОУ «СОШ п.Ольга».</w:t>
      </w:r>
    </w:p>
    <w:p w:rsidR="00497261" w:rsidRDefault="00497261" w:rsidP="00497261">
      <w:pPr>
        <w:spacing w:after="0" w:line="240" w:lineRule="auto"/>
        <w:ind w:firstLine="851"/>
        <w:jc w:val="both"/>
        <w:rPr>
          <w:rFonts w:ascii="Times New Roman" w:eastAsia="Calibri" w:hAnsi="Times New Roman" w:cs="Times New Roman"/>
          <w:sz w:val="28"/>
          <w:szCs w:val="28"/>
        </w:rPr>
      </w:pPr>
      <w:r w:rsidRPr="000939EB">
        <w:rPr>
          <w:rFonts w:ascii="Times New Roman" w:eastAsia="Calibri" w:hAnsi="Times New Roman" w:cs="Times New Roman"/>
          <w:sz w:val="28"/>
          <w:szCs w:val="28"/>
        </w:rPr>
        <w:t xml:space="preserve"> Кроме того, в 2020году  по той же причине отсутствовали заявления  на выплату  компенсации части стоимости путевок приобретенных родителями на  организацию отдыха и оздоровления  детей в каникулярное время. </w:t>
      </w:r>
    </w:p>
    <w:p w:rsidR="00394783" w:rsidRPr="00394783" w:rsidRDefault="00394783" w:rsidP="00394783">
      <w:pPr>
        <w:spacing w:after="0" w:line="240" w:lineRule="auto"/>
        <w:ind w:firstLine="709"/>
        <w:contextualSpacing/>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394783" w:rsidRPr="00394783" w:rsidRDefault="002B1FF6" w:rsidP="0039478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П</w:t>
      </w:r>
      <w:r w:rsidR="00A50293">
        <w:rPr>
          <w:rFonts w:ascii="Times New Roman" w:eastAsia="Times New Roman" w:hAnsi="Times New Roman" w:cs="Times New Roman"/>
          <w:b/>
          <w:sz w:val="28"/>
          <w:szCs w:val="28"/>
          <w:lang w:eastAsia="ru-RU"/>
        </w:rPr>
        <w:t xml:space="preserve">одраздел </w:t>
      </w:r>
      <w:r w:rsidR="00394783" w:rsidRPr="00394783">
        <w:rPr>
          <w:rFonts w:ascii="Times New Roman" w:eastAsia="Times New Roman" w:hAnsi="Times New Roman" w:cs="Times New Roman"/>
          <w:b/>
          <w:sz w:val="28"/>
          <w:szCs w:val="28"/>
          <w:lang w:eastAsia="ru-RU"/>
        </w:rPr>
        <w:t>0709 «Другие вопросы в области образования»</w:t>
      </w:r>
    </w:p>
    <w:p w:rsidR="00394783" w:rsidRPr="00394783" w:rsidRDefault="00394783" w:rsidP="0039478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По данному подразделу отражаются расходы, направленные на функционирование муниципального казенного учреждения «Ольгинский отдел народного образования». Задача отдела: обеспечение функционирования и  развития государственной системы народного образования, ведение </w:t>
      </w:r>
      <w:r w:rsidRPr="00394783">
        <w:rPr>
          <w:rFonts w:ascii="Times New Roman" w:eastAsia="Times New Roman" w:hAnsi="Times New Roman" w:cs="Times New Roman"/>
          <w:sz w:val="28"/>
          <w:szCs w:val="28"/>
          <w:lang w:eastAsia="ru-RU"/>
        </w:rPr>
        <w:lastRenderedPageBreak/>
        <w:t>образовательной деятельности. МКУ «Ольгинский ОНО», является органом управления образования, входящим в структуру администрации Ольгинского муниципального района как отраслевой орган. Является главным администратором доходов, главным распорядителем расходов. Структурными подразделениями отдела являются:</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методический отдел, численность 4 единицы, в том числе 2 руководителя;</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централизованная бухгалтерия, обслуживает 18 учреждений, численность 11 единиц, в том числе 1 руководитель, 1 казенное учреждение;</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группа по хозяйственному обслуживанию, численность 3 единицы.</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Штатная  численность работников на конец года осталась без изменений и  составила 18 штатных  единиц.</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Расходы исполнены на сумму </w:t>
      </w:r>
      <w:r>
        <w:rPr>
          <w:rFonts w:ascii="Times New Roman" w:eastAsia="Times New Roman" w:hAnsi="Times New Roman" w:cs="Times New Roman"/>
          <w:sz w:val="28"/>
          <w:szCs w:val="28"/>
          <w:lang w:eastAsia="ru-RU"/>
        </w:rPr>
        <w:t>13970,84</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14043,20</w:t>
      </w:r>
      <w:r w:rsidRPr="00394783">
        <w:rPr>
          <w:rFonts w:ascii="Times New Roman" w:eastAsia="Times New Roman" w:hAnsi="Times New Roman" w:cs="Times New Roman"/>
          <w:sz w:val="28"/>
          <w:szCs w:val="28"/>
          <w:lang w:eastAsia="ru-RU"/>
        </w:rPr>
        <w:t xml:space="preserve"> тыс. руб., что соответствует </w:t>
      </w:r>
      <w:r>
        <w:rPr>
          <w:rFonts w:ascii="Times New Roman" w:eastAsia="Times New Roman" w:hAnsi="Times New Roman" w:cs="Times New Roman"/>
          <w:sz w:val="28"/>
          <w:szCs w:val="28"/>
          <w:lang w:eastAsia="ru-RU"/>
        </w:rPr>
        <w:t>99,5</w:t>
      </w:r>
      <w:r w:rsidRPr="00394783">
        <w:rPr>
          <w:rFonts w:ascii="Times New Roman" w:eastAsia="Times New Roman" w:hAnsi="Times New Roman" w:cs="Times New Roman"/>
          <w:sz w:val="28"/>
          <w:szCs w:val="28"/>
          <w:lang w:eastAsia="ru-RU"/>
        </w:rPr>
        <w:t>% к плановым назначениям, в том числе:</w:t>
      </w:r>
    </w:p>
    <w:p w:rsidR="001650BC" w:rsidRDefault="001650BC" w:rsidP="001650BC">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  оплату  труда  и начисления на оплату труда исполнено </w:t>
      </w:r>
      <w:r>
        <w:rPr>
          <w:rFonts w:ascii="Times New Roman" w:eastAsia="Times New Roman" w:hAnsi="Times New Roman" w:cs="Times New Roman"/>
          <w:sz w:val="28"/>
          <w:szCs w:val="28"/>
          <w:lang w:eastAsia="ru-RU"/>
        </w:rPr>
        <w:t>в размере 12561,19</w:t>
      </w:r>
      <w:r w:rsidRPr="00394783">
        <w:rPr>
          <w:rFonts w:ascii="Times New Roman" w:eastAsia="Times New Roman" w:hAnsi="Times New Roman" w:cs="Times New Roman"/>
          <w:sz w:val="28"/>
          <w:szCs w:val="28"/>
          <w:lang w:eastAsia="ru-RU"/>
        </w:rPr>
        <w:t xml:space="preserve"> тыс. руб., </w:t>
      </w:r>
    </w:p>
    <w:p w:rsidR="001650BC" w:rsidRPr="00394783" w:rsidRDefault="001650BC" w:rsidP="001650BC">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 расходы, связанные с организацией деятельности составляют </w:t>
      </w:r>
      <w:r>
        <w:rPr>
          <w:rFonts w:ascii="Times New Roman" w:eastAsia="Times New Roman" w:hAnsi="Times New Roman" w:cs="Times New Roman"/>
          <w:sz w:val="28"/>
          <w:szCs w:val="28"/>
          <w:lang w:eastAsia="ru-RU"/>
        </w:rPr>
        <w:t>1390,17</w:t>
      </w:r>
      <w:r w:rsidRPr="00394783">
        <w:rPr>
          <w:rFonts w:ascii="Times New Roman" w:eastAsia="Times New Roman" w:hAnsi="Times New Roman" w:cs="Times New Roman"/>
          <w:sz w:val="28"/>
          <w:szCs w:val="28"/>
          <w:lang w:eastAsia="ru-RU"/>
        </w:rPr>
        <w:t xml:space="preserve"> тыс. руб.</w:t>
      </w:r>
    </w:p>
    <w:p w:rsidR="001650BC" w:rsidRPr="001F3964" w:rsidRDefault="001650BC" w:rsidP="001650BC">
      <w:pPr>
        <w:spacing w:after="0"/>
        <w:ind w:firstLine="851"/>
        <w:jc w:val="both"/>
        <w:rPr>
          <w:rFonts w:ascii="Times New Roman" w:eastAsia="Calibri" w:hAnsi="Times New Roman" w:cs="Times New Roman"/>
          <w:sz w:val="28"/>
          <w:szCs w:val="28"/>
        </w:rPr>
      </w:pPr>
      <w:r w:rsidRPr="001F3964">
        <w:rPr>
          <w:rFonts w:ascii="Times New Roman" w:eastAsia="Calibri" w:hAnsi="Times New Roman" w:cs="Times New Roman"/>
          <w:sz w:val="28"/>
          <w:szCs w:val="28"/>
        </w:rPr>
        <w:t>Согласно п.5 ст.47 Федерального закона от 29 декабря 2012 года №273-ФЗ «Об образовании в Российской Федерации» педагогические работники образовательных организаций не реже чем один раз в три года используют право на дополнительное профессиональное образование</w:t>
      </w:r>
      <w:r w:rsidR="000178D4">
        <w:rPr>
          <w:rFonts w:ascii="Times New Roman" w:eastAsia="Calibri" w:hAnsi="Times New Roman" w:cs="Times New Roman"/>
          <w:sz w:val="28"/>
          <w:szCs w:val="28"/>
        </w:rPr>
        <w:t xml:space="preserve"> </w:t>
      </w:r>
      <w:r w:rsidRPr="001F3964">
        <w:rPr>
          <w:rFonts w:ascii="Times New Roman" w:eastAsia="Calibri" w:hAnsi="Times New Roman" w:cs="Times New Roman"/>
          <w:sz w:val="28"/>
          <w:szCs w:val="28"/>
        </w:rPr>
        <w:t>(курсовая подготовка) по профилю педагогической деятельности. Обучение проходит на базе краевого учреждения ГОАУ ДПО ПКИРО и других организаций, имеющих государственную аккредитацию.  В 2020 году  на курсах повышения квалификации обучено 120  работников образовательных учреждений по 107 программ (учителя-</w:t>
      </w:r>
      <w:r w:rsidR="000178D4">
        <w:rPr>
          <w:rFonts w:ascii="Times New Roman" w:eastAsia="Calibri" w:hAnsi="Times New Roman" w:cs="Times New Roman"/>
          <w:sz w:val="28"/>
          <w:szCs w:val="28"/>
        </w:rPr>
        <w:t xml:space="preserve"> </w:t>
      </w:r>
      <w:r w:rsidRPr="001F3964">
        <w:rPr>
          <w:rFonts w:ascii="Times New Roman" w:eastAsia="Calibri" w:hAnsi="Times New Roman" w:cs="Times New Roman"/>
          <w:sz w:val="28"/>
          <w:szCs w:val="28"/>
        </w:rPr>
        <w:t>91</w:t>
      </w:r>
      <w:r w:rsidR="000178D4">
        <w:rPr>
          <w:rFonts w:ascii="Times New Roman" w:eastAsia="Calibri" w:hAnsi="Times New Roman" w:cs="Times New Roman"/>
          <w:sz w:val="28"/>
          <w:szCs w:val="28"/>
        </w:rPr>
        <w:t xml:space="preserve"> </w:t>
      </w:r>
      <w:r w:rsidRPr="001F3964">
        <w:rPr>
          <w:rFonts w:ascii="Times New Roman" w:eastAsia="Calibri" w:hAnsi="Times New Roman" w:cs="Times New Roman"/>
          <w:sz w:val="28"/>
          <w:szCs w:val="28"/>
        </w:rPr>
        <w:t>чел., воспитатели -29</w:t>
      </w:r>
      <w:r w:rsidR="000178D4">
        <w:rPr>
          <w:rFonts w:ascii="Times New Roman" w:eastAsia="Calibri" w:hAnsi="Times New Roman" w:cs="Times New Roman"/>
          <w:sz w:val="28"/>
          <w:szCs w:val="28"/>
        </w:rPr>
        <w:t xml:space="preserve"> </w:t>
      </w:r>
      <w:r w:rsidRPr="001F3964">
        <w:rPr>
          <w:rFonts w:ascii="Times New Roman" w:eastAsia="Calibri" w:hAnsi="Times New Roman" w:cs="Times New Roman"/>
          <w:sz w:val="28"/>
          <w:szCs w:val="28"/>
        </w:rPr>
        <w:t xml:space="preserve">чел.)  В том числе дистанционное обучение прошли 109 человека (учителя - 85 чел., воспитатели - 24 чел.)  По каждой профессии (специальности) обучение проводится один раз в три года. </w:t>
      </w:r>
    </w:p>
    <w:p w:rsidR="001650BC" w:rsidRPr="001F3964" w:rsidRDefault="001650BC" w:rsidP="001650BC">
      <w:pPr>
        <w:spacing w:after="0" w:line="240" w:lineRule="auto"/>
        <w:ind w:firstLine="851"/>
        <w:jc w:val="both"/>
        <w:rPr>
          <w:rFonts w:ascii="Times New Roman" w:eastAsia="Calibri" w:hAnsi="Times New Roman" w:cs="Times New Roman"/>
          <w:sz w:val="28"/>
          <w:szCs w:val="28"/>
        </w:rPr>
      </w:pPr>
      <w:r w:rsidRPr="001F3964">
        <w:rPr>
          <w:rFonts w:ascii="Times New Roman" w:eastAsia="Calibri" w:hAnsi="Times New Roman" w:cs="Times New Roman"/>
          <w:sz w:val="28"/>
          <w:szCs w:val="28"/>
        </w:rPr>
        <w:t>В апреле месяце 2020 года прошел обучение по профессиональному стандарту главный бухгалтер централизованной бухгалтерии МКУ "Ольгинский ОНО" с присвоением категории "В".</w:t>
      </w:r>
    </w:p>
    <w:p w:rsidR="001650BC" w:rsidRPr="001F3964" w:rsidRDefault="001650BC" w:rsidP="001650BC">
      <w:pPr>
        <w:spacing w:after="0" w:line="240" w:lineRule="auto"/>
        <w:ind w:firstLine="851"/>
        <w:jc w:val="both"/>
        <w:rPr>
          <w:rFonts w:ascii="Times New Roman" w:eastAsia="Calibri" w:hAnsi="Times New Roman" w:cs="Times New Roman"/>
          <w:sz w:val="28"/>
          <w:szCs w:val="28"/>
        </w:rPr>
      </w:pPr>
      <w:r w:rsidRPr="001F3964">
        <w:rPr>
          <w:rFonts w:ascii="Times New Roman" w:eastAsia="Calibri" w:hAnsi="Times New Roman" w:cs="Times New Roman"/>
          <w:sz w:val="28"/>
          <w:szCs w:val="28"/>
        </w:rPr>
        <w:t>Приобретение материальных ценностей, оказание услуг для образовательных учреждений осуществляется на основании федерального закона от 05 апреля 2013года № 44 ФЗ "О контрактной системе в сфере закупок".  Закупки в образовательных учреждениях Ольгинского муниципального района осуществлялись у единственного поставщика</w:t>
      </w:r>
      <w:r w:rsidR="000178D4">
        <w:rPr>
          <w:rFonts w:ascii="Times New Roman" w:eastAsia="Calibri" w:hAnsi="Times New Roman" w:cs="Times New Roman"/>
          <w:sz w:val="28"/>
          <w:szCs w:val="28"/>
        </w:rPr>
        <w:t>.</w:t>
      </w:r>
    </w:p>
    <w:p w:rsidR="001650BC" w:rsidRPr="001F3964" w:rsidRDefault="001650BC" w:rsidP="001650BC">
      <w:pPr>
        <w:spacing w:after="0" w:line="240" w:lineRule="auto"/>
        <w:ind w:firstLine="851"/>
        <w:jc w:val="both"/>
        <w:rPr>
          <w:rFonts w:ascii="Times New Roman" w:eastAsia="Calibri" w:hAnsi="Times New Roman" w:cs="Times New Roman"/>
          <w:sz w:val="28"/>
          <w:szCs w:val="28"/>
        </w:rPr>
      </w:pPr>
      <w:r w:rsidRPr="001F3964">
        <w:rPr>
          <w:rFonts w:ascii="Times New Roman" w:eastAsia="Calibri" w:hAnsi="Times New Roman" w:cs="Times New Roman"/>
          <w:sz w:val="28"/>
          <w:szCs w:val="28"/>
        </w:rPr>
        <w:t>Среднесписочная численность работников образовательных учреждений за 2020 году уменьшилась  на 7 человек.</w:t>
      </w:r>
    </w:p>
    <w:p w:rsidR="001650BC" w:rsidRPr="001F3964" w:rsidRDefault="001650BC" w:rsidP="001650BC">
      <w:pPr>
        <w:spacing w:after="0" w:line="240" w:lineRule="auto"/>
        <w:ind w:firstLine="1418"/>
        <w:jc w:val="both"/>
        <w:rPr>
          <w:rFonts w:ascii="Times New Roman" w:eastAsia="Calibri" w:hAnsi="Times New Roman" w:cs="Times New Roman"/>
          <w:sz w:val="28"/>
          <w:szCs w:val="28"/>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37"/>
        <w:gridCol w:w="1133"/>
        <w:gridCol w:w="1418"/>
        <w:gridCol w:w="1276"/>
      </w:tblGrid>
      <w:tr w:rsidR="001650BC" w:rsidRPr="001F3964" w:rsidTr="00793D85">
        <w:tc>
          <w:tcPr>
            <w:tcW w:w="5637" w:type="dxa"/>
            <w:vMerge w:val="restart"/>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Наименование</w:t>
            </w:r>
          </w:p>
        </w:tc>
        <w:tc>
          <w:tcPr>
            <w:tcW w:w="2551" w:type="dxa"/>
            <w:gridSpan w:val="2"/>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Период</w:t>
            </w:r>
          </w:p>
        </w:tc>
        <w:tc>
          <w:tcPr>
            <w:tcW w:w="1276" w:type="dxa"/>
            <w:vMerge w:val="restart"/>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Отклонение</w:t>
            </w:r>
          </w:p>
        </w:tc>
      </w:tr>
      <w:tr w:rsidR="001650BC" w:rsidRPr="001F3964" w:rsidTr="00793D85">
        <w:tc>
          <w:tcPr>
            <w:tcW w:w="5637" w:type="dxa"/>
            <w:vMerge/>
          </w:tcPr>
          <w:p w:rsidR="001650BC" w:rsidRPr="001F3964" w:rsidRDefault="001650BC" w:rsidP="00793D85">
            <w:pPr>
              <w:spacing w:after="0" w:line="240" w:lineRule="auto"/>
              <w:jc w:val="both"/>
              <w:rPr>
                <w:rFonts w:ascii="Times New Roman" w:eastAsia="Calibri" w:hAnsi="Times New Roman" w:cs="Times New Roman"/>
                <w:sz w:val="24"/>
                <w:szCs w:val="24"/>
              </w:rPr>
            </w:pPr>
          </w:p>
        </w:tc>
        <w:tc>
          <w:tcPr>
            <w:tcW w:w="1133" w:type="dxa"/>
          </w:tcPr>
          <w:p w:rsidR="001650BC" w:rsidRPr="001F3964" w:rsidRDefault="001650BC" w:rsidP="00793D85">
            <w:pPr>
              <w:spacing w:after="0" w:line="240" w:lineRule="auto"/>
              <w:ind w:right="-183"/>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2019 год</w:t>
            </w:r>
          </w:p>
        </w:tc>
        <w:tc>
          <w:tcPr>
            <w:tcW w:w="1418"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2020 год</w:t>
            </w:r>
          </w:p>
        </w:tc>
        <w:tc>
          <w:tcPr>
            <w:tcW w:w="1276" w:type="dxa"/>
            <w:vMerge/>
          </w:tcPr>
          <w:p w:rsidR="001650BC" w:rsidRPr="001F3964" w:rsidRDefault="001650BC" w:rsidP="00793D85">
            <w:pPr>
              <w:spacing w:after="0" w:line="240" w:lineRule="auto"/>
              <w:jc w:val="both"/>
              <w:rPr>
                <w:rFonts w:ascii="Times New Roman" w:eastAsia="Calibri" w:hAnsi="Times New Roman" w:cs="Times New Roman"/>
                <w:sz w:val="24"/>
                <w:szCs w:val="24"/>
              </w:rPr>
            </w:pPr>
          </w:p>
        </w:tc>
      </w:tr>
      <w:tr w:rsidR="001650BC" w:rsidRPr="001F3964" w:rsidTr="00793D85">
        <w:tc>
          <w:tcPr>
            <w:tcW w:w="5637"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Количество работников учреждений   дошкольного образования, в том числе</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 xml:space="preserve">педагогических работников </w:t>
            </w:r>
          </w:p>
        </w:tc>
        <w:tc>
          <w:tcPr>
            <w:tcW w:w="1133"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110</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34</w:t>
            </w:r>
          </w:p>
        </w:tc>
        <w:tc>
          <w:tcPr>
            <w:tcW w:w="1418"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105</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34</w:t>
            </w:r>
          </w:p>
        </w:tc>
        <w:tc>
          <w:tcPr>
            <w:tcW w:w="1276"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-5</w:t>
            </w:r>
          </w:p>
          <w:p w:rsidR="001650BC" w:rsidRPr="001F3964" w:rsidRDefault="001650BC" w:rsidP="00793D85">
            <w:pPr>
              <w:spacing w:after="0" w:line="240" w:lineRule="auto"/>
              <w:jc w:val="both"/>
              <w:rPr>
                <w:rFonts w:ascii="Times New Roman" w:eastAsia="Calibri" w:hAnsi="Times New Roman" w:cs="Times New Roman"/>
                <w:sz w:val="24"/>
                <w:szCs w:val="24"/>
              </w:rPr>
            </w:pPr>
          </w:p>
        </w:tc>
      </w:tr>
      <w:tr w:rsidR="001650BC" w:rsidRPr="001F3964" w:rsidTr="00793D85">
        <w:tc>
          <w:tcPr>
            <w:tcW w:w="5637"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 xml:space="preserve">Количество работников учреждений   общего </w:t>
            </w:r>
            <w:r w:rsidRPr="001F3964">
              <w:rPr>
                <w:rFonts w:ascii="Times New Roman" w:eastAsia="Calibri" w:hAnsi="Times New Roman" w:cs="Times New Roman"/>
                <w:sz w:val="24"/>
                <w:szCs w:val="24"/>
              </w:rPr>
              <w:lastRenderedPageBreak/>
              <w:t>образования, в том числе</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педагогических работников</w:t>
            </w:r>
          </w:p>
        </w:tc>
        <w:tc>
          <w:tcPr>
            <w:tcW w:w="1133"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lastRenderedPageBreak/>
              <w:t>229</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113</w:t>
            </w:r>
          </w:p>
        </w:tc>
        <w:tc>
          <w:tcPr>
            <w:tcW w:w="1418"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lastRenderedPageBreak/>
              <w:t>226</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119</w:t>
            </w:r>
          </w:p>
        </w:tc>
        <w:tc>
          <w:tcPr>
            <w:tcW w:w="1276"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lastRenderedPageBreak/>
              <w:t>-3</w:t>
            </w: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+6</w:t>
            </w:r>
          </w:p>
        </w:tc>
      </w:tr>
      <w:tr w:rsidR="001650BC" w:rsidRPr="001F3964" w:rsidTr="00793D85">
        <w:tc>
          <w:tcPr>
            <w:tcW w:w="5637"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lastRenderedPageBreak/>
              <w:t>Прочие (отдел народного образования)</w:t>
            </w:r>
          </w:p>
        </w:tc>
        <w:tc>
          <w:tcPr>
            <w:tcW w:w="1133"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17</w:t>
            </w:r>
          </w:p>
        </w:tc>
        <w:tc>
          <w:tcPr>
            <w:tcW w:w="1418"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18</w:t>
            </w:r>
          </w:p>
        </w:tc>
        <w:tc>
          <w:tcPr>
            <w:tcW w:w="1276" w:type="dxa"/>
          </w:tcPr>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+1</w:t>
            </w:r>
          </w:p>
        </w:tc>
      </w:tr>
      <w:tr w:rsidR="001650BC" w:rsidRPr="001F3964" w:rsidTr="00793D85">
        <w:trPr>
          <w:trHeight w:val="409"/>
        </w:trPr>
        <w:tc>
          <w:tcPr>
            <w:tcW w:w="5637"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ИТОГО</w:t>
            </w:r>
          </w:p>
        </w:tc>
        <w:tc>
          <w:tcPr>
            <w:tcW w:w="1133"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356</w:t>
            </w:r>
          </w:p>
        </w:tc>
        <w:tc>
          <w:tcPr>
            <w:tcW w:w="1418"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349</w:t>
            </w:r>
          </w:p>
        </w:tc>
        <w:tc>
          <w:tcPr>
            <w:tcW w:w="1276" w:type="dxa"/>
          </w:tcPr>
          <w:p w:rsidR="001650BC" w:rsidRPr="001F3964" w:rsidRDefault="001650BC" w:rsidP="00793D85">
            <w:pPr>
              <w:spacing w:after="0" w:line="240" w:lineRule="auto"/>
              <w:jc w:val="both"/>
              <w:rPr>
                <w:rFonts w:ascii="Times New Roman" w:eastAsia="Calibri" w:hAnsi="Times New Roman" w:cs="Times New Roman"/>
                <w:sz w:val="24"/>
                <w:szCs w:val="24"/>
              </w:rPr>
            </w:pPr>
          </w:p>
          <w:p w:rsidR="001650BC" w:rsidRPr="001F3964" w:rsidRDefault="001650BC" w:rsidP="00793D85">
            <w:pPr>
              <w:spacing w:after="0" w:line="240" w:lineRule="auto"/>
              <w:jc w:val="both"/>
              <w:rPr>
                <w:rFonts w:ascii="Times New Roman" w:eastAsia="Calibri" w:hAnsi="Times New Roman" w:cs="Times New Roman"/>
                <w:sz w:val="24"/>
                <w:szCs w:val="24"/>
              </w:rPr>
            </w:pPr>
            <w:r w:rsidRPr="001F3964">
              <w:rPr>
                <w:rFonts w:ascii="Times New Roman" w:eastAsia="Calibri" w:hAnsi="Times New Roman" w:cs="Times New Roman"/>
                <w:sz w:val="24"/>
                <w:szCs w:val="24"/>
              </w:rPr>
              <w:t>-7</w:t>
            </w:r>
          </w:p>
        </w:tc>
      </w:tr>
    </w:tbl>
    <w:p w:rsidR="001650BC" w:rsidRDefault="001650BC" w:rsidP="001650BC">
      <w:pPr>
        <w:spacing w:after="0" w:line="240" w:lineRule="auto"/>
        <w:ind w:firstLine="1418"/>
        <w:jc w:val="both"/>
        <w:rPr>
          <w:rFonts w:ascii="Times New Roman" w:hAnsi="Times New Roman" w:cs="Times New Roman"/>
          <w:sz w:val="28"/>
          <w:szCs w:val="28"/>
        </w:rPr>
      </w:pPr>
    </w:p>
    <w:p w:rsidR="001650BC" w:rsidRPr="001F3964" w:rsidRDefault="001650BC" w:rsidP="001650BC">
      <w:pPr>
        <w:spacing w:after="0" w:line="240" w:lineRule="auto"/>
        <w:ind w:firstLine="851"/>
        <w:jc w:val="both"/>
        <w:rPr>
          <w:rFonts w:ascii="Times New Roman" w:eastAsia="Calibri" w:hAnsi="Times New Roman" w:cs="Times New Roman"/>
          <w:sz w:val="28"/>
          <w:szCs w:val="28"/>
        </w:rPr>
      </w:pPr>
      <w:r w:rsidRPr="001F3964">
        <w:rPr>
          <w:rFonts w:ascii="Times New Roman" w:eastAsia="Calibri" w:hAnsi="Times New Roman" w:cs="Times New Roman"/>
          <w:sz w:val="28"/>
          <w:szCs w:val="28"/>
        </w:rPr>
        <w:t>Уменьшение  среднесписочной численности работников образовательных учреждений Ольгинского муниципального района произошло   в связи с  тем, что меньше стали заключать  срочные трудовые договоры (на выполнение работ временно отсутствующих работников).</w:t>
      </w:r>
    </w:p>
    <w:p w:rsidR="001650BC" w:rsidRPr="001F3964" w:rsidRDefault="001650BC" w:rsidP="001650BC">
      <w:pPr>
        <w:spacing w:after="0" w:line="240" w:lineRule="auto"/>
        <w:ind w:firstLine="851"/>
        <w:jc w:val="both"/>
        <w:rPr>
          <w:rFonts w:ascii="Times New Roman" w:eastAsia="Calibri" w:hAnsi="Times New Roman" w:cs="Times New Roman"/>
          <w:sz w:val="28"/>
          <w:szCs w:val="28"/>
        </w:rPr>
      </w:pPr>
      <w:r w:rsidRPr="001F3964">
        <w:rPr>
          <w:rFonts w:ascii="Times New Roman" w:eastAsia="Calibri" w:hAnsi="Times New Roman" w:cs="Times New Roman"/>
          <w:sz w:val="28"/>
          <w:szCs w:val="28"/>
        </w:rPr>
        <w:t xml:space="preserve"> Свободные вакансии в образовательных учреждениях за 2020 год составляют 2,4 ставки, в том числе  в дошкольных образовательных учреждениях - 3,4 ставки (в основном  ставки логопеда, психолога), общеобразовател</w:t>
      </w:r>
      <w:r>
        <w:rPr>
          <w:rFonts w:ascii="Times New Roman" w:eastAsia="Calibri" w:hAnsi="Times New Roman" w:cs="Times New Roman"/>
          <w:sz w:val="28"/>
          <w:szCs w:val="28"/>
        </w:rPr>
        <w:t>ьных учреждениях - 2,4 ставки (</w:t>
      </w:r>
      <w:r w:rsidRPr="001F3964">
        <w:rPr>
          <w:rFonts w:ascii="Times New Roman" w:eastAsia="Calibri" w:hAnsi="Times New Roman" w:cs="Times New Roman"/>
          <w:sz w:val="28"/>
          <w:szCs w:val="28"/>
        </w:rPr>
        <w:t>в основном педагог дополнительного образования).</w:t>
      </w:r>
    </w:p>
    <w:p w:rsidR="001650BC" w:rsidRDefault="001650BC" w:rsidP="001650BC">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учреждениям образования полностью отсутствует кредиторская задолженность по начислениям на оплату труда и коммунальным услугам.</w:t>
      </w:r>
    </w:p>
    <w:p w:rsidR="000D1B50" w:rsidRPr="000D1B50" w:rsidRDefault="000D1B50" w:rsidP="00394783">
      <w:pPr>
        <w:spacing w:after="0" w:line="240" w:lineRule="auto"/>
        <w:ind w:firstLine="708"/>
        <w:jc w:val="both"/>
        <w:rPr>
          <w:rFonts w:ascii="Times New Roman" w:eastAsia="Times New Roman" w:hAnsi="Times New Roman" w:cs="Times New Roman"/>
          <w:sz w:val="28"/>
          <w:szCs w:val="28"/>
          <w:lang w:eastAsia="ru-RU"/>
        </w:rPr>
      </w:pPr>
    </w:p>
    <w:p w:rsidR="00394783" w:rsidRDefault="00394783" w:rsidP="00394783">
      <w:pPr>
        <w:spacing w:after="0" w:line="240" w:lineRule="auto"/>
        <w:ind w:firstLine="708"/>
        <w:jc w:val="both"/>
        <w:rPr>
          <w:rFonts w:ascii="Times New Roman" w:eastAsia="Times New Roman" w:hAnsi="Times New Roman" w:cs="Times New Roman"/>
          <w:b/>
          <w:sz w:val="28"/>
          <w:szCs w:val="28"/>
          <w:lang w:eastAsia="ru-RU"/>
        </w:rPr>
      </w:pPr>
      <w:r w:rsidRPr="00394783">
        <w:rPr>
          <w:rFonts w:ascii="Times New Roman" w:eastAsia="Times New Roman" w:hAnsi="Times New Roman" w:cs="Times New Roman"/>
          <w:b/>
          <w:sz w:val="28"/>
          <w:szCs w:val="28"/>
          <w:lang w:eastAsia="ru-RU"/>
        </w:rPr>
        <w:t>Р</w:t>
      </w:r>
      <w:r w:rsidR="00382C35">
        <w:rPr>
          <w:rFonts w:ascii="Times New Roman" w:eastAsia="Times New Roman" w:hAnsi="Times New Roman" w:cs="Times New Roman"/>
          <w:b/>
          <w:sz w:val="28"/>
          <w:szCs w:val="28"/>
          <w:lang w:eastAsia="ru-RU"/>
        </w:rPr>
        <w:t>аздел  0800 «Культура</w:t>
      </w:r>
      <w:r w:rsidRPr="00394783">
        <w:rPr>
          <w:rFonts w:ascii="Times New Roman" w:eastAsia="Times New Roman" w:hAnsi="Times New Roman" w:cs="Times New Roman"/>
          <w:b/>
          <w:sz w:val="28"/>
          <w:szCs w:val="28"/>
          <w:lang w:eastAsia="ru-RU"/>
        </w:rPr>
        <w:t>»</w:t>
      </w:r>
    </w:p>
    <w:p w:rsidR="000D1B50" w:rsidRDefault="000D1B50" w:rsidP="00394783">
      <w:pPr>
        <w:spacing w:after="0" w:line="240" w:lineRule="auto"/>
        <w:ind w:firstLine="708"/>
        <w:jc w:val="both"/>
        <w:rPr>
          <w:rFonts w:ascii="Times New Roman" w:eastAsia="Times New Roman" w:hAnsi="Times New Roman" w:cs="Times New Roman"/>
          <w:b/>
          <w:sz w:val="28"/>
          <w:szCs w:val="28"/>
          <w:lang w:eastAsia="ru-RU"/>
        </w:rPr>
      </w:pPr>
    </w:p>
    <w:p w:rsidR="000D1B50" w:rsidRPr="000D1B50" w:rsidRDefault="000D1B50" w:rsidP="00394783">
      <w:pPr>
        <w:spacing w:after="0" w:line="240" w:lineRule="auto"/>
        <w:ind w:firstLine="708"/>
        <w:jc w:val="both"/>
        <w:rPr>
          <w:rFonts w:ascii="Times New Roman" w:eastAsia="Times New Roman" w:hAnsi="Times New Roman" w:cs="Times New Roman"/>
          <w:sz w:val="24"/>
          <w:szCs w:val="24"/>
          <w:lang w:eastAsia="ru-RU"/>
        </w:rPr>
      </w:pPr>
      <w:r w:rsidRPr="000D1B50">
        <w:rPr>
          <w:rFonts w:ascii="Times New Roman" w:eastAsia="Times New Roman" w:hAnsi="Times New Roman" w:cs="Times New Roman"/>
          <w:sz w:val="28"/>
          <w:szCs w:val="28"/>
          <w:lang w:eastAsia="ru-RU"/>
        </w:rPr>
        <w:t>Услуги культуры на территории района предоставля</w:t>
      </w:r>
      <w:r w:rsidR="00E553CA">
        <w:rPr>
          <w:rFonts w:ascii="Times New Roman" w:eastAsia="Times New Roman" w:hAnsi="Times New Roman" w:cs="Times New Roman"/>
          <w:sz w:val="28"/>
          <w:szCs w:val="28"/>
          <w:lang w:eastAsia="ru-RU"/>
        </w:rPr>
        <w:t>е</w:t>
      </w:r>
      <w:r w:rsidR="00B3040A">
        <w:rPr>
          <w:rFonts w:ascii="Times New Roman" w:eastAsia="Times New Roman" w:hAnsi="Times New Roman" w:cs="Times New Roman"/>
          <w:sz w:val="28"/>
          <w:szCs w:val="28"/>
          <w:lang w:eastAsia="ru-RU"/>
        </w:rPr>
        <w:t xml:space="preserve">т </w:t>
      </w:r>
      <w:r w:rsidR="00E553CA">
        <w:rPr>
          <w:rFonts w:ascii="Times New Roman" w:eastAsia="Times New Roman" w:hAnsi="Times New Roman" w:cs="Times New Roman"/>
          <w:sz w:val="28"/>
          <w:szCs w:val="28"/>
          <w:lang w:eastAsia="ru-RU"/>
        </w:rPr>
        <w:t>одно</w:t>
      </w:r>
      <w:r w:rsidR="00B3040A">
        <w:rPr>
          <w:rFonts w:ascii="Times New Roman" w:eastAsia="Times New Roman" w:hAnsi="Times New Roman" w:cs="Times New Roman"/>
          <w:sz w:val="28"/>
          <w:szCs w:val="28"/>
          <w:lang w:eastAsia="ru-RU"/>
        </w:rPr>
        <w:t xml:space="preserve"> учреждени</w:t>
      </w:r>
      <w:r w:rsidR="00E553CA">
        <w:rPr>
          <w:rFonts w:ascii="Times New Roman" w:eastAsia="Times New Roman" w:hAnsi="Times New Roman" w:cs="Times New Roman"/>
          <w:sz w:val="28"/>
          <w:szCs w:val="28"/>
          <w:lang w:eastAsia="ru-RU"/>
        </w:rPr>
        <w:t>е</w:t>
      </w:r>
      <w:r w:rsidR="00B3040A">
        <w:rPr>
          <w:rFonts w:ascii="Times New Roman" w:eastAsia="Times New Roman" w:hAnsi="Times New Roman" w:cs="Times New Roman"/>
          <w:sz w:val="28"/>
          <w:szCs w:val="28"/>
          <w:lang w:eastAsia="ru-RU"/>
        </w:rPr>
        <w:t xml:space="preserve">. </w:t>
      </w:r>
    </w:p>
    <w:p w:rsidR="00394783" w:rsidRDefault="00394783" w:rsidP="00E553CA">
      <w:pPr>
        <w:spacing w:after="0" w:line="240" w:lineRule="auto"/>
        <w:ind w:firstLine="70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МКУ  Культура и библиотеки составляет- районный  Дом  культуры  п. Ольга</w:t>
      </w:r>
      <w:r w:rsidR="00E553CA">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библиотек</w:t>
      </w:r>
      <w:r w:rsidR="00E553CA">
        <w:rPr>
          <w:rFonts w:ascii="Times New Roman" w:eastAsia="Times New Roman" w:hAnsi="Times New Roman" w:cs="Times New Roman"/>
          <w:sz w:val="28"/>
          <w:szCs w:val="28"/>
          <w:lang w:eastAsia="ru-RU"/>
        </w:rPr>
        <w:t xml:space="preserve">а, историко - </w:t>
      </w:r>
      <w:r w:rsidRPr="00394783">
        <w:rPr>
          <w:rFonts w:ascii="Times New Roman" w:eastAsia="Times New Roman" w:hAnsi="Times New Roman" w:cs="Times New Roman"/>
          <w:sz w:val="28"/>
          <w:szCs w:val="28"/>
          <w:lang w:eastAsia="ru-RU"/>
        </w:rPr>
        <w:t>краеведческий музей п. Ольга.</w:t>
      </w:r>
    </w:p>
    <w:p w:rsidR="007D26B1" w:rsidRPr="00394783" w:rsidRDefault="00CC159C" w:rsidP="0039478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Общие расходы по данному разделу составляют </w:t>
      </w:r>
      <w:r w:rsidR="004E11CC">
        <w:rPr>
          <w:rFonts w:ascii="Times New Roman" w:eastAsia="Times New Roman" w:hAnsi="Times New Roman" w:cs="Times New Roman"/>
          <w:sz w:val="28"/>
          <w:szCs w:val="28"/>
          <w:lang w:eastAsia="ru-RU"/>
        </w:rPr>
        <w:t>35380,87</w:t>
      </w:r>
      <w:r>
        <w:rPr>
          <w:rFonts w:ascii="Times New Roman" w:eastAsia="Times New Roman" w:hAnsi="Times New Roman" w:cs="Times New Roman"/>
          <w:sz w:val="28"/>
          <w:szCs w:val="28"/>
          <w:lang w:eastAsia="ru-RU"/>
        </w:rPr>
        <w:t xml:space="preserve"> тыс. руб. при плане </w:t>
      </w:r>
      <w:r w:rsidR="004E11CC">
        <w:rPr>
          <w:rFonts w:ascii="Times New Roman" w:eastAsia="Times New Roman" w:hAnsi="Times New Roman" w:cs="Times New Roman"/>
          <w:sz w:val="28"/>
          <w:szCs w:val="28"/>
          <w:lang w:eastAsia="ru-RU"/>
        </w:rPr>
        <w:t>36014,0</w:t>
      </w:r>
      <w:r>
        <w:rPr>
          <w:rFonts w:ascii="Times New Roman" w:eastAsia="Times New Roman" w:hAnsi="Times New Roman" w:cs="Times New Roman"/>
          <w:sz w:val="28"/>
          <w:szCs w:val="28"/>
          <w:lang w:eastAsia="ru-RU"/>
        </w:rPr>
        <w:t xml:space="preserve"> тыс. руб. или 98,</w:t>
      </w:r>
      <w:r w:rsidR="004E11CC">
        <w:rPr>
          <w:rFonts w:ascii="Times New Roman" w:eastAsia="Times New Roman" w:hAnsi="Times New Roman" w:cs="Times New Roman"/>
          <w:sz w:val="28"/>
          <w:szCs w:val="28"/>
          <w:lang w:eastAsia="ru-RU"/>
        </w:rPr>
        <w:t xml:space="preserve">2%. </w:t>
      </w:r>
      <w:r w:rsidR="007D26B1">
        <w:rPr>
          <w:rFonts w:ascii="Times New Roman" w:eastAsia="Times New Roman" w:hAnsi="Times New Roman" w:cs="Times New Roman"/>
          <w:sz w:val="28"/>
          <w:szCs w:val="28"/>
          <w:lang w:eastAsia="ru-RU"/>
        </w:rPr>
        <w:t>Мероприятия по данному разделу относятся к программным и финансируются в рамках м</w:t>
      </w:r>
      <w:r w:rsidR="007D26B1" w:rsidRPr="00394783">
        <w:rPr>
          <w:rFonts w:ascii="Times New Roman" w:eastAsia="Times New Roman" w:hAnsi="Times New Roman" w:cs="Times New Roman"/>
          <w:sz w:val="28"/>
          <w:szCs w:val="28"/>
          <w:lang w:eastAsia="ru-RU"/>
        </w:rPr>
        <w:t>униципальн</w:t>
      </w:r>
      <w:r w:rsidR="007D26B1">
        <w:rPr>
          <w:rFonts w:ascii="Times New Roman" w:eastAsia="Times New Roman" w:hAnsi="Times New Roman" w:cs="Times New Roman"/>
          <w:sz w:val="28"/>
          <w:szCs w:val="28"/>
          <w:lang w:eastAsia="ru-RU"/>
        </w:rPr>
        <w:t>ой п</w:t>
      </w:r>
      <w:r w:rsidR="007D26B1" w:rsidRPr="00394783">
        <w:rPr>
          <w:rFonts w:ascii="Times New Roman" w:eastAsia="Times New Roman" w:hAnsi="Times New Roman" w:cs="Times New Roman"/>
          <w:sz w:val="28"/>
          <w:szCs w:val="28"/>
          <w:lang w:eastAsia="ru-RU"/>
        </w:rPr>
        <w:t>рограмм</w:t>
      </w:r>
      <w:r w:rsidR="007D26B1">
        <w:rPr>
          <w:rFonts w:ascii="Times New Roman" w:eastAsia="Times New Roman" w:hAnsi="Times New Roman" w:cs="Times New Roman"/>
          <w:sz w:val="28"/>
          <w:szCs w:val="28"/>
          <w:lang w:eastAsia="ru-RU"/>
        </w:rPr>
        <w:t>ы</w:t>
      </w:r>
      <w:r w:rsidR="007D26B1" w:rsidRPr="00394783">
        <w:rPr>
          <w:rFonts w:ascii="Times New Roman" w:eastAsia="Times New Roman" w:hAnsi="Times New Roman" w:cs="Times New Roman"/>
          <w:sz w:val="28"/>
          <w:szCs w:val="28"/>
          <w:lang w:eastAsia="ru-RU"/>
        </w:rPr>
        <w:t xml:space="preserve"> «Развития культуры в Ольгинском  районе» на 2018-2020 годы</w:t>
      </w:r>
      <w:r w:rsidR="004E11CC">
        <w:rPr>
          <w:rFonts w:ascii="Times New Roman" w:eastAsia="Times New Roman" w:hAnsi="Times New Roman" w:cs="Times New Roman"/>
          <w:sz w:val="28"/>
          <w:szCs w:val="28"/>
          <w:lang w:eastAsia="ru-RU"/>
        </w:rPr>
        <w:t>.</w:t>
      </w:r>
    </w:p>
    <w:p w:rsidR="007D26B1" w:rsidRDefault="007D26B1" w:rsidP="00394783">
      <w:pPr>
        <w:spacing w:after="0" w:line="240" w:lineRule="auto"/>
        <w:ind w:firstLine="709"/>
        <w:jc w:val="both"/>
        <w:rPr>
          <w:rFonts w:ascii="Times New Roman" w:eastAsia="Times New Roman" w:hAnsi="Times New Roman" w:cs="Times New Roman"/>
          <w:b/>
          <w:sz w:val="28"/>
          <w:szCs w:val="28"/>
          <w:lang w:eastAsia="ru-RU"/>
        </w:rPr>
      </w:pPr>
    </w:p>
    <w:p w:rsidR="00394783" w:rsidRPr="00394783" w:rsidRDefault="007D26B1" w:rsidP="0039478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00394783" w:rsidRPr="00394783">
        <w:rPr>
          <w:rFonts w:ascii="Times New Roman" w:eastAsia="Times New Roman" w:hAnsi="Times New Roman" w:cs="Times New Roman"/>
          <w:b/>
          <w:sz w:val="28"/>
          <w:szCs w:val="28"/>
          <w:lang w:eastAsia="ru-RU"/>
        </w:rPr>
        <w:t>0801 «Культура»</w:t>
      </w:r>
    </w:p>
    <w:p w:rsidR="007D26B1" w:rsidRDefault="007D26B1" w:rsidP="00394783">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Общий объем средств составляет </w:t>
      </w:r>
      <w:r w:rsidR="00394783" w:rsidRPr="00394783">
        <w:rPr>
          <w:rFonts w:ascii="Times New Roman" w:eastAsia="Times New Roman" w:hAnsi="Times New Roman" w:cs="Times New Roman"/>
          <w:sz w:val="28"/>
          <w:szCs w:val="28"/>
          <w:lang w:eastAsia="ru-RU"/>
        </w:rPr>
        <w:t xml:space="preserve">при плане </w:t>
      </w:r>
      <w:r w:rsidR="000530C2">
        <w:rPr>
          <w:rFonts w:ascii="Times New Roman" w:eastAsia="Times New Roman" w:hAnsi="Times New Roman" w:cs="Times New Roman"/>
          <w:sz w:val="28"/>
          <w:szCs w:val="28"/>
          <w:lang w:eastAsia="ru-RU"/>
        </w:rPr>
        <w:t>24267,4</w:t>
      </w:r>
      <w:r w:rsidR="00394783" w:rsidRPr="00394783">
        <w:rPr>
          <w:rFonts w:ascii="Times New Roman" w:eastAsia="Times New Roman" w:hAnsi="Times New Roman" w:cs="Times New Roman"/>
          <w:sz w:val="28"/>
          <w:szCs w:val="28"/>
          <w:lang w:eastAsia="ru-RU"/>
        </w:rPr>
        <w:t xml:space="preserve"> тыс. руб. </w:t>
      </w:r>
      <w:r>
        <w:rPr>
          <w:rFonts w:ascii="Times New Roman" w:eastAsia="Times New Roman" w:hAnsi="Times New Roman" w:cs="Times New Roman"/>
          <w:sz w:val="28"/>
          <w:szCs w:val="28"/>
          <w:lang w:eastAsia="ru-RU"/>
        </w:rPr>
        <w:t>исполнен</w:t>
      </w:r>
      <w:r w:rsidR="006B0587">
        <w:rPr>
          <w:rFonts w:ascii="Times New Roman" w:eastAsia="Times New Roman" w:hAnsi="Times New Roman" w:cs="Times New Roman"/>
          <w:sz w:val="28"/>
          <w:szCs w:val="28"/>
          <w:lang w:eastAsia="ru-RU"/>
        </w:rPr>
        <w:t>ие</w:t>
      </w:r>
      <w:r w:rsidR="00AD0B2C">
        <w:rPr>
          <w:rFonts w:ascii="Times New Roman" w:eastAsia="Times New Roman" w:hAnsi="Times New Roman" w:cs="Times New Roman"/>
          <w:sz w:val="28"/>
          <w:szCs w:val="28"/>
          <w:lang w:eastAsia="ru-RU"/>
        </w:rPr>
        <w:t xml:space="preserve"> </w:t>
      </w:r>
      <w:r w:rsidR="006B0587">
        <w:rPr>
          <w:rFonts w:ascii="Times New Roman" w:eastAsia="Times New Roman" w:hAnsi="Times New Roman" w:cs="Times New Roman"/>
          <w:sz w:val="28"/>
          <w:szCs w:val="28"/>
          <w:lang w:eastAsia="ru-RU"/>
        </w:rPr>
        <w:t>составило</w:t>
      </w:r>
      <w:r w:rsidR="00AD0B2C">
        <w:rPr>
          <w:rFonts w:ascii="Times New Roman" w:eastAsia="Times New Roman" w:hAnsi="Times New Roman" w:cs="Times New Roman"/>
          <w:sz w:val="28"/>
          <w:szCs w:val="28"/>
          <w:lang w:eastAsia="ru-RU"/>
        </w:rPr>
        <w:t xml:space="preserve"> </w:t>
      </w:r>
      <w:r w:rsidR="000530C2">
        <w:rPr>
          <w:rFonts w:ascii="Times New Roman" w:eastAsia="Times New Roman" w:hAnsi="Times New Roman" w:cs="Times New Roman"/>
          <w:sz w:val="28"/>
          <w:szCs w:val="28"/>
          <w:lang w:eastAsia="ru-RU"/>
        </w:rPr>
        <w:t>23781,1</w:t>
      </w:r>
      <w:r w:rsidR="00394783" w:rsidRPr="00394783">
        <w:rPr>
          <w:rFonts w:ascii="Times New Roman" w:eastAsia="Times New Roman" w:hAnsi="Times New Roman" w:cs="Times New Roman"/>
          <w:sz w:val="28"/>
          <w:szCs w:val="28"/>
          <w:lang w:eastAsia="ru-RU"/>
        </w:rPr>
        <w:t xml:space="preserve"> тыс. руб. выполнено на 9</w:t>
      </w:r>
      <w:r w:rsidR="006C2BCE">
        <w:rPr>
          <w:rFonts w:ascii="Times New Roman" w:eastAsia="Times New Roman" w:hAnsi="Times New Roman" w:cs="Times New Roman"/>
          <w:sz w:val="28"/>
          <w:szCs w:val="28"/>
          <w:lang w:eastAsia="ru-RU"/>
        </w:rPr>
        <w:t>8</w:t>
      </w:r>
      <w:r w:rsidR="00394783" w:rsidRPr="00394783">
        <w:rPr>
          <w:rFonts w:ascii="Times New Roman" w:eastAsia="Times New Roman" w:hAnsi="Times New Roman" w:cs="Times New Roman"/>
          <w:sz w:val="28"/>
          <w:szCs w:val="28"/>
          <w:lang w:eastAsia="ru-RU"/>
        </w:rPr>
        <w:t>,</w:t>
      </w:r>
      <w:r w:rsidR="006C2BCE">
        <w:rPr>
          <w:rFonts w:ascii="Times New Roman" w:eastAsia="Times New Roman" w:hAnsi="Times New Roman" w:cs="Times New Roman"/>
          <w:sz w:val="28"/>
          <w:szCs w:val="28"/>
          <w:lang w:eastAsia="ru-RU"/>
        </w:rPr>
        <w:t>0</w:t>
      </w:r>
      <w:r w:rsidR="00394783" w:rsidRPr="00394783">
        <w:rPr>
          <w:rFonts w:ascii="Times New Roman" w:eastAsia="Times New Roman" w:hAnsi="Times New Roman" w:cs="Times New Roman"/>
          <w:sz w:val="28"/>
          <w:szCs w:val="28"/>
          <w:lang w:eastAsia="ru-RU"/>
        </w:rPr>
        <w:t>%, в том числе</w:t>
      </w:r>
      <w:r>
        <w:rPr>
          <w:rFonts w:ascii="Times New Roman" w:eastAsia="Times New Roman" w:hAnsi="Times New Roman" w:cs="Times New Roman"/>
          <w:sz w:val="28"/>
          <w:szCs w:val="28"/>
          <w:lang w:eastAsia="ru-RU"/>
        </w:rPr>
        <w:t>:</w:t>
      </w:r>
    </w:p>
    <w:p w:rsidR="000530C2" w:rsidRDefault="000530C2" w:rsidP="000530C2">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на заработную плату и начисления на оплату труда при плане </w:t>
      </w:r>
      <w:r w:rsidR="00CE47D2">
        <w:rPr>
          <w:rFonts w:ascii="Times New Roman" w:eastAsia="Times New Roman" w:hAnsi="Times New Roman" w:cs="Times New Roman"/>
          <w:sz w:val="28"/>
          <w:szCs w:val="28"/>
          <w:lang w:eastAsia="ru-RU"/>
        </w:rPr>
        <w:t>14406,22</w:t>
      </w:r>
      <w:r w:rsidRPr="00394783">
        <w:rPr>
          <w:rFonts w:ascii="Times New Roman" w:eastAsia="Times New Roman" w:hAnsi="Times New Roman" w:cs="Times New Roman"/>
          <w:sz w:val="28"/>
          <w:szCs w:val="28"/>
          <w:lang w:eastAsia="ru-RU"/>
        </w:rPr>
        <w:t xml:space="preserve"> тыс. руб.,</w:t>
      </w:r>
      <w:r>
        <w:rPr>
          <w:rFonts w:ascii="Times New Roman" w:eastAsia="Times New Roman" w:hAnsi="Times New Roman" w:cs="Times New Roman"/>
          <w:sz w:val="28"/>
          <w:szCs w:val="28"/>
          <w:lang w:eastAsia="ru-RU"/>
        </w:rPr>
        <w:t xml:space="preserve"> исполнено в сумме </w:t>
      </w:r>
      <w:r w:rsidR="00CE47D2">
        <w:rPr>
          <w:rFonts w:ascii="Times New Roman" w:eastAsia="Times New Roman" w:hAnsi="Times New Roman" w:cs="Times New Roman"/>
          <w:sz w:val="28"/>
          <w:szCs w:val="28"/>
          <w:lang w:eastAsia="ru-RU"/>
        </w:rPr>
        <w:t xml:space="preserve">14137,45 </w:t>
      </w:r>
      <w:r>
        <w:rPr>
          <w:rFonts w:ascii="Times New Roman" w:eastAsia="Times New Roman" w:hAnsi="Times New Roman" w:cs="Times New Roman"/>
          <w:sz w:val="28"/>
          <w:szCs w:val="28"/>
          <w:lang w:eastAsia="ru-RU"/>
        </w:rPr>
        <w:t xml:space="preserve"> тыс. руб., что составляет</w:t>
      </w:r>
      <w:r w:rsidR="00CE47D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98,1%,</w:t>
      </w:r>
      <w:r w:rsidR="00CE47D2">
        <w:rPr>
          <w:rFonts w:ascii="Times New Roman" w:eastAsia="Times New Roman" w:hAnsi="Times New Roman" w:cs="Times New Roman"/>
          <w:sz w:val="28"/>
          <w:szCs w:val="28"/>
          <w:lang w:eastAsia="ru-RU"/>
        </w:rPr>
        <w:t xml:space="preserve"> в</w:t>
      </w:r>
      <w:r>
        <w:rPr>
          <w:rFonts w:ascii="Times New Roman" w:eastAsia="Times New Roman" w:hAnsi="Times New Roman" w:cs="Times New Roman"/>
          <w:sz w:val="28"/>
          <w:szCs w:val="28"/>
          <w:lang w:eastAsia="ru-RU"/>
        </w:rPr>
        <w:t xml:space="preserve"> том числе </w:t>
      </w:r>
      <w:r w:rsidRPr="00394783">
        <w:rPr>
          <w:rFonts w:ascii="Times New Roman" w:eastAsia="Times New Roman" w:hAnsi="Times New Roman" w:cs="Times New Roman"/>
          <w:sz w:val="28"/>
          <w:szCs w:val="28"/>
          <w:lang w:eastAsia="ru-RU"/>
        </w:rPr>
        <w:t xml:space="preserve">иные выплаты персоналу </w:t>
      </w:r>
      <w:r>
        <w:rPr>
          <w:rFonts w:ascii="Times New Roman" w:eastAsia="Times New Roman" w:hAnsi="Times New Roman" w:cs="Times New Roman"/>
          <w:sz w:val="28"/>
          <w:szCs w:val="28"/>
          <w:lang w:eastAsia="ru-RU"/>
        </w:rPr>
        <w:t>65,76 тыс. руб.;</w:t>
      </w:r>
    </w:p>
    <w:p w:rsidR="000530C2" w:rsidRDefault="000530C2" w:rsidP="000530C2">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t xml:space="preserve">на закупку товаров, работ и услуг </w:t>
      </w:r>
      <w:r>
        <w:rPr>
          <w:rFonts w:ascii="Times New Roman" w:eastAsia="Times New Roman" w:hAnsi="Times New Roman" w:cs="Times New Roman"/>
          <w:sz w:val="28"/>
          <w:szCs w:val="28"/>
          <w:lang w:eastAsia="ru-RU"/>
        </w:rPr>
        <w:t>при плане 9640,82</w:t>
      </w:r>
      <w:r w:rsidRPr="00394783">
        <w:rPr>
          <w:rFonts w:ascii="Times New Roman" w:eastAsia="Times New Roman" w:hAnsi="Times New Roman" w:cs="Times New Roman"/>
          <w:sz w:val="28"/>
          <w:szCs w:val="28"/>
          <w:lang w:eastAsia="ru-RU"/>
        </w:rPr>
        <w:t xml:space="preserve"> тыс. руб.,</w:t>
      </w:r>
      <w:r>
        <w:rPr>
          <w:rFonts w:ascii="Times New Roman" w:eastAsia="Times New Roman" w:hAnsi="Times New Roman" w:cs="Times New Roman"/>
          <w:sz w:val="28"/>
          <w:szCs w:val="28"/>
          <w:lang w:eastAsia="ru-RU"/>
        </w:rPr>
        <w:t xml:space="preserve"> исполнено в размере 9441,52тыс. руб. </w:t>
      </w:r>
      <w:r w:rsidRPr="00394783">
        <w:rPr>
          <w:rFonts w:ascii="Times New Roman" w:eastAsia="Times New Roman" w:hAnsi="Times New Roman" w:cs="Times New Roman"/>
          <w:sz w:val="28"/>
          <w:szCs w:val="28"/>
          <w:lang w:eastAsia="ru-RU"/>
        </w:rPr>
        <w:t>из них:</w:t>
      </w:r>
    </w:p>
    <w:p w:rsidR="000530C2" w:rsidRPr="00767154" w:rsidRDefault="000530C2" w:rsidP="000530C2">
      <w:pPr>
        <w:spacing w:after="0" w:line="240" w:lineRule="auto"/>
        <w:ind w:firstLine="709"/>
        <w:jc w:val="both"/>
        <w:rPr>
          <w:rFonts w:ascii="Times New Roman" w:eastAsia="Times New Roman" w:hAnsi="Times New Roman" w:cs="Times New Roman"/>
          <w:sz w:val="28"/>
          <w:szCs w:val="28"/>
          <w:lang w:eastAsia="ru-RU"/>
        </w:rPr>
      </w:pPr>
    </w:p>
    <w:tbl>
      <w:tblPr>
        <w:tblW w:w="9652" w:type="dxa"/>
        <w:tblInd w:w="96" w:type="dxa"/>
        <w:tblLayout w:type="fixed"/>
        <w:tblLook w:val="04A0" w:firstRow="1" w:lastRow="0" w:firstColumn="1" w:lastColumn="0" w:noHBand="0" w:noVBand="1"/>
      </w:tblPr>
      <w:tblGrid>
        <w:gridCol w:w="4832"/>
        <w:gridCol w:w="1196"/>
        <w:gridCol w:w="1214"/>
        <w:gridCol w:w="912"/>
        <w:gridCol w:w="1498"/>
      </w:tblGrid>
      <w:tr w:rsidR="000530C2" w:rsidRPr="00CE5010" w:rsidTr="00CE47D2">
        <w:trPr>
          <w:trHeight w:val="525"/>
        </w:trPr>
        <w:tc>
          <w:tcPr>
            <w:tcW w:w="48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530C2" w:rsidRPr="00CE5010" w:rsidRDefault="000530C2" w:rsidP="00793D85">
            <w:pPr>
              <w:spacing w:after="0" w:line="240" w:lineRule="auto"/>
              <w:jc w:val="center"/>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Наименование показателя</w:t>
            </w:r>
          </w:p>
        </w:tc>
        <w:tc>
          <w:tcPr>
            <w:tcW w:w="11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530C2" w:rsidRPr="00CE5010" w:rsidRDefault="000530C2" w:rsidP="00793D85">
            <w:pPr>
              <w:spacing w:after="0" w:line="240" w:lineRule="auto"/>
              <w:jc w:val="center"/>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Уточненная роспись/план</w:t>
            </w:r>
          </w:p>
        </w:tc>
        <w:tc>
          <w:tcPr>
            <w:tcW w:w="12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530C2" w:rsidRPr="00CE5010" w:rsidRDefault="000530C2" w:rsidP="00793D8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Кассовое исполнение</w:t>
            </w:r>
          </w:p>
        </w:tc>
        <w:tc>
          <w:tcPr>
            <w:tcW w:w="91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530C2" w:rsidRPr="00CE5010" w:rsidRDefault="000530C2" w:rsidP="00793D85">
            <w:pPr>
              <w:spacing w:after="0" w:line="240" w:lineRule="auto"/>
              <w:jc w:val="center"/>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Остаток плана</w:t>
            </w:r>
          </w:p>
        </w:tc>
        <w:tc>
          <w:tcPr>
            <w:tcW w:w="149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530C2" w:rsidRPr="00CE5010" w:rsidRDefault="000530C2" w:rsidP="00793D85">
            <w:pPr>
              <w:spacing w:after="0" w:line="240" w:lineRule="auto"/>
              <w:jc w:val="center"/>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Исполнение плана</w:t>
            </w:r>
          </w:p>
        </w:tc>
      </w:tr>
      <w:tr w:rsidR="000530C2" w:rsidRPr="00CE5010" w:rsidTr="00CE47D2">
        <w:trPr>
          <w:trHeight w:val="312"/>
        </w:trPr>
        <w:tc>
          <w:tcPr>
            <w:tcW w:w="4832" w:type="dxa"/>
            <w:vMerge/>
            <w:tcBorders>
              <w:top w:val="single" w:sz="4" w:space="0" w:color="000000"/>
              <w:left w:val="single" w:sz="4" w:space="0" w:color="000000"/>
              <w:bottom w:val="single" w:sz="4" w:space="0" w:color="000000"/>
              <w:right w:val="single" w:sz="4" w:space="0" w:color="000000"/>
            </w:tcBorders>
            <w:vAlign w:val="center"/>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p>
        </w:tc>
        <w:tc>
          <w:tcPr>
            <w:tcW w:w="1196" w:type="dxa"/>
            <w:vMerge/>
            <w:tcBorders>
              <w:top w:val="single" w:sz="4" w:space="0" w:color="000000"/>
              <w:left w:val="single" w:sz="4" w:space="0" w:color="000000"/>
              <w:bottom w:val="single" w:sz="4" w:space="0" w:color="000000"/>
              <w:right w:val="single" w:sz="4" w:space="0" w:color="000000"/>
            </w:tcBorders>
            <w:vAlign w:val="center"/>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p>
        </w:tc>
        <w:tc>
          <w:tcPr>
            <w:tcW w:w="1214" w:type="dxa"/>
            <w:vMerge/>
            <w:tcBorders>
              <w:top w:val="single" w:sz="4" w:space="0" w:color="000000"/>
              <w:left w:val="single" w:sz="4" w:space="0" w:color="000000"/>
              <w:bottom w:val="single" w:sz="4" w:space="0" w:color="000000"/>
              <w:right w:val="single" w:sz="4" w:space="0" w:color="000000"/>
            </w:tcBorders>
            <w:vAlign w:val="center"/>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p>
        </w:tc>
        <w:tc>
          <w:tcPr>
            <w:tcW w:w="912" w:type="dxa"/>
            <w:vMerge/>
            <w:tcBorders>
              <w:top w:val="single" w:sz="4" w:space="0" w:color="000000"/>
              <w:left w:val="single" w:sz="4" w:space="0" w:color="000000"/>
              <w:bottom w:val="single" w:sz="4" w:space="0" w:color="000000"/>
              <w:right w:val="single" w:sz="4" w:space="0" w:color="000000"/>
            </w:tcBorders>
            <w:vAlign w:val="center"/>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p>
        </w:tc>
        <w:tc>
          <w:tcPr>
            <w:tcW w:w="1498" w:type="dxa"/>
            <w:vMerge/>
            <w:tcBorders>
              <w:top w:val="single" w:sz="4" w:space="0" w:color="000000"/>
              <w:left w:val="single" w:sz="4" w:space="0" w:color="000000"/>
              <w:bottom w:val="single" w:sz="4" w:space="0" w:color="000000"/>
              <w:right w:val="single" w:sz="4" w:space="0" w:color="000000"/>
            </w:tcBorders>
            <w:vAlign w:val="center"/>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p>
        </w:tc>
      </w:tr>
      <w:tr w:rsidR="000530C2" w:rsidRPr="00CE5010" w:rsidTr="00CE47D2">
        <w:trPr>
          <w:trHeight w:val="312"/>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Культура</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9 834,67</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9 617,12</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217,54</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97,79%</w:t>
            </w:r>
          </w:p>
        </w:tc>
      </w:tr>
      <w:tr w:rsidR="000530C2" w:rsidRPr="00CE5010" w:rsidTr="00793D85">
        <w:trPr>
          <w:trHeight w:val="312"/>
        </w:trPr>
        <w:tc>
          <w:tcPr>
            <w:tcW w:w="9652" w:type="dxa"/>
            <w:gridSpan w:val="5"/>
            <w:tcBorders>
              <w:top w:val="single" w:sz="4" w:space="0" w:color="000000"/>
              <w:left w:val="single" w:sz="4" w:space="0" w:color="000000"/>
              <w:bottom w:val="single" w:sz="4" w:space="0" w:color="000000"/>
              <w:right w:val="nil"/>
            </w:tcBorders>
            <w:shd w:val="clear" w:color="auto" w:fill="auto"/>
            <w:hideMark/>
          </w:tcPr>
          <w:p w:rsidR="000530C2" w:rsidRPr="00CE5010" w:rsidRDefault="000530C2" w:rsidP="00793D85">
            <w:pPr>
              <w:spacing w:after="0" w:line="240" w:lineRule="auto"/>
              <w:jc w:val="center"/>
              <w:rPr>
                <w:rFonts w:ascii="Times New Roman" w:eastAsia="Times New Roman" w:hAnsi="Times New Roman" w:cs="Times New Roman"/>
                <w:b/>
                <w:bCs/>
                <w:color w:val="000000"/>
                <w:sz w:val="24"/>
                <w:szCs w:val="24"/>
                <w:lang w:eastAsia="ru-RU"/>
              </w:rPr>
            </w:pPr>
            <w:r w:rsidRPr="00CE5010">
              <w:rPr>
                <w:rFonts w:ascii="Times New Roman" w:eastAsia="Times New Roman" w:hAnsi="Times New Roman" w:cs="Times New Roman"/>
                <w:b/>
                <w:bCs/>
                <w:color w:val="000000"/>
                <w:sz w:val="24"/>
                <w:szCs w:val="24"/>
                <w:lang w:eastAsia="ru-RU"/>
              </w:rPr>
              <w:t>Муниципальная Программа "Развития культуры в Ольгинском  районе" на 2018-2022 годы</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Расходы направленые на содержание Районного дома культуры</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1 127,15</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1 106,65</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20,50</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98,18%</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расходы по оплате услуг теплоснабжения</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850,00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775,81</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74,19</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91,27%</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lastRenderedPageBreak/>
              <w:t xml:space="preserve">      расходы по оплате услуг электроснабжения</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129,00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95,97</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33,03</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74,40%</w:t>
            </w:r>
          </w:p>
        </w:tc>
      </w:tr>
      <w:tr w:rsidR="000530C2" w:rsidRPr="00CE5010" w:rsidTr="00CE47D2">
        <w:trPr>
          <w:trHeight w:val="936"/>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Организация проведения культурных мероприятий за счет внебюджетных источников</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183,21</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147,38</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35,82</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80,45%</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Библиотеки, расходы связаные с организацией предоставления услуги</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53,10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52,56</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0,54</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98,97%</w:t>
            </w:r>
          </w:p>
        </w:tc>
      </w:tr>
      <w:tr w:rsidR="000530C2" w:rsidRPr="00CE5010" w:rsidTr="00CE47D2">
        <w:trPr>
          <w:trHeight w:val="936"/>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музеи и выставки, расходы связанные с организацией предоставления услуги</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0,66</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0,34</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66,07%</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расходы по оплате услуг теплоснабжения</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210,00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197,01</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12,99</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93,81%</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расходы по оплате услуг электроснабжения</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20,00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13,18</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6,82</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65,91%</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Мероприятия по проведению капитальных и текущих ремонтов</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380,92</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347,62</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33,30</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91,26%</w:t>
            </w:r>
          </w:p>
        </w:tc>
      </w:tr>
      <w:tr w:rsidR="000530C2" w:rsidRPr="00CE5010" w:rsidTr="00CE47D2">
        <w:trPr>
          <w:trHeight w:val="624"/>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Проведение культурно-массовых мероприятий района</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200,00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200,00</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0,00</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100,00%</w:t>
            </w:r>
          </w:p>
        </w:tc>
      </w:tr>
      <w:tr w:rsidR="000530C2" w:rsidRPr="00CE5010" w:rsidTr="00CE47D2">
        <w:trPr>
          <w:trHeight w:val="936"/>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Проведение культурно-массовых мероприятий поселений в части выполнения переданных полномочий</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176,00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175,99</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15,00</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99,99%</w:t>
            </w:r>
          </w:p>
        </w:tc>
      </w:tr>
      <w:tr w:rsidR="000530C2" w:rsidRPr="00CE5010" w:rsidTr="00CE47D2">
        <w:trPr>
          <w:trHeight w:val="936"/>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Субсидии бюджетам муниц</w:t>
            </w:r>
            <w:r>
              <w:rPr>
                <w:rFonts w:ascii="Times New Roman" w:eastAsia="Times New Roman" w:hAnsi="Times New Roman" w:cs="Times New Roman"/>
                <w:color w:val="000000"/>
                <w:sz w:val="24"/>
                <w:szCs w:val="24"/>
                <w:lang w:eastAsia="ru-RU"/>
              </w:rPr>
              <w:t>и</w:t>
            </w:r>
            <w:r w:rsidRPr="00CE5010">
              <w:rPr>
                <w:rFonts w:ascii="Times New Roman" w:eastAsia="Times New Roman" w:hAnsi="Times New Roman" w:cs="Times New Roman"/>
                <w:color w:val="000000"/>
                <w:sz w:val="24"/>
                <w:szCs w:val="24"/>
                <w:lang w:eastAsia="ru-RU"/>
              </w:rPr>
              <w:t>пальных образований на комплектование книжных фондов</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149,25</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149,25</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0,00</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outlineLvl w:val="0"/>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100,00%</w:t>
            </w:r>
          </w:p>
        </w:tc>
      </w:tr>
      <w:tr w:rsidR="000530C2" w:rsidRPr="00CE5010" w:rsidTr="00CE47D2">
        <w:trPr>
          <w:trHeight w:val="701"/>
        </w:trPr>
        <w:tc>
          <w:tcPr>
            <w:tcW w:w="4832" w:type="dxa"/>
            <w:tcBorders>
              <w:top w:val="nil"/>
              <w:left w:val="single" w:sz="4" w:space="0" w:color="000000"/>
              <w:bottom w:val="single" w:sz="4" w:space="0" w:color="000000"/>
              <w:right w:val="single" w:sz="4" w:space="0" w:color="000000"/>
            </w:tcBorders>
            <w:shd w:val="clear" w:color="auto" w:fill="auto"/>
            <w:hideMark/>
          </w:tcPr>
          <w:p w:rsidR="000530C2" w:rsidRPr="00CE5010" w:rsidRDefault="000530C2" w:rsidP="00793D85">
            <w:pPr>
              <w:spacing w:after="0" w:line="240" w:lineRule="auto"/>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 xml:space="preserve">      Субсидия из краевого бюджета бюджетам муниципальных образований ПК на капитальный ремонт зданий и благоустройство территорий муниципальных образовательных организаций, оказывающих услуги дошкольного образования</w:t>
            </w:r>
          </w:p>
        </w:tc>
        <w:tc>
          <w:tcPr>
            <w:tcW w:w="1196"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5 866,70</w:t>
            </w:r>
          </w:p>
        </w:tc>
        <w:tc>
          <w:tcPr>
            <w:tcW w:w="1214"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5 866,70</w:t>
            </w:r>
          </w:p>
        </w:tc>
        <w:tc>
          <w:tcPr>
            <w:tcW w:w="912"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0,00</w:t>
            </w:r>
          </w:p>
        </w:tc>
        <w:tc>
          <w:tcPr>
            <w:tcW w:w="1498" w:type="dxa"/>
            <w:tcBorders>
              <w:top w:val="nil"/>
              <w:left w:val="nil"/>
              <w:bottom w:val="single" w:sz="4" w:space="0" w:color="000000"/>
              <w:right w:val="single" w:sz="4" w:space="0" w:color="000000"/>
            </w:tcBorders>
            <w:shd w:val="clear" w:color="auto" w:fill="auto"/>
            <w:noWrap/>
            <w:hideMark/>
          </w:tcPr>
          <w:p w:rsidR="000530C2" w:rsidRPr="00CE5010" w:rsidRDefault="000530C2" w:rsidP="00793D85">
            <w:pPr>
              <w:spacing w:after="0" w:line="240" w:lineRule="auto"/>
              <w:jc w:val="right"/>
              <w:rPr>
                <w:rFonts w:ascii="Times New Roman" w:eastAsia="Times New Roman" w:hAnsi="Times New Roman" w:cs="Times New Roman"/>
                <w:color w:val="000000"/>
                <w:sz w:val="24"/>
                <w:szCs w:val="24"/>
                <w:lang w:eastAsia="ru-RU"/>
              </w:rPr>
            </w:pPr>
            <w:r w:rsidRPr="00CE5010">
              <w:rPr>
                <w:rFonts w:ascii="Times New Roman" w:eastAsia="Times New Roman" w:hAnsi="Times New Roman" w:cs="Times New Roman"/>
                <w:color w:val="000000"/>
                <w:sz w:val="24"/>
                <w:szCs w:val="24"/>
                <w:lang w:eastAsia="ru-RU"/>
              </w:rPr>
              <w:t>100,00%</w:t>
            </w:r>
          </w:p>
        </w:tc>
      </w:tr>
    </w:tbl>
    <w:p w:rsidR="000530C2" w:rsidRDefault="000530C2" w:rsidP="00394783">
      <w:pPr>
        <w:spacing w:after="0" w:line="240" w:lineRule="auto"/>
        <w:jc w:val="both"/>
        <w:rPr>
          <w:rFonts w:ascii="Times New Roman" w:eastAsia="Times New Roman" w:hAnsi="Times New Roman" w:cs="Times New Roman"/>
          <w:sz w:val="28"/>
          <w:szCs w:val="28"/>
          <w:lang w:eastAsia="ru-RU"/>
        </w:rPr>
      </w:pPr>
    </w:p>
    <w:p w:rsidR="00394783" w:rsidRPr="00394783" w:rsidRDefault="00394783" w:rsidP="0039478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ab/>
      </w:r>
      <w:r w:rsidR="002B1FF6">
        <w:rPr>
          <w:rFonts w:ascii="Times New Roman" w:eastAsia="Times New Roman" w:hAnsi="Times New Roman" w:cs="Times New Roman"/>
          <w:b/>
          <w:sz w:val="28"/>
          <w:szCs w:val="28"/>
          <w:lang w:eastAsia="ru-RU"/>
        </w:rPr>
        <w:t>П</w:t>
      </w:r>
      <w:r w:rsidR="00C14C4D" w:rsidRPr="00C14C4D">
        <w:rPr>
          <w:rFonts w:ascii="Times New Roman" w:eastAsia="Times New Roman" w:hAnsi="Times New Roman" w:cs="Times New Roman"/>
          <w:b/>
          <w:sz w:val="28"/>
          <w:szCs w:val="28"/>
          <w:lang w:eastAsia="ru-RU"/>
        </w:rPr>
        <w:t>одраздел</w:t>
      </w:r>
      <w:r w:rsidR="00AD0B2C">
        <w:rPr>
          <w:rFonts w:ascii="Times New Roman" w:eastAsia="Times New Roman" w:hAnsi="Times New Roman" w:cs="Times New Roman"/>
          <w:b/>
          <w:sz w:val="28"/>
          <w:szCs w:val="28"/>
          <w:lang w:eastAsia="ru-RU"/>
        </w:rPr>
        <w:t xml:space="preserve"> </w:t>
      </w:r>
      <w:r w:rsidRPr="00394783">
        <w:rPr>
          <w:rFonts w:ascii="Times New Roman" w:eastAsia="Times New Roman" w:hAnsi="Times New Roman" w:cs="Times New Roman"/>
          <w:b/>
          <w:sz w:val="28"/>
          <w:szCs w:val="28"/>
          <w:lang w:eastAsia="ru-RU"/>
        </w:rPr>
        <w:t>0804 «Другие вопросы в области культуры и кинематографии»</w:t>
      </w:r>
    </w:p>
    <w:p w:rsidR="00A34F62" w:rsidRPr="00394783" w:rsidRDefault="00394783" w:rsidP="00A34F62">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ab/>
        <w:t xml:space="preserve">Общие расходы по данному подразделу </w:t>
      </w:r>
      <w:r w:rsidR="00A34F62" w:rsidRPr="00394783">
        <w:rPr>
          <w:rFonts w:ascii="Times New Roman" w:eastAsia="Times New Roman" w:hAnsi="Times New Roman" w:cs="Times New Roman"/>
          <w:sz w:val="28"/>
          <w:szCs w:val="28"/>
          <w:lang w:eastAsia="ru-RU"/>
        </w:rPr>
        <w:t xml:space="preserve">при плане </w:t>
      </w:r>
      <w:r w:rsidR="00A34F62">
        <w:rPr>
          <w:rFonts w:ascii="Times New Roman" w:eastAsia="Times New Roman" w:hAnsi="Times New Roman" w:cs="Times New Roman"/>
          <w:sz w:val="28"/>
          <w:szCs w:val="28"/>
          <w:lang w:eastAsia="ru-RU"/>
        </w:rPr>
        <w:t>11746,58</w:t>
      </w:r>
      <w:r w:rsidR="00A34F62" w:rsidRPr="00394783">
        <w:rPr>
          <w:rFonts w:ascii="Times New Roman" w:eastAsia="Times New Roman" w:hAnsi="Times New Roman" w:cs="Times New Roman"/>
          <w:sz w:val="28"/>
          <w:szCs w:val="28"/>
          <w:lang w:eastAsia="ru-RU"/>
        </w:rPr>
        <w:t xml:space="preserve"> тыс. руб., исполнено </w:t>
      </w:r>
      <w:r w:rsidR="00A34F62">
        <w:rPr>
          <w:rFonts w:ascii="Times New Roman" w:eastAsia="Times New Roman" w:hAnsi="Times New Roman" w:cs="Times New Roman"/>
          <w:sz w:val="28"/>
          <w:szCs w:val="28"/>
          <w:lang w:eastAsia="ru-RU"/>
        </w:rPr>
        <w:t>11599,75</w:t>
      </w:r>
      <w:r w:rsidR="00A34F62" w:rsidRPr="00394783">
        <w:rPr>
          <w:rFonts w:ascii="Times New Roman" w:eastAsia="Times New Roman" w:hAnsi="Times New Roman" w:cs="Times New Roman"/>
          <w:sz w:val="28"/>
          <w:szCs w:val="28"/>
          <w:lang w:eastAsia="ru-RU"/>
        </w:rPr>
        <w:t xml:space="preserve"> тыс. руб., что составило </w:t>
      </w:r>
      <w:r w:rsidR="00A34F62">
        <w:rPr>
          <w:rFonts w:ascii="Times New Roman" w:eastAsia="Times New Roman" w:hAnsi="Times New Roman" w:cs="Times New Roman"/>
          <w:sz w:val="28"/>
          <w:szCs w:val="28"/>
          <w:lang w:eastAsia="ru-RU"/>
        </w:rPr>
        <w:t>98,8</w:t>
      </w:r>
      <w:r w:rsidR="00A34F62" w:rsidRPr="00394783">
        <w:rPr>
          <w:rFonts w:ascii="Times New Roman" w:eastAsia="Times New Roman" w:hAnsi="Times New Roman" w:cs="Times New Roman"/>
          <w:sz w:val="28"/>
          <w:szCs w:val="28"/>
          <w:lang w:eastAsia="ru-RU"/>
        </w:rPr>
        <w:t>%, их них:</w:t>
      </w:r>
    </w:p>
    <w:p w:rsidR="00A34F62" w:rsidRPr="00394783" w:rsidRDefault="00A34F62" w:rsidP="00A34F62">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ab/>
        <w:t xml:space="preserve">на заработную плату и начисления на оплату труда при плане  </w:t>
      </w:r>
      <w:r>
        <w:rPr>
          <w:rFonts w:ascii="Times New Roman" w:eastAsia="Times New Roman" w:hAnsi="Times New Roman" w:cs="Times New Roman"/>
          <w:sz w:val="28"/>
          <w:szCs w:val="28"/>
          <w:lang w:eastAsia="ru-RU"/>
        </w:rPr>
        <w:t>10452,02</w:t>
      </w:r>
      <w:r w:rsidRPr="00394783">
        <w:rPr>
          <w:rFonts w:ascii="Times New Roman" w:eastAsia="Times New Roman" w:hAnsi="Times New Roman" w:cs="Times New Roman"/>
          <w:sz w:val="28"/>
          <w:szCs w:val="28"/>
          <w:lang w:eastAsia="ru-RU"/>
        </w:rPr>
        <w:t xml:space="preserve"> тыс. руб., исполнено  </w:t>
      </w:r>
      <w:r>
        <w:rPr>
          <w:rFonts w:ascii="Times New Roman" w:eastAsia="Times New Roman" w:hAnsi="Times New Roman" w:cs="Times New Roman"/>
          <w:sz w:val="28"/>
          <w:szCs w:val="28"/>
          <w:lang w:eastAsia="ru-RU"/>
        </w:rPr>
        <w:t>10331,18</w:t>
      </w:r>
      <w:r w:rsidRPr="00394783">
        <w:rPr>
          <w:rFonts w:ascii="Times New Roman" w:eastAsia="Times New Roman" w:hAnsi="Times New Roman" w:cs="Times New Roman"/>
          <w:sz w:val="28"/>
          <w:szCs w:val="28"/>
          <w:lang w:eastAsia="ru-RU"/>
        </w:rPr>
        <w:t xml:space="preserve"> тыс. руб., что составляет </w:t>
      </w:r>
      <w:r>
        <w:rPr>
          <w:rFonts w:ascii="Times New Roman" w:eastAsia="Times New Roman" w:hAnsi="Times New Roman" w:cs="Times New Roman"/>
          <w:sz w:val="28"/>
          <w:szCs w:val="28"/>
          <w:lang w:eastAsia="ru-RU"/>
        </w:rPr>
        <w:t>98,8</w:t>
      </w:r>
      <w:r w:rsidRPr="0039478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в том числе </w:t>
      </w:r>
      <w:r w:rsidRPr="00394783">
        <w:rPr>
          <w:rFonts w:ascii="Times New Roman" w:eastAsia="Times New Roman" w:hAnsi="Times New Roman" w:cs="Times New Roman"/>
          <w:sz w:val="28"/>
          <w:szCs w:val="28"/>
          <w:lang w:eastAsia="ru-RU"/>
        </w:rPr>
        <w:t xml:space="preserve">иные выплаты персоналу в размере </w:t>
      </w:r>
      <w:r>
        <w:rPr>
          <w:rFonts w:ascii="Times New Roman" w:eastAsia="Times New Roman" w:hAnsi="Times New Roman" w:cs="Times New Roman"/>
          <w:sz w:val="28"/>
          <w:szCs w:val="28"/>
          <w:lang w:eastAsia="ru-RU"/>
        </w:rPr>
        <w:t>31,94</w:t>
      </w:r>
      <w:r w:rsidRPr="00394783">
        <w:rPr>
          <w:rFonts w:ascii="Times New Roman" w:eastAsia="Times New Roman" w:hAnsi="Times New Roman" w:cs="Times New Roman"/>
          <w:sz w:val="28"/>
          <w:szCs w:val="28"/>
          <w:lang w:eastAsia="ru-RU"/>
        </w:rPr>
        <w:t xml:space="preserve"> тыс. руб.,</w:t>
      </w:r>
    </w:p>
    <w:p w:rsidR="00A34F62" w:rsidRDefault="00A34F62" w:rsidP="00A34F62">
      <w:pPr>
        <w:spacing w:after="0" w:line="240" w:lineRule="auto"/>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ab/>
        <w:t xml:space="preserve">на прочие закупки товаров, работ и услуг </w:t>
      </w:r>
      <w:r>
        <w:rPr>
          <w:rFonts w:ascii="Times New Roman" w:eastAsia="Times New Roman" w:hAnsi="Times New Roman" w:cs="Times New Roman"/>
          <w:sz w:val="28"/>
          <w:szCs w:val="28"/>
          <w:lang w:eastAsia="ru-RU"/>
        </w:rPr>
        <w:t xml:space="preserve">1157,1 </w:t>
      </w:r>
      <w:r w:rsidRPr="00394783">
        <w:rPr>
          <w:rFonts w:ascii="Times New Roman" w:eastAsia="Times New Roman" w:hAnsi="Times New Roman" w:cs="Times New Roman"/>
          <w:sz w:val="28"/>
          <w:szCs w:val="28"/>
          <w:lang w:eastAsia="ru-RU"/>
        </w:rPr>
        <w:t>тыс. руб</w:t>
      </w:r>
      <w:r>
        <w:rPr>
          <w:rFonts w:ascii="Times New Roman" w:eastAsia="Times New Roman" w:hAnsi="Times New Roman" w:cs="Times New Roman"/>
          <w:sz w:val="28"/>
          <w:szCs w:val="28"/>
          <w:lang w:eastAsia="ru-RU"/>
        </w:rPr>
        <w:t>.</w:t>
      </w:r>
    </w:p>
    <w:p w:rsidR="00A34F62" w:rsidRPr="00394783" w:rsidRDefault="00A34F62" w:rsidP="00A34F62">
      <w:pPr>
        <w:spacing w:after="0" w:line="240" w:lineRule="auto"/>
        <w:jc w:val="both"/>
        <w:rPr>
          <w:rFonts w:ascii="Times New Roman" w:eastAsia="Times New Roman" w:hAnsi="Times New Roman" w:cs="Times New Roman"/>
          <w:sz w:val="24"/>
          <w:szCs w:val="24"/>
          <w:lang w:eastAsia="ru-RU"/>
        </w:rPr>
      </w:pPr>
    </w:p>
    <w:p w:rsidR="00A50293" w:rsidRPr="00382C35" w:rsidRDefault="00382C35" w:rsidP="00A50293">
      <w:pPr>
        <w:spacing w:after="0" w:line="240" w:lineRule="auto"/>
        <w:ind w:firstLine="709"/>
        <w:jc w:val="both"/>
        <w:rPr>
          <w:rFonts w:ascii="Times New Roman" w:eastAsia="Times New Roman" w:hAnsi="Times New Roman" w:cs="Times New Roman"/>
          <w:b/>
          <w:sz w:val="24"/>
          <w:szCs w:val="24"/>
          <w:lang w:eastAsia="ru-RU"/>
        </w:rPr>
      </w:pPr>
      <w:r w:rsidRPr="00382C35">
        <w:rPr>
          <w:rFonts w:ascii="Times New Roman" w:eastAsia="Times New Roman" w:hAnsi="Times New Roman" w:cs="Times New Roman"/>
          <w:b/>
          <w:sz w:val="28"/>
          <w:szCs w:val="28"/>
          <w:lang w:eastAsia="ru-RU"/>
        </w:rPr>
        <w:t>Раздел 1000 Социальная политика</w:t>
      </w:r>
    </w:p>
    <w:p w:rsidR="00A50293" w:rsidRPr="00394783" w:rsidRDefault="00A50293" w:rsidP="00A5029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0D1680" w:rsidRPr="00394783" w:rsidRDefault="000D1680" w:rsidP="000D1680">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Общий объем расходов за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 по разделу «Социальная политика» составляет </w:t>
      </w:r>
      <w:r w:rsidR="00CE47D2">
        <w:rPr>
          <w:rFonts w:ascii="Times New Roman" w:eastAsia="Times New Roman" w:hAnsi="Times New Roman" w:cs="Times New Roman"/>
          <w:sz w:val="28"/>
          <w:szCs w:val="28"/>
          <w:lang w:eastAsia="ru-RU"/>
        </w:rPr>
        <w:t>32724,21</w:t>
      </w:r>
      <w:r w:rsidRPr="00394783">
        <w:rPr>
          <w:rFonts w:ascii="Times New Roman" w:eastAsia="Times New Roman" w:hAnsi="Times New Roman" w:cs="Times New Roman"/>
          <w:sz w:val="28"/>
          <w:szCs w:val="28"/>
          <w:lang w:eastAsia="ru-RU"/>
        </w:rPr>
        <w:t xml:space="preserve"> тыс. руб. при плановых назначениях </w:t>
      </w:r>
      <w:r>
        <w:rPr>
          <w:rFonts w:ascii="Times New Roman" w:eastAsia="Times New Roman" w:hAnsi="Times New Roman" w:cs="Times New Roman"/>
          <w:sz w:val="28"/>
          <w:szCs w:val="28"/>
          <w:lang w:eastAsia="ru-RU"/>
        </w:rPr>
        <w:t>334</w:t>
      </w:r>
      <w:r w:rsidR="00CE47D2">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1,31</w:t>
      </w:r>
      <w:r w:rsidRPr="00394783">
        <w:rPr>
          <w:rFonts w:ascii="Times New Roman" w:eastAsia="Times New Roman" w:hAnsi="Times New Roman" w:cs="Times New Roman"/>
          <w:sz w:val="28"/>
          <w:szCs w:val="28"/>
          <w:lang w:eastAsia="ru-RU"/>
        </w:rPr>
        <w:t xml:space="preserve"> тыс. руб., исполнение </w:t>
      </w:r>
      <w:r w:rsidR="00CE47D2">
        <w:rPr>
          <w:rFonts w:ascii="Times New Roman" w:eastAsia="Times New Roman" w:hAnsi="Times New Roman" w:cs="Times New Roman"/>
          <w:sz w:val="28"/>
          <w:szCs w:val="28"/>
          <w:lang w:eastAsia="ru-RU"/>
        </w:rPr>
        <w:t>98,0</w:t>
      </w:r>
      <w:r w:rsidRPr="00394783">
        <w:rPr>
          <w:rFonts w:ascii="Times New Roman" w:eastAsia="Times New Roman" w:hAnsi="Times New Roman" w:cs="Times New Roman"/>
          <w:sz w:val="28"/>
          <w:szCs w:val="28"/>
          <w:lang w:eastAsia="ru-RU"/>
        </w:rPr>
        <w:t xml:space="preserve"> %, в том числе по подразделам:</w:t>
      </w:r>
    </w:p>
    <w:p w:rsidR="000D1680" w:rsidRPr="00394783" w:rsidRDefault="000D1680" w:rsidP="000D168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Pr="00394783">
        <w:rPr>
          <w:rFonts w:ascii="Times New Roman" w:eastAsia="Times New Roman" w:hAnsi="Times New Roman" w:cs="Times New Roman"/>
          <w:b/>
          <w:sz w:val="28"/>
          <w:szCs w:val="28"/>
          <w:lang w:eastAsia="ru-RU"/>
        </w:rPr>
        <w:t>1001 «Пенсионное обеспечение»</w:t>
      </w:r>
      <w:r w:rsidRPr="00394783">
        <w:rPr>
          <w:rFonts w:ascii="Times New Roman" w:eastAsia="Times New Roman" w:hAnsi="Times New Roman" w:cs="Times New Roman"/>
          <w:sz w:val="28"/>
          <w:szCs w:val="28"/>
          <w:lang w:eastAsia="ru-RU"/>
        </w:rPr>
        <w:t xml:space="preserve"> расходы в рамках подпрограммы «Развития системы муниципального управления в Ольгинском </w:t>
      </w:r>
      <w:r w:rsidRPr="00394783">
        <w:rPr>
          <w:rFonts w:ascii="Times New Roman" w:eastAsia="Times New Roman" w:hAnsi="Times New Roman" w:cs="Times New Roman"/>
          <w:sz w:val="28"/>
          <w:szCs w:val="28"/>
          <w:lang w:eastAsia="ru-RU"/>
        </w:rPr>
        <w:lastRenderedPageBreak/>
        <w:t xml:space="preserve">муниципальном районе» на 2018-2020 годы - на выплату пенсий муниципальным служащим исполнены на </w:t>
      </w:r>
      <w:r>
        <w:rPr>
          <w:rFonts w:ascii="Times New Roman" w:eastAsia="Times New Roman" w:hAnsi="Times New Roman" w:cs="Times New Roman"/>
          <w:sz w:val="28"/>
          <w:szCs w:val="28"/>
          <w:lang w:eastAsia="ru-RU"/>
        </w:rPr>
        <w:t>878,39</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879,28</w:t>
      </w:r>
      <w:r w:rsidRPr="00394783">
        <w:rPr>
          <w:rFonts w:ascii="Times New Roman" w:eastAsia="Times New Roman" w:hAnsi="Times New Roman" w:cs="Times New Roman"/>
          <w:sz w:val="28"/>
          <w:szCs w:val="28"/>
          <w:lang w:eastAsia="ru-RU"/>
        </w:rPr>
        <w:t xml:space="preserve"> тыс. руб., процент исполнения – </w:t>
      </w:r>
      <w:r>
        <w:rPr>
          <w:rFonts w:ascii="Times New Roman" w:eastAsia="Times New Roman" w:hAnsi="Times New Roman" w:cs="Times New Roman"/>
          <w:sz w:val="28"/>
          <w:szCs w:val="28"/>
          <w:lang w:eastAsia="ru-RU"/>
        </w:rPr>
        <w:t>99,9</w:t>
      </w:r>
      <w:r w:rsidRPr="00394783">
        <w:rPr>
          <w:rFonts w:ascii="Times New Roman" w:eastAsia="Times New Roman" w:hAnsi="Times New Roman" w:cs="Times New Roman"/>
          <w:sz w:val="28"/>
          <w:szCs w:val="28"/>
          <w:lang w:eastAsia="ru-RU"/>
        </w:rPr>
        <w:t xml:space="preserve">%. </w:t>
      </w:r>
    </w:p>
    <w:p w:rsidR="000D1680" w:rsidRPr="006E692A" w:rsidRDefault="000D1680" w:rsidP="000D168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подраздел 1003 «Социальное обеспечение населения»</w:t>
      </w:r>
      <w:r w:rsidR="00D42D18">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w:t>
      </w:r>
      <w:r w:rsidRPr="006D6F4F">
        <w:rPr>
          <w:rFonts w:ascii="Times New Roman" w:eastAsia="Times New Roman" w:hAnsi="Times New Roman" w:cs="Times New Roman"/>
          <w:sz w:val="28"/>
          <w:szCs w:val="28"/>
          <w:lang w:eastAsia="ru-RU"/>
        </w:rPr>
        <w:t>за счет средств</w:t>
      </w:r>
      <w:r w:rsidR="00D42D18">
        <w:rPr>
          <w:rFonts w:ascii="Times New Roman" w:eastAsia="Times New Roman" w:hAnsi="Times New Roman" w:cs="Times New Roman"/>
          <w:sz w:val="28"/>
          <w:szCs w:val="28"/>
          <w:lang w:eastAsia="ru-RU"/>
        </w:rPr>
        <w:t xml:space="preserve"> </w:t>
      </w:r>
      <w:r w:rsidRPr="006D6F4F">
        <w:rPr>
          <w:rFonts w:ascii="Times New Roman" w:eastAsia="Times New Roman" w:hAnsi="Times New Roman" w:cs="Times New Roman"/>
          <w:sz w:val="28"/>
          <w:szCs w:val="28"/>
          <w:lang w:eastAsia="ru-RU"/>
        </w:rPr>
        <w:t>су</w:t>
      </w:r>
      <w:r>
        <w:rPr>
          <w:rFonts w:ascii="Times New Roman" w:eastAsia="Times New Roman" w:hAnsi="Times New Roman" w:cs="Times New Roman"/>
          <w:sz w:val="28"/>
          <w:szCs w:val="28"/>
          <w:lang w:eastAsia="ru-RU"/>
        </w:rPr>
        <w:t>бвенции на меры социальной поддержки педагогических работников муниципальных образовательных организаций в 2020 году выплачено 1461,32 тыс. руб. при плане 1547,18 тыс. руб. исполнение составило 94,5 %.</w:t>
      </w:r>
    </w:p>
    <w:p w:rsidR="000D1680" w:rsidRDefault="000D1680" w:rsidP="000D1680">
      <w:pPr>
        <w:pStyle w:val="11"/>
        <w:spacing w:after="0" w:line="240" w:lineRule="auto"/>
        <w:ind w:left="0" w:firstLine="851"/>
        <w:jc w:val="both"/>
        <w:rPr>
          <w:rFonts w:ascii="Times New Roman" w:hAnsi="Times New Roman"/>
          <w:sz w:val="28"/>
          <w:szCs w:val="28"/>
        </w:rPr>
      </w:pPr>
      <w:r w:rsidRPr="006E692A">
        <w:rPr>
          <w:rFonts w:ascii="Times New Roman" w:hAnsi="Times New Roman"/>
          <w:sz w:val="28"/>
          <w:szCs w:val="28"/>
        </w:rPr>
        <w:t>В 2020 году по национальному проекту "Образование" было выплачено по программе обеспечения  мер социальной поддержки педагогических работников  средства  в размере 538</w:t>
      </w:r>
      <w:r>
        <w:rPr>
          <w:rFonts w:ascii="Times New Roman" w:hAnsi="Times New Roman"/>
          <w:sz w:val="28"/>
          <w:szCs w:val="28"/>
        </w:rPr>
        <w:t>,19 тыс. руб.</w:t>
      </w:r>
      <w:r w:rsidRPr="006E692A">
        <w:rPr>
          <w:rFonts w:ascii="Times New Roman" w:hAnsi="Times New Roman"/>
          <w:sz w:val="28"/>
          <w:szCs w:val="28"/>
        </w:rPr>
        <w:t>, при  плане 622</w:t>
      </w:r>
      <w:r>
        <w:rPr>
          <w:rFonts w:ascii="Times New Roman" w:hAnsi="Times New Roman"/>
          <w:sz w:val="28"/>
          <w:szCs w:val="28"/>
        </w:rPr>
        <w:t>,18 тыс. руб.</w:t>
      </w:r>
      <w:r w:rsidRPr="006E692A">
        <w:rPr>
          <w:rFonts w:ascii="Times New Roman" w:hAnsi="Times New Roman"/>
          <w:sz w:val="28"/>
          <w:szCs w:val="28"/>
        </w:rPr>
        <w:t>, выполнение составило 86,5%. Экономия бюджетных средств в размере 83</w:t>
      </w:r>
      <w:r>
        <w:rPr>
          <w:rFonts w:ascii="Times New Roman" w:hAnsi="Times New Roman"/>
          <w:sz w:val="28"/>
          <w:szCs w:val="28"/>
        </w:rPr>
        <w:t>,99</w:t>
      </w:r>
      <w:r w:rsidRPr="006E692A">
        <w:rPr>
          <w:rFonts w:ascii="Times New Roman" w:hAnsi="Times New Roman"/>
          <w:sz w:val="28"/>
          <w:szCs w:val="28"/>
        </w:rPr>
        <w:t xml:space="preserve"> рублей образовалась из-за отсутствия специалистов  подходящих под статус  "молодой специалист". В 2020 году планировалось привлечь  одного "молодого спец</w:t>
      </w:r>
      <w:r>
        <w:rPr>
          <w:rFonts w:ascii="Times New Roman" w:hAnsi="Times New Roman"/>
          <w:sz w:val="28"/>
          <w:szCs w:val="28"/>
        </w:rPr>
        <w:t>иалиста" в систему образования.</w:t>
      </w:r>
    </w:p>
    <w:p w:rsidR="000D1680" w:rsidRDefault="000D1680" w:rsidP="000D1680">
      <w:pPr>
        <w:pStyle w:val="11"/>
        <w:spacing w:after="0" w:line="240" w:lineRule="auto"/>
        <w:ind w:left="0" w:firstLine="851"/>
        <w:jc w:val="both"/>
        <w:rPr>
          <w:rFonts w:ascii="Times New Roman" w:hAnsi="Times New Roman"/>
          <w:sz w:val="28"/>
          <w:szCs w:val="28"/>
        </w:rPr>
      </w:pPr>
      <w:r w:rsidRPr="006E692A">
        <w:rPr>
          <w:rFonts w:ascii="Times New Roman" w:hAnsi="Times New Roman"/>
          <w:sz w:val="28"/>
          <w:szCs w:val="28"/>
        </w:rPr>
        <w:t>По данной программе выплачено молодым специалистам  ежемесячная доплата в размере 411</w:t>
      </w:r>
      <w:r>
        <w:rPr>
          <w:rFonts w:ascii="Times New Roman" w:hAnsi="Times New Roman"/>
          <w:sz w:val="28"/>
          <w:szCs w:val="28"/>
        </w:rPr>
        <w:t>,29 тыс. руб.</w:t>
      </w:r>
      <w:r w:rsidRPr="006E692A">
        <w:rPr>
          <w:rFonts w:ascii="Times New Roman" w:hAnsi="Times New Roman"/>
          <w:sz w:val="28"/>
          <w:szCs w:val="28"/>
        </w:rPr>
        <w:t>, компенсация за найм жилья -53</w:t>
      </w:r>
      <w:r>
        <w:rPr>
          <w:rFonts w:ascii="Times New Roman" w:hAnsi="Times New Roman"/>
          <w:sz w:val="28"/>
          <w:szCs w:val="28"/>
        </w:rPr>
        <w:t>,40 тыс. руб</w:t>
      </w:r>
      <w:r w:rsidRPr="006E692A">
        <w:rPr>
          <w:rFonts w:ascii="Times New Roman" w:hAnsi="Times New Roman"/>
          <w:sz w:val="28"/>
          <w:szCs w:val="28"/>
        </w:rPr>
        <w:t>. Кроме того, оплата наставникам в 2020 году составила 73</w:t>
      </w:r>
      <w:r>
        <w:rPr>
          <w:rFonts w:ascii="Times New Roman" w:hAnsi="Times New Roman"/>
          <w:sz w:val="28"/>
          <w:szCs w:val="28"/>
        </w:rPr>
        <w:t>,50 тыс. руб</w:t>
      </w:r>
      <w:r w:rsidRPr="006E692A">
        <w:rPr>
          <w:rFonts w:ascii="Times New Roman" w:hAnsi="Times New Roman"/>
          <w:sz w:val="28"/>
          <w:szCs w:val="28"/>
        </w:rPr>
        <w:t>. В 2020 году данной льготой воспользовались 5 молодых педагогов и 3 наставника.</w:t>
      </w:r>
    </w:p>
    <w:p w:rsidR="000D1680" w:rsidRDefault="000D1680" w:rsidP="000D1680">
      <w:pPr>
        <w:spacing w:after="0" w:line="240" w:lineRule="auto"/>
        <w:jc w:val="both"/>
        <w:rPr>
          <w:rFonts w:ascii="Times New Roman" w:hAnsi="Times New Roman"/>
          <w:sz w:val="28"/>
          <w:szCs w:val="28"/>
        </w:rPr>
      </w:pPr>
      <w:r w:rsidRPr="00232EB9">
        <w:rPr>
          <w:rFonts w:ascii="Times New Roman" w:hAnsi="Times New Roman"/>
          <w:sz w:val="24"/>
          <w:szCs w:val="24"/>
        </w:rPr>
        <w:tab/>
      </w:r>
      <w:r>
        <w:rPr>
          <w:rFonts w:ascii="Times New Roman" w:hAnsi="Times New Roman"/>
          <w:sz w:val="28"/>
          <w:szCs w:val="28"/>
        </w:rPr>
        <w:t xml:space="preserve">По </w:t>
      </w:r>
      <w:r w:rsidRPr="00F70981">
        <w:rPr>
          <w:rFonts w:ascii="Times New Roman" w:hAnsi="Times New Roman"/>
          <w:sz w:val="28"/>
          <w:szCs w:val="28"/>
        </w:rPr>
        <w:t xml:space="preserve"> учреждению </w:t>
      </w:r>
      <w:r>
        <w:rPr>
          <w:rFonts w:ascii="Times New Roman" w:hAnsi="Times New Roman"/>
          <w:sz w:val="28"/>
          <w:szCs w:val="28"/>
        </w:rPr>
        <w:t>дополнительного</w:t>
      </w:r>
      <w:r w:rsidR="00D42D18">
        <w:rPr>
          <w:rFonts w:ascii="Times New Roman" w:hAnsi="Times New Roman"/>
          <w:sz w:val="28"/>
          <w:szCs w:val="28"/>
        </w:rPr>
        <w:t xml:space="preserve"> </w:t>
      </w:r>
      <w:r w:rsidRPr="00F70981">
        <w:rPr>
          <w:rFonts w:ascii="Times New Roman" w:hAnsi="Times New Roman"/>
          <w:sz w:val="28"/>
          <w:szCs w:val="28"/>
        </w:rPr>
        <w:t>образования выделены средства для социальной поддержки педагогических работников муниципальных образовательных учреждений Приморского края в сумме 923,13</w:t>
      </w:r>
      <w:r>
        <w:rPr>
          <w:rFonts w:ascii="Times New Roman" w:hAnsi="Times New Roman"/>
          <w:sz w:val="28"/>
          <w:szCs w:val="28"/>
        </w:rPr>
        <w:t xml:space="preserve"> тыс. руб</w:t>
      </w:r>
      <w:r w:rsidRPr="00F70981">
        <w:rPr>
          <w:rFonts w:ascii="Times New Roman" w:hAnsi="Times New Roman"/>
          <w:sz w:val="28"/>
          <w:szCs w:val="28"/>
        </w:rPr>
        <w:t>. Денежные средства израсходованы на выплату единовременной помощи 2 молодым специалистам в сумме 715</w:t>
      </w:r>
      <w:r>
        <w:rPr>
          <w:rFonts w:ascii="Times New Roman" w:hAnsi="Times New Roman"/>
          <w:sz w:val="28"/>
          <w:szCs w:val="28"/>
        </w:rPr>
        <w:t>,00 тыс.</w:t>
      </w:r>
      <w:r w:rsidRPr="00F70981">
        <w:rPr>
          <w:rFonts w:ascii="Times New Roman" w:hAnsi="Times New Roman"/>
          <w:sz w:val="28"/>
          <w:szCs w:val="28"/>
        </w:rPr>
        <w:t xml:space="preserve"> р</w:t>
      </w:r>
      <w:r>
        <w:rPr>
          <w:rFonts w:ascii="Times New Roman" w:hAnsi="Times New Roman"/>
          <w:sz w:val="28"/>
          <w:szCs w:val="28"/>
        </w:rPr>
        <w:t>уб.</w:t>
      </w:r>
      <w:r w:rsidRPr="00F70981">
        <w:rPr>
          <w:rFonts w:ascii="Times New Roman" w:hAnsi="Times New Roman"/>
          <w:sz w:val="28"/>
          <w:szCs w:val="28"/>
        </w:rPr>
        <w:t>, на ежемесячную выплату молодых специалистов (2 чел.) в сумме 160</w:t>
      </w:r>
      <w:r>
        <w:rPr>
          <w:rFonts w:ascii="Times New Roman" w:hAnsi="Times New Roman"/>
          <w:sz w:val="28"/>
          <w:szCs w:val="28"/>
        </w:rPr>
        <w:t>,00 тыс. руб.</w:t>
      </w:r>
      <w:r w:rsidRPr="00F70981">
        <w:rPr>
          <w:rFonts w:ascii="Times New Roman" w:hAnsi="Times New Roman"/>
          <w:sz w:val="28"/>
          <w:szCs w:val="28"/>
        </w:rPr>
        <w:t>, на найм жилого помещение в сумме 4</w:t>
      </w:r>
      <w:r>
        <w:rPr>
          <w:rFonts w:ascii="Times New Roman" w:hAnsi="Times New Roman"/>
          <w:sz w:val="28"/>
          <w:szCs w:val="28"/>
        </w:rPr>
        <w:t>,99тыс.руб.</w:t>
      </w:r>
      <w:r w:rsidRPr="00F70981">
        <w:rPr>
          <w:rFonts w:ascii="Times New Roman" w:hAnsi="Times New Roman"/>
          <w:sz w:val="28"/>
          <w:szCs w:val="28"/>
        </w:rPr>
        <w:t xml:space="preserve"> (1 чел.), на </w:t>
      </w:r>
      <w:r>
        <w:rPr>
          <w:rFonts w:ascii="Times New Roman" w:hAnsi="Times New Roman"/>
          <w:sz w:val="28"/>
          <w:szCs w:val="28"/>
        </w:rPr>
        <w:t>ежемесячную выплату</w:t>
      </w:r>
      <w:r w:rsidRPr="00F70981">
        <w:rPr>
          <w:rFonts w:ascii="Times New Roman" w:hAnsi="Times New Roman"/>
          <w:sz w:val="28"/>
          <w:szCs w:val="28"/>
        </w:rPr>
        <w:t xml:space="preserve"> наставнику в сумме 46</w:t>
      </w:r>
      <w:r>
        <w:rPr>
          <w:rFonts w:ascii="Times New Roman" w:hAnsi="Times New Roman"/>
          <w:sz w:val="28"/>
          <w:szCs w:val="28"/>
        </w:rPr>
        <w:t>,14тыс. руб</w:t>
      </w:r>
      <w:r w:rsidRPr="00F70981">
        <w:rPr>
          <w:rFonts w:ascii="Times New Roman" w:hAnsi="Times New Roman"/>
          <w:sz w:val="28"/>
          <w:szCs w:val="28"/>
        </w:rPr>
        <w:t>.</w:t>
      </w:r>
      <w:r>
        <w:rPr>
          <w:rFonts w:ascii="Times New Roman" w:hAnsi="Times New Roman"/>
          <w:sz w:val="28"/>
          <w:szCs w:val="28"/>
        </w:rPr>
        <w:t xml:space="preserve">, </w:t>
      </w:r>
      <w:r w:rsidRPr="00F70981">
        <w:rPr>
          <w:rFonts w:ascii="Times New Roman" w:hAnsi="Times New Roman"/>
          <w:sz w:val="28"/>
          <w:szCs w:val="28"/>
        </w:rPr>
        <w:t>на оплату коммунальных услуг в сумме 13</w:t>
      </w:r>
      <w:r>
        <w:rPr>
          <w:rFonts w:ascii="Times New Roman" w:hAnsi="Times New Roman"/>
          <w:sz w:val="28"/>
          <w:szCs w:val="28"/>
        </w:rPr>
        <w:t>,00 тыс. руб.</w:t>
      </w:r>
    </w:p>
    <w:p w:rsidR="009E3CBF" w:rsidRPr="00F70981" w:rsidRDefault="009E3CBF" w:rsidP="000D1680">
      <w:pPr>
        <w:spacing w:after="0" w:line="240" w:lineRule="auto"/>
        <w:jc w:val="both"/>
        <w:rPr>
          <w:rFonts w:ascii="Times New Roman" w:hAnsi="Times New Roman"/>
          <w:sz w:val="28"/>
          <w:szCs w:val="28"/>
        </w:rPr>
      </w:pPr>
    </w:p>
    <w:p w:rsidR="009E3CBF" w:rsidRDefault="002B1FF6" w:rsidP="009E3CBF">
      <w:pPr>
        <w:spacing w:after="0"/>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П</w:t>
      </w:r>
      <w:r w:rsidR="00A50293">
        <w:rPr>
          <w:rFonts w:ascii="Times New Roman" w:eastAsia="Times New Roman" w:hAnsi="Times New Roman" w:cs="Times New Roman"/>
          <w:b/>
          <w:sz w:val="28"/>
          <w:szCs w:val="28"/>
          <w:lang w:eastAsia="ru-RU"/>
        </w:rPr>
        <w:t xml:space="preserve">одраздел </w:t>
      </w:r>
      <w:r w:rsidR="00A50293" w:rsidRPr="006D6F4F">
        <w:rPr>
          <w:rFonts w:ascii="Times New Roman" w:eastAsia="Times New Roman" w:hAnsi="Times New Roman" w:cs="Times New Roman"/>
          <w:b/>
          <w:sz w:val="28"/>
          <w:szCs w:val="28"/>
          <w:lang w:eastAsia="ru-RU"/>
        </w:rPr>
        <w:t>1004 «Охрана семьи и детства»</w:t>
      </w:r>
    </w:p>
    <w:p w:rsidR="009E3CBF" w:rsidRDefault="009E3CBF" w:rsidP="009E3CBF">
      <w:pPr>
        <w:spacing w:after="0"/>
        <w:ind w:firstLine="851"/>
        <w:jc w:val="both"/>
        <w:rPr>
          <w:rFonts w:ascii="Times New Roman" w:eastAsia="Times New Roman" w:hAnsi="Times New Roman" w:cs="Times New Roman"/>
          <w:sz w:val="28"/>
          <w:szCs w:val="28"/>
          <w:lang w:eastAsia="ru-RU"/>
        </w:rPr>
      </w:pPr>
    </w:p>
    <w:p w:rsidR="009E3CBF" w:rsidRPr="00871CEC" w:rsidRDefault="009E3CBF" w:rsidP="009E3CBF">
      <w:pPr>
        <w:spacing w:after="0"/>
        <w:ind w:firstLine="851"/>
        <w:jc w:val="both"/>
        <w:rPr>
          <w:rFonts w:ascii="Times New Roman" w:eastAsia="Calibri" w:hAnsi="Times New Roman" w:cs="Times New Roman"/>
          <w:sz w:val="28"/>
          <w:szCs w:val="28"/>
        </w:rPr>
      </w:pPr>
      <w:r w:rsidRPr="00871CEC">
        <w:rPr>
          <w:rFonts w:ascii="Times New Roman" w:eastAsia="Calibri" w:hAnsi="Times New Roman" w:cs="Times New Roman"/>
          <w:sz w:val="28"/>
          <w:szCs w:val="28"/>
        </w:rPr>
        <w:t>Размер платы, взимаемый с родителей (законных представителей за   присмотр и уход за детьми, осваивающими образовательные программы дошкольного образования в муниципальных образовательных учреждениях, осуществляющих образовательную деятельность одного  ребенка в месяц 2100,0 рублей, согласно  постановления администрации Ольгинского муниципального района Приморского края   № 239 от 03.07.2019года "Об утверждении размера родительской платы за содержание детей в дошкольных образовательных организациях реализующих образовательную программу дошкольного образования Ольгинского муниципального района". В 2020 году стоимость родительской платы не пересматривалась.</w:t>
      </w:r>
    </w:p>
    <w:p w:rsidR="009E3CBF" w:rsidRPr="00871CEC" w:rsidRDefault="009E3CBF" w:rsidP="009E3CBF">
      <w:pPr>
        <w:spacing w:after="0"/>
        <w:ind w:firstLine="851"/>
        <w:jc w:val="both"/>
        <w:rPr>
          <w:rFonts w:ascii="Times New Roman" w:eastAsia="Calibri" w:hAnsi="Times New Roman" w:cs="Times New Roman"/>
          <w:sz w:val="28"/>
          <w:szCs w:val="28"/>
        </w:rPr>
      </w:pPr>
      <w:r w:rsidRPr="00871CEC">
        <w:rPr>
          <w:rFonts w:ascii="Times New Roman" w:eastAsia="Calibri" w:hAnsi="Times New Roman" w:cs="Times New Roman"/>
          <w:sz w:val="28"/>
          <w:szCs w:val="28"/>
        </w:rPr>
        <w:t xml:space="preserve"> Численность детей, на которых выплачивается компенсация части родительской платы за присмотр и уход за детьми, осваивающими образовательные программы дошкольного образования в муниципальных образовательных учреждениях, осуществляющих образовательную </w:t>
      </w:r>
      <w:r w:rsidRPr="00871CEC">
        <w:rPr>
          <w:rFonts w:ascii="Times New Roman" w:eastAsia="Calibri" w:hAnsi="Times New Roman" w:cs="Times New Roman"/>
          <w:sz w:val="28"/>
          <w:szCs w:val="28"/>
        </w:rPr>
        <w:lastRenderedPageBreak/>
        <w:t>деятельность ребенка в образовательных учреждениях уменьшилась  по сравнению с 2019 годом  на</w:t>
      </w:r>
      <w:r w:rsidR="0082007E">
        <w:rPr>
          <w:rFonts w:ascii="Times New Roman" w:eastAsia="Calibri" w:hAnsi="Times New Roman" w:cs="Times New Roman"/>
          <w:sz w:val="28"/>
          <w:szCs w:val="28"/>
        </w:rPr>
        <w:t xml:space="preserve"> </w:t>
      </w:r>
      <w:r w:rsidRPr="00871CEC">
        <w:rPr>
          <w:rFonts w:ascii="Times New Roman" w:eastAsia="Calibri" w:hAnsi="Times New Roman" w:cs="Times New Roman"/>
          <w:sz w:val="28"/>
          <w:szCs w:val="28"/>
        </w:rPr>
        <w:t>19 человек и составляет 330 человек.</w:t>
      </w:r>
    </w:p>
    <w:p w:rsidR="009E3CBF" w:rsidRPr="00871CEC" w:rsidRDefault="009E3CBF" w:rsidP="009E3CBF">
      <w:pPr>
        <w:spacing w:after="0"/>
        <w:ind w:firstLine="851"/>
        <w:jc w:val="both"/>
        <w:rPr>
          <w:rFonts w:ascii="Times New Roman" w:eastAsia="Calibri" w:hAnsi="Times New Roman" w:cs="Times New Roman"/>
          <w:sz w:val="28"/>
          <w:szCs w:val="28"/>
        </w:rPr>
      </w:pPr>
      <w:r w:rsidRPr="00871CEC">
        <w:rPr>
          <w:rFonts w:ascii="Times New Roman" w:eastAsia="Calibri" w:hAnsi="Times New Roman" w:cs="Times New Roman"/>
          <w:sz w:val="28"/>
          <w:szCs w:val="28"/>
        </w:rPr>
        <w:t>В 2020</w:t>
      </w:r>
      <w:r w:rsidR="0082007E">
        <w:rPr>
          <w:rFonts w:ascii="Times New Roman" w:eastAsia="Calibri" w:hAnsi="Times New Roman" w:cs="Times New Roman"/>
          <w:sz w:val="28"/>
          <w:szCs w:val="28"/>
        </w:rPr>
        <w:t xml:space="preserve"> </w:t>
      </w:r>
      <w:r w:rsidRPr="00871CEC">
        <w:rPr>
          <w:rFonts w:ascii="Times New Roman" w:eastAsia="Calibri" w:hAnsi="Times New Roman" w:cs="Times New Roman"/>
          <w:sz w:val="28"/>
          <w:szCs w:val="28"/>
        </w:rPr>
        <w:t>году, согласно постановлению Администрации Приморского края от 31.07.2019года №493-па "О среднем размере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в Приморском крае, на 2019год и плановый период 2020 и 2021 годов" размер компенсации части родительской платы за присмотр и уход за детьми, осваивающими образовательные программы дошкольного образования в муниципальных образовательных учреждениях рассчитывается  от суммы 1445 рублей  в месяц.  Увеличение составило 50,0 рублей.</w:t>
      </w:r>
    </w:p>
    <w:p w:rsidR="009E3CBF" w:rsidRPr="006A07BD" w:rsidRDefault="009E3CBF" w:rsidP="009E3CBF">
      <w:pPr>
        <w:spacing w:after="0" w:line="240" w:lineRule="auto"/>
        <w:ind w:firstLine="851"/>
        <w:jc w:val="both"/>
        <w:rPr>
          <w:rFonts w:ascii="Times New Roman" w:hAnsi="Times New Roman" w:cs="Times New Roman"/>
          <w:sz w:val="28"/>
          <w:szCs w:val="28"/>
        </w:rPr>
      </w:pPr>
      <w:r w:rsidRPr="006A07BD">
        <w:rPr>
          <w:rFonts w:ascii="Times New Roman" w:eastAsia="Times New Roman" w:hAnsi="Times New Roman" w:cs="Times New Roman"/>
          <w:sz w:val="28"/>
          <w:szCs w:val="28"/>
          <w:lang w:eastAsia="ru-RU"/>
        </w:rPr>
        <w:t xml:space="preserve">За счет 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израсходовано 10710,00 тыс. руб. при плане 10884,59 тыс. руб. </w:t>
      </w:r>
      <w:r w:rsidRPr="006A07BD">
        <w:rPr>
          <w:rFonts w:ascii="Times New Roman" w:hAnsi="Times New Roman" w:cs="Times New Roman"/>
          <w:sz w:val="28"/>
          <w:szCs w:val="28"/>
        </w:rPr>
        <w:t xml:space="preserve">исполнение составило 98,4%.  </w:t>
      </w:r>
    </w:p>
    <w:p w:rsidR="009E3CBF" w:rsidRPr="006A07BD" w:rsidRDefault="009E3CBF" w:rsidP="009E3CBF">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За счет средств </w:t>
      </w:r>
      <w:r w:rsidRPr="006A07BD">
        <w:rPr>
          <w:rFonts w:ascii="Times New Roman" w:hAnsi="Times New Roman" w:cs="Times New Roman"/>
          <w:sz w:val="28"/>
          <w:szCs w:val="28"/>
        </w:rPr>
        <w:t xml:space="preserve">субвенции </w:t>
      </w:r>
      <w:r>
        <w:rPr>
          <w:rFonts w:ascii="Times New Roman" w:hAnsi="Times New Roman" w:cs="Times New Roman"/>
          <w:sz w:val="28"/>
          <w:szCs w:val="28"/>
        </w:rPr>
        <w:t>на</w:t>
      </w:r>
      <w:r w:rsidRPr="006A07BD">
        <w:rPr>
          <w:rFonts w:ascii="Times New Roman" w:hAnsi="Times New Roman" w:cs="Times New Roman"/>
          <w:sz w:val="28"/>
          <w:szCs w:val="28"/>
        </w:rPr>
        <w:t xml:space="preserve"> единовременное  пособие при всех формах устройства детей, лишенных родительского попечения  в семью, план составил 498,35 тыс. </w:t>
      </w:r>
      <w:r>
        <w:rPr>
          <w:rFonts w:ascii="Times New Roman" w:hAnsi="Times New Roman" w:cs="Times New Roman"/>
          <w:sz w:val="28"/>
          <w:szCs w:val="28"/>
        </w:rPr>
        <w:t>руб.</w:t>
      </w:r>
      <w:r w:rsidRPr="006A07BD">
        <w:rPr>
          <w:rFonts w:ascii="Times New Roman" w:hAnsi="Times New Roman" w:cs="Times New Roman"/>
          <w:sz w:val="28"/>
          <w:szCs w:val="28"/>
        </w:rPr>
        <w:t>, факт – 208,60 тыс. руб</w:t>
      </w:r>
      <w:r>
        <w:rPr>
          <w:rFonts w:ascii="Times New Roman" w:hAnsi="Times New Roman" w:cs="Times New Roman"/>
          <w:sz w:val="28"/>
          <w:szCs w:val="28"/>
        </w:rPr>
        <w:t>.</w:t>
      </w:r>
      <w:r w:rsidRPr="006A07BD">
        <w:rPr>
          <w:rFonts w:ascii="Times New Roman" w:hAnsi="Times New Roman" w:cs="Times New Roman"/>
          <w:sz w:val="28"/>
          <w:szCs w:val="28"/>
        </w:rPr>
        <w:t>, исполнение составило 41,</w:t>
      </w:r>
      <w:r>
        <w:rPr>
          <w:rFonts w:ascii="Times New Roman" w:hAnsi="Times New Roman" w:cs="Times New Roman"/>
          <w:sz w:val="28"/>
          <w:szCs w:val="28"/>
        </w:rPr>
        <w:t>9</w:t>
      </w:r>
      <w:r w:rsidRPr="006A07BD">
        <w:rPr>
          <w:rFonts w:ascii="Times New Roman" w:hAnsi="Times New Roman" w:cs="Times New Roman"/>
          <w:sz w:val="28"/>
          <w:szCs w:val="28"/>
        </w:rPr>
        <w:t xml:space="preserve">%;  </w:t>
      </w:r>
    </w:p>
    <w:p w:rsidR="009E3CBF" w:rsidRDefault="009E3CBF" w:rsidP="009E3CBF">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П</w:t>
      </w:r>
      <w:r w:rsidRPr="006A07BD">
        <w:rPr>
          <w:rFonts w:ascii="Times New Roman" w:hAnsi="Times New Roman" w:cs="Times New Roman"/>
          <w:sz w:val="28"/>
          <w:szCs w:val="28"/>
        </w:rPr>
        <w:t>особи</w:t>
      </w:r>
      <w:r>
        <w:rPr>
          <w:rFonts w:ascii="Times New Roman" w:hAnsi="Times New Roman" w:cs="Times New Roman"/>
          <w:sz w:val="28"/>
          <w:szCs w:val="28"/>
        </w:rPr>
        <w:t>я</w:t>
      </w:r>
      <w:r w:rsidRPr="006A07BD">
        <w:rPr>
          <w:rFonts w:ascii="Times New Roman" w:hAnsi="Times New Roman" w:cs="Times New Roman"/>
          <w:sz w:val="28"/>
          <w:szCs w:val="28"/>
        </w:rPr>
        <w:t xml:space="preserve"> на  содержание приемных детей </w:t>
      </w:r>
      <w:r>
        <w:rPr>
          <w:rFonts w:ascii="Times New Roman" w:hAnsi="Times New Roman" w:cs="Times New Roman"/>
          <w:sz w:val="28"/>
          <w:szCs w:val="28"/>
        </w:rPr>
        <w:t>за счет средств субвенции на поддержку детей, оставшихся без попечения родителей и лиц, принявших на воспитание в семью детей: план составил 18646,22</w:t>
      </w:r>
      <w:r w:rsidRPr="006A07BD">
        <w:rPr>
          <w:rFonts w:ascii="Times New Roman" w:hAnsi="Times New Roman" w:cs="Times New Roman"/>
          <w:sz w:val="28"/>
          <w:szCs w:val="28"/>
        </w:rPr>
        <w:t xml:space="preserve"> тыс. руб</w:t>
      </w:r>
      <w:r>
        <w:rPr>
          <w:rFonts w:ascii="Times New Roman" w:hAnsi="Times New Roman" w:cs="Times New Roman"/>
          <w:sz w:val="28"/>
          <w:szCs w:val="28"/>
        </w:rPr>
        <w:t>., факт – 18530,89</w:t>
      </w:r>
      <w:r w:rsidRPr="006A07BD">
        <w:rPr>
          <w:rFonts w:ascii="Times New Roman" w:hAnsi="Times New Roman" w:cs="Times New Roman"/>
          <w:sz w:val="28"/>
          <w:szCs w:val="28"/>
        </w:rPr>
        <w:t xml:space="preserve"> тыс. руб</w:t>
      </w:r>
      <w:r>
        <w:rPr>
          <w:rFonts w:ascii="Times New Roman" w:hAnsi="Times New Roman" w:cs="Times New Roman"/>
          <w:sz w:val="28"/>
          <w:szCs w:val="28"/>
        </w:rPr>
        <w:t>., исполнение составило 100%.</w:t>
      </w:r>
    </w:p>
    <w:p w:rsidR="009E3CBF" w:rsidRPr="006A07BD" w:rsidRDefault="009E3CBF" w:rsidP="009E3CBF">
      <w:pPr>
        <w:spacing w:after="0" w:line="240" w:lineRule="auto"/>
        <w:ind w:firstLine="851"/>
        <w:jc w:val="both"/>
        <w:rPr>
          <w:rFonts w:ascii="Times New Roman" w:hAnsi="Times New Roman" w:cs="Times New Roman"/>
          <w:sz w:val="28"/>
          <w:szCs w:val="28"/>
        </w:rPr>
      </w:pPr>
    </w:p>
    <w:p w:rsidR="00A50293" w:rsidRPr="00394783" w:rsidRDefault="002B1FF6" w:rsidP="009E3CB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Подраздел</w:t>
      </w:r>
      <w:r w:rsidR="0082007E">
        <w:rPr>
          <w:rFonts w:ascii="Times New Roman" w:eastAsia="Times New Roman" w:hAnsi="Times New Roman" w:cs="Times New Roman"/>
          <w:b/>
          <w:sz w:val="28"/>
          <w:szCs w:val="28"/>
          <w:lang w:eastAsia="ru-RU"/>
        </w:rPr>
        <w:t xml:space="preserve"> </w:t>
      </w:r>
      <w:r w:rsidR="00A50293" w:rsidRPr="00394783">
        <w:rPr>
          <w:rFonts w:ascii="Times New Roman" w:eastAsia="Times New Roman" w:hAnsi="Times New Roman" w:cs="Times New Roman"/>
          <w:b/>
          <w:sz w:val="28"/>
          <w:szCs w:val="28"/>
          <w:lang w:eastAsia="ru-RU"/>
        </w:rPr>
        <w:t>1006 «Другие вопросы в области социальной политики»</w:t>
      </w:r>
      <w:r w:rsidR="00A50293" w:rsidRPr="00394783">
        <w:rPr>
          <w:rFonts w:ascii="Times New Roman" w:eastAsia="Times New Roman" w:hAnsi="Times New Roman" w:cs="Times New Roman"/>
          <w:sz w:val="28"/>
          <w:szCs w:val="28"/>
          <w:lang w:eastAsia="ru-RU"/>
        </w:rPr>
        <w:t> </w:t>
      </w:r>
    </w:p>
    <w:p w:rsidR="00394783" w:rsidRPr="00394783" w:rsidRDefault="009E3CBF" w:rsidP="009E3CBF">
      <w:pPr>
        <w:ind w:firstLine="851"/>
        <w:jc w:val="both"/>
        <w:rPr>
          <w:rFonts w:ascii="Times New Roman" w:eastAsia="Times New Roman" w:hAnsi="Times New Roman" w:cs="Times New Roman"/>
          <w:sz w:val="24"/>
          <w:szCs w:val="24"/>
          <w:lang w:eastAsia="ru-RU"/>
        </w:rPr>
      </w:pPr>
      <w:r w:rsidRPr="006A07BD">
        <w:rPr>
          <w:rFonts w:ascii="Times New Roman" w:eastAsia="Times New Roman" w:hAnsi="Times New Roman" w:cs="Times New Roman"/>
          <w:sz w:val="28"/>
          <w:szCs w:val="28"/>
          <w:lang w:eastAsia="ru-RU"/>
        </w:rPr>
        <w:t xml:space="preserve">По данному подразделу произвелись расходы </w:t>
      </w:r>
      <w:r w:rsidRPr="006A07BD">
        <w:rPr>
          <w:rFonts w:ascii="Times New Roman" w:hAnsi="Times New Roman" w:cs="Times New Roman"/>
          <w:sz w:val="28"/>
          <w:szCs w:val="28"/>
        </w:rPr>
        <w:t>на приобретение основных средств (система вызова помощи, антивандальная кнопка системы вызова персонала)</w:t>
      </w:r>
      <w:r w:rsidR="0082007E">
        <w:rPr>
          <w:rFonts w:ascii="Times New Roman" w:hAnsi="Times New Roman" w:cs="Times New Roman"/>
          <w:sz w:val="28"/>
          <w:szCs w:val="28"/>
        </w:rPr>
        <w:t>.</w:t>
      </w:r>
      <w:r w:rsidRPr="006A07BD">
        <w:rPr>
          <w:rFonts w:ascii="Times New Roman" w:hAnsi="Times New Roman" w:cs="Times New Roman"/>
          <w:sz w:val="28"/>
          <w:szCs w:val="28"/>
        </w:rPr>
        <w:t xml:space="preserve"> План – 33,00 тыс. руб</w:t>
      </w:r>
      <w:r>
        <w:rPr>
          <w:rFonts w:ascii="Times New Roman" w:hAnsi="Times New Roman" w:cs="Times New Roman"/>
          <w:sz w:val="28"/>
          <w:szCs w:val="28"/>
        </w:rPr>
        <w:t>.</w:t>
      </w:r>
      <w:r w:rsidRPr="006A07BD">
        <w:rPr>
          <w:rFonts w:ascii="Times New Roman" w:hAnsi="Times New Roman" w:cs="Times New Roman"/>
          <w:sz w:val="28"/>
          <w:szCs w:val="28"/>
        </w:rPr>
        <w:t>, факт – 33,00 тыс. руб</w:t>
      </w:r>
      <w:r>
        <w:rPr>
          <w:rFonts w:ascii="Times New Roman" w:hAnsi="Times New Roman" w:cs="Times New Roman"/>
          <w:sz w:val="28"/>
          <w:szCs w:val="28"/>
        </w:rPr>
        <w:t xml:space="preserve">. </w:t>
      </w:r>
      <w:r w:rsidRPr="006A07BD">
        <w:rPr>
          <w:rFonts w:ascii="Times New Roman" w:hAnsi="Times New Roman" w:cs="Times New Roman"/>
          <w:sz w:val="28"/>
          <w:szCs w:val="28"/>
        </w:rPr>
        <w:t>Исполнение составило 100</w:t>
      </w:r>
      <w:r>
        <w:rPr>
          <w:rFonts w:ascii="Times New Roman" w:hAnsi="Times New Roman" w:cs="Times New Roman"/>
          <w:sz w:val="28"/>
          <w:szCs w:val="28"/>
        </w:rPr>
        <w:t>,0</w:t>
      </w:r>
      <w:r w:rsidRPr="006A07BD">
        <w:rPr>
          <w:rFonts w:ascii="Times New Roman" w:hAnsi="Times New Roman" w:cs="Times New Roman"/>
          <w:sz w:val="28"/>
          <w:szCs w:val="28"/>
        </w:rPr>
        <w:t xml:space="preserve"> %.</w:t>
      </w:r>
      <w:r w:rsidR="00394783" w:rsidRPr="00394783">
        <w:rPr>
          <w:rFonts w:ascii="Times New Roman" w:eastAsia="Times New Roman" w:hAnsi="Times New Roman" w:cs="Times New Roman"/>
          <w:sz w:val="28"/>
          <w:szCs w:val="28"/>
          <w:lang w:eastAsia="ru-RU"/>
        </w:rPr>
        <w:t> </w:t>
      </w:r>
    </w:p>
    <w:p w:rsidR="00A50293" w:rsidRPr="00BB3EB4" w:rsidRDefault="00A50293" w:rsidP="00A50293">
      <w:pPr>
        <w:spacing w:after="0" w:line="240" w:lineRule="auto"/>
        <w:ind w:firstLine="709"/>
        <w:jc w:val="both"/>
        <w:rPr>
          <w:rFonts w:ascii="Times New Roman" w:eastAsia="Times New Roman" w:hAnsi="Times New Roman" w:cs="Times New Roman"/>
          <w:sz w:val="24"/>
          <w:szCs w:val="24"/>
          <w:lang w:eastAsia="ru-RU"/>
        </w:rPr>
      </w:pPr>
      <w:r w:rsidRPr="00BB3EB4">
        <w:rPr>
          <w:rFonts w:ascii="Times New Roman" w:eastAsia="Times New Roman" w:hAnsi="Times New Roman" w:cs="Times New Roman"/>
          <w:b/>
          <w:sz w:val="28"/>
          <w:szCs w:val="28"/>
          <w:lang w:eastAsia="ru-RU"/>
        </w:rPr>
        <w:t>Р</w:t>
      </w:r>
      <w:r w:rsidR="00382C35">
        <w:rPr>
          <w:rFonts w:ascii="Times New Roman" w:eastAsia="Times New Roman" w:hAnsi="Times New Roman" w:cs="Times New Roman"/>
          <w:b/>
          <w:sz w:val="28"/>
          <w:szCs w:val="28"/>
          <w:lang w:eastAsia="ru-RU"/>
        </w:rPr>
        <w:t>аздел 1100 «Физическая культура и спорт</w:t>
      </w:r>
      <w:r w:rsidRPr="00BB3EB4">
        <w:rPr>
          <w:rFonts w:ascii="Times New Roman" w:eastAsia="Times New Roman" w:hAnsi="Times New Roman" w:cs="Times New Roman"/>
          <w:b/>
          <w:sz w:val="28"/>
          <w:szCs w:val="28"/>
          <w:lang w:eastAsia="ru-RU"/>
        </w:rPr>
        <w:t>»</w:t>
      </w:r>
    </w:p>
    <w:p w:rsidR="00A50293" w:rsidRPr="00BB3EB4" w:rsidRDefault="00A50293" w:rsidP="00A50293">
      <w:pPr>
        <w:spacing w:after="0" w:line="240" w:lineRule="auto"/>
        <w:ind w:firstLine="709"/>
        <w:jc w:val="both"/>
        <w:rPr>
          <w:rFonts w:ascii="Times New Roman" w:eastAsia="Times New Roman" w:hAnsi="Times New Roman" w:cs="Times New Roman"/>
          <w:sz w:val="24"/>
          <w:szCs w:val="24"/>
          <w:lang w:eastAsia="ru-RU"/>
        </w:rPr>
      </w:pPr>
      <w:r w:rsidRPr="00BB3EB4">
        <w:rPr>
          <w:rFonts w:ascii="Times New Roman" w:eastAsia="Times New Roman" w:hAnsi="Times New Roman" w:cs="Times New Roman"/>
          <w:sz w:val="28"/>
          <w:szCs w:val="28"/>
          <w:lang w:eastAsia="ru-RU"/>
        </w:rPr>
        <w:t xml:space="preserve">Общие расходы по данному разделу составляют при плане </w:t>
      </w:r>
      <w:r w:rsidR="0082007E">
        <w:rPr>
          <w:rFonts w:ascii="Times New Roman" w:eastAsia="Times New Roman" w:hAnsi="Times New Roman" w:cs="Times New Roman"/>
          <w:sz w:val="28"/>
          <w:szCs w:val="28"/>
          <w:lang w:eastAsia="ru-RU"/>
        </w:rPr>
        <w:t>7465,04</w:t>
      </w:r>
      <w:r w:rsidRPr="00BB3EB4">
        <w:rPr>
          <w:rFonts w:ascii="Times New Roman" w:eastAsia="Times New Roman" w:hAnsi="Times New Roman" w:cs="Times New Roman"/>
          <w:sz w:val="28"/>
          <w:szCs w:val="28"/>
          <w:lang w:eastAsia="ru-RU"/>
        </w:rPr>
        <w:t xml:space="preserve"> тыс. руб., исполнение </w:t>
      </w:r>
      <w:r w:rsidR="0082007E">
        <w:rPr>
          <w:rFonts w:ascii="Times New Roman" w:eastAsia="Times New Roman" w:hAnsi="Times New Roman" w:cs="Times New Roman"/>
          <w:sz w:val="28"/>
          <w:szCs w:val="28"/>
          <w:lang w:eastAsia="ru-RU"/>
        </w:rPr>
        <w:t>7465,04</w:t>
      </w:r>
      <w:r w:rsidRPr="00BB3EB4">
        <w:rPr>
          <w:rFonts w:ascii="Times New Roman" w:eastAsia="Times New Roman" w:hAnsi="Times New Roman" w:cs="Times New Roman"/>
          <w:sz w:val="28"/>
          <w:szCs w:val="28"/>
          <w:lang w:eastAsia="ru-RU"/>
        </w:rPr>
        <w:t xml:space="preserve"> тыс. руб., что составляет </w:t>
      </w:r>
      <w:r w:rsidR="0082007E">
        <w:rPr>
          <w:rFonts w:ascii="Times New Roman" w:eastAsia="Times New Roman" w:hAnsi="Times New Roman" w:cs="Times New Roman"/>
          <w:sz w:val="28"/>
          <w:szCs w:val="28"/>
          <w:lang w:eastAsia="ru-RU"/>
        </w:rPr>
        <w:t>100,0</w:t>
      </w:r>
      <w:r w:rsidRPr="00BB3EB4">
        <w:rPr>
          <w:rFonts w:ascii="Times New Roman" w:eastAsia="Times New Roman" w:hAnsi="Times New Roman" w:cs="Times New Roman"/>
          <w:sz w:val="28"/>
          <w:szCs w:val="28"/>
          <w:lang w:eastAsia="ru-RU"/>
        </w:rPr>
        <w:t>%</w:t>
      </w:r>
    </w:p>
    <w:p w:rsidR="00F65BA3" w:rsidRPr="00BB3EB4" w:rsidRDefault="00F65BA3" w:rsidP="00F65BA3">
      <w:pPr>
        <w:spacing w:after="0" w:line="240" w:lineRule="auto"/>
        <w:ind w:firstLine="709"/>
        <w:jc w:val="both"/>
        <w:rPr>
          <w:rFonts w:ascii="Times New Roman" w:eastAsia="Times New Roman" w:hAnsi="Times New Roman" w:cs="Times New Roman"/>
          <w:sz w:val="24"/>
          <w:szCs w:val="24"/>
          <w:lang w:eastAsia="ru-RU"/>
        </w:rPr>
      </w:pPr>
      <w:r w:rsidRPr="00BB3EB4">
        <w:rPr>
          <w:rFonts w:ascii="Times New Roman" w:eastAsia="Times New Roman" w:hAnsi="Times New Roman" w:cs="Times New Roman"/>
          <w:b/>
          <w:sz w:val="28"/>
          <w:szCs w:val="28"/>
          <w:lang w:eastAsia="ru-RU"/>
        </w:rPr>
        <w:t xml:space="preserve">1101 «Физическая культура и спорт» </w:t>
      </w:r>
    </w:p>
    <w:p w:rsidR="00F65BA3" w:rsidRPr="00BB3EB4" w:rsidRDefault="00F65BA3" w:rsidP="00F65BA3">
      <w:pPr>
        <w:spacing w:after="0" w:line="240" w:lineRule="auto"/>
        <w:ind w:firstLine="709"/>
        <w:jc w:val="both"/>
        <w:rPr>
          <w:rFonts w:ascii="Times New Roman" w:eastAsia="Times New Roman" w:hAnsi="Times New Roman" w:cs="Times New Roman"/>
          <w:sz w:val="24"/>
          <w:szCs w:val="24"/>
          <w:lang w:eastAsia="ru-RU"/>
        </w:rPr>
      </w:pPr>
      <w:r w:rsidRPr="00BB3EB4">
        <w:rPr>
          <w:rFonts w:ascii="Times New Roman" w:eastAsia="Times New Roman" w:hAnsi="Times New Roman" w:cs="Times New Roman"/>
          <w:sz w:val="28"/>
          <w:szCs w:val="28"/>
          <w:lang w:eastAsia="ru-RU"/>
        </w:rPr>
        <w:t xml:space="preserve">По Ольгинскому муниципальному району утверждена </w:t>
      </w:r>
      <w:r w:rsidRPr="008A0E5D">
        <w:rPr>
          <w:rFonts w:ascii="Times New Roman" w:eastAsia="Times New Roman" w:hAnsi="Times New Roman" w:cs="Times New Roman"/>
          <w:sz w:val="28"/>
          <w:szCs w:val="28"/>
          <w:lang w:eastAsia="ru-RU"/>
        </w:rPr>
        <w:t>Муниципальная Программа "Развитие физической культуры и спорта в Ольгинском муниципальном районе" на 2018-2024 годы</w:t>
      </w:r>
      <w:r>
        <w:rPr>
          <w:rFonts w:ascii="Times New Roman" w:eastAsia="Times New Roman" w:hAnsi="Times New Roman" w:cs="Times New Roman"/>
          <w:sz w:val="28"/>
          <w:szCs w:val="28"/>
          <w:lang w:eastAsia="ru-RU"/>
        </w:rPr>
        <w:t>, в</w:t>
      </w:r>
      <w:r w:rsidRPr="00BB3EB4">
        <w:rPr>
          <w:rFonts w:ascii="Times New Roman" w:eastAsia="Times New Roman" w:hAnsi="Times New Roman" w:cs="Times New Roman"/>
          <w:sz w:val="28"/>
          <w:szCs w:val="28"/>
          <w:lang w:eastAsia="ru-RU"/>
        </w:rPr>
        <w:t xml:space="preserve"> рамках которой проходит финансирование одного бюджетного учреждения МБУ «Ольгинская спортивная школа»</w:t>
      </w:r>
      <w:r>
        <w:rPr>
          <w:rFonts w:ascii="Times New Roman" w:eastAsia="Times New Roman" w:hAnsi="Times New Roman" w:cs="Times New Roman"/>
          <w:sz w:val="28"/>
          <w:szCs w:val="28"/>
          <w:lang w:eastAsia="ru-RU"/>
        </w:rPr>
        <w:t>.</w:t>
      </w:r>
    </w:p>
    <w:p w:rsidR="00F65BA3" w:rsidRPr="00BB3EB4" w:rsidRDefault="00F65BA3" w:rsidP="00F65BA3">
      <w:pPr>
        <w:spacing w:after="0" w:line="240" w:lineRule="auto"/>
        <w:ind w:firstLine="709"/>
        <w:jc w:val="both"/>
        <w:rPr>
          <w:rFonts w:ascii="Times New Roman" w:eastAsia="Times New Roman" w:hAnsi="Times New Roman" w:cs="Times New Roman"/>
          <w:sz w:val="24"/>
          <w:szCs w:val="24"/>
          <w:lang w:eastAsia="ru-RU"/>
        </w:rPr>
      </w:pPr>
      <w:r w:rsidRPr="00BB3EB4">
        <w:rPr>
          <w:rFonts w:ascii="Times New Roman" w:eastAsia="Times New Roman" w:hAnsi="Times New Roman" w:cs="Times New Roman"/>
          <w:sz w:val="28"/>
          <w:szCs w:val="28"/>
          <w:lang w:eastAsia="ru-RU"/>
        </w:rPr>
        <w:t>Количество воспитанников занимающихся на этапах начальной и спортивной подготовки в 20</w:t>
      </w:r>
      <w:r>
        <w:rPr>
          <w:rFonts w:ascii="Times New Roman" w:eastAsia="Times New Roman" w:hAnsi="Times New Roman" w:cs="Times New Roman"/>
          <w:sz w:val="28"/>
          <w:szCs w:val="28"/>
          <w:lang w:eastAsia="ru-RU"/>
        </w:rPr>
        <w:t>20</w:t>
      </w:r>
      <w:r w:rsidRPr="00BB3EB4">
        <w:rPr>
          <w:rFonts w:ascii="Times New Roman" w:eastAsia="Times New Roman" w:hAnsi="Times New Roman" w:cs="Times New Roman"/>
          <w:sz w:val="28"/>
          <w:szCs w:val="28"/>
          <w:lang w:eastAsia="ru-RU"/>
        </w:rPr>
        <w:t xml:space="preserve"> году составило 414 человек, что составляет 100% выполнения муниципального задания. Учащиеся стали больше  уделять внимание  спорту, здоровому образу жизни.</w:t>
      </w:r>
    </w:p>
    <w:p w:rsidR="00F65BA3" w:rsidRPr="00290FC8" w:rsidRDefault="00F65BA3" w:rsidP="00F65BA3">
      <w:pPr>
        <w:spacing w:after="0" w:line="240" w:lineRule="auto"/>
        <w:ind w:firstLine="709"/>
        <w:jc w:val="both"/>
        <w:rPr>
          <w:rFonts w:ascii="Times New Roman" w:eastAsia="Times New Roman" w:hAnsi="Times New Roman" w:cs="Times New Roman"/>
          <w:sz w:val="28"/>
          <w:szCs w:val="28"/>
          <w:lang w:eastAsia="ru-RU"/>
        </w:rPr>
      </w:pPr>
      <w:r w:rsidRPr="00290FC8">
        <w:rPr>
          <w:rFonts w:ascii="Times New Roman" w:eastAsia="Times New Roman" w:hAnsi="Times New Roman" w:cs="Times New Roman"/>
          <w:sz w:val="28"/>
          <w:szCs w:val="28"/>
          <w:lang w:eastAsia="ru-RU"/>
        </w:rPr>
        <w:t xml:space="preserve">за счет средств местного бюджета в рамках муниципального задания запланировано </w:t>
      </w:r>
      <w:r>
        <w:rPr>
          <w:rFonts w:ascii="Times New Roman" w:hAnsi="Times New Roman" w:cs="Times New Roman"/>
          <w:sz w:val="28"/>
          <w:szCs w:val="28"/>
        </w:rPr>
        <w:t>5503,00</w:t>
      </w:r>
      <w:r w:rsidRPr="00290FC8">
        <w:rPr>
          <w:rFonts w:ascii="Times New Roman" w:eastAsia="Times New Roman" w:hAnsi="Times New Roman" w:cs="Times New Roman"/>
          <w:sz w:val="28"/>
          <w:szCs w:val="28"/>
          <w:lang w:eastAsia="ru-RU"/>
        </w:rPr>
        <w:t xml:space="preserve">тыс. руб., исполнено в размере </w:t>
      </w:r>
      <w:r>
        <w:rPr>
          <w:rFonts w:ascii="Times New Roman" w:hAnsi="Times New Roman" w:cs="Times New Roman"/>
          <w:sz w:val="28"/>
          <w:szCs w:val="28"/>
        </w:rPr>
        <w:t>5503,00</w:t>
      </w:r>
      <w:r w:rsidRPr="00290FC8">
        <w:rPr>
          <w:rFonts w:ascii="Times New Roman" w:eastAsia="Times New Roman" w:hAnsi="Times New Roman" w:cs="Times New Roman"/>
          <w:sz w:val="28"/>
          <w:szCs w:val="28"/>
          <w:lang w:eastAsia="ru-RU"/>
        </w:rPr>
        <w:t xml:space="preserve">тыс. руб. на 100,0 </w:t>
      </w:r>
      <w:r w:rsidRPr="00290FC8">
        <w:rPr>
          <w:rFonts w:ascii="Times New Roman" w:eastAsia="Times New Roman" w:hAnsi="Times New Roman" w:cs="Times New Roman"/>
          <w:sz w:val="28"/>
          <w:szCs w:val="28"/>
          <w:lang w:eastAsia="ru-RU"/>
        </w:rPr>
        <w:lastRenderedPageBreak/>
        <w:t xml:space="preserve">%. На оплату труда и начисления </w:t>
      </w:r>
      <w:r w:rsidRPr="00290FC8">
        <w:rPr>
          <w:rFonts w:ascii="Times New Roman" w:hAnsi="Times New Roman" w:cs="Times New Roman"/>
          <w:sz w:val="28"/>
          <w:shd w:val="clear" w:color="auto" w:fill="FFFFFF"/>
        </w:rPr>
        <w:t xml:space="preserve">4851,53 </w:t>
      </w:r>
      <w:r w:rsidRPr="00290FC8">
        <w:rPr>
          <w:rFonts w:ascii="Times New Roman" w:eastAsia="Times New Roman" w:hAnsi="Times New Roman" w:cs="Times New Roman"/>
          <w:sz w:val="28"/>
          <w:szCs w:val="28"/>
          <w:lang w:eastAsia="ru-RU"/>
        </w:rPr>
        <w:t xml:space="preserve">тыс. руб.за счет средств местного бюджета в рамках муниципального задания на иные цели запланировано </w:t>
      </w:r>
      <w:r w:rsidRPr="00290FC8">
        <w:rPr>
          <w:rFonts w:ascii="Times New Roman" w:hAnsi="Times New Roman" w:cs="Times New Roman"/>
          <w:sz w:val="28"/>
          <w:szCs w:val="28"/>
        </w:rPr>
        <w:t>63,58</w:t>
      </w:r>
      <w:r w:rsidRPr="00290FC8">
        <w:rPr>
          <w:rFonts w:ascii="Times New Roman" w:eastAsia="Times New Roman" w:hAnsi="Times New Roman" w:cs="Times New Roman"/>
          <w:sz w:val="28"/>
          <w:szCs w:val="28"/>
          <w:lang w:eastAsia="ru-RU"/>
        </w:rPr>
        <w:t xml:space="preserve">тыс. руб., исполнено в размере </w:t>
      </w:r>
      <w:r w:rsidRPr="00290FC8">
        <w:rPr>
          <w:rFonts w:ascii="Times New Roman" w:hAnsi="Times New Roman" w:cs="Times New Roman"/>
          <w:sz w:val="28"/>
          <w:szCs w:val="28"/>
        </w:rPr>
        <w:t>63,58</w:t>
      </w:r>
      <w:r w:rsidRPr="00290FC8">
        <w:rPr>
          <w:rFonts w:ascii="Times New Roman" w:eastAsia="Times New Roman" w:hAnsi="Times New Roman" w:cs="Times New Roman"/>
          <w:sz w:val="28"/>
          <w:szCs w:val="28"/>
          <w:lang w:eastAsia="ru-RU"/>
        </w:rPr>
        <w:t>тыс. руб. на 100,0 %.</w:t>
      </w:r>
    </w:p>
    <w:p w:rsidR="00F65BA3" w:rsidRDefault="00F65BA3" w:rsidP="00A50293">
      <w:pPr>
        <w:spacing w:after="0" w:line="240" w:lineRule="auto"/>
        <w:ind w:firstLine="709"/>
        <w:jc w:val="both"/>
        <w:rPr>
          <w:rFonts w:ascii="Times New Roman" w:eastAsia="Times New Roman" w:hAnsi="Times New Roman" w:cs="Times New Roman"/>
          <w:b/>
          <w:sz w:val="28"/>
          <w:szCs w:val="28"/>
          <w:lang w:eastAsia="ru-RU"/>
        </w:rPr>
      </w:pPr>
      <w:r w:rsidRPr="00290FC8">
        <w:rPr>
          <w:rFonts w:ascii="Times New Roman" w:eastAsia="Times New Roman" w:hAnsi="Times New Roman" w:cs="Times New Roman"/>
          <w:sz w:val="28"/>
          <w:szCs w:val="28"/>
          <w:lang w:eastAsia="ru-RU"/>
        </w:rPr>
        <w:t>за счет средств собственных доходов запланировано 15,00  тыс. руб., исполнено в размере 15,00 тыс. руб. на 100,0 %.</w:t>
      </w:r>
    </w:p>
    <w:p w:rsidR="00502AD4" w:rsidRDefault="002B1FF6" w:rsidP="00502AD4">
      <w:pPr>
        <w:spacing w:after="0" w:line="240" w:lineRule="auto"/>
        <w:ind w:firstLine="709"/>
        <w:jc w:val="both"/>
        <w:rPr>
          <w:rFonts w:ascii="Times New Roman" w:hAnsi="Times New Roman"/>
          <w:sz w:val="28"/>
          <w:szCs w:val="28"/>
        </w:rPr>
      </w:pPr>
      <w:r>
        <w:rPr>
          <w:rFonts w:ascii="Times New Roman" w:eastAsia="Times New Roman" w:hAnsi="Times New Roman" w:cs="Times New Roman"/>
          <w:b/>
          <w:sz w:val="28"/>
          <w:szCs w:val="28"/>
          <w:lang w:eastAsia="ru-RU"/>
        </w:rPr>
        <w:t>П</w:t>
      </w:r>
      <w:r w:rsidR="00502AD4" w:rsidRPr="00502AD4">
        <w:rPr>
          <w:rFonts w:ascii="Times New Roman" w:eastAsia="Times New Roman" w:hAnsi="Times New Roman" w:cs="Times New Roman"/>
          <w:b/>
          <w:sz w:val="28"/>
          <w:szCs w:val="28"/>
          <w:lang w:eastAsia="ru-RU"/>
        </w:rPr>
        <w:t>одраздел 1102 Массовый спорт</w:t>
      </w:r>
    </w:p>
    <w:p w:rsidR="00B124A4" w:rsidRDefault="00B124A4" w:rsidP="00B124A4">
      <w:pPr>
        <w:spacing w:after="0" w:line="240" w:lineRule="auto"/>
        <w:ind w:firstLine="709"/>
        <w:jc w:val="both"/>
        <w:rPr>
          <w:rFonts w:ascii="Times New Roman" w:hAnsi="Times New Roman"/>
          <w:sz w:val="28"/>
          <w:szCs w:val="28"/>
        </w:rPr>
      </w:pPr>
      <w:r>
        <w:rPr>
          <w:rFonts w:ascii="Times New Roman" w:hAnsi="Times New Roman"/>
          <w:sz w:val="28"/>
          <w:szCs w:val="28"/>
        </w:rPr>
        <w:t>Расходы по данному подразделу составили  1962,03 тыс. руб., исполнение 100,0%.</w:t>
      </w:r>
    </w:p>
    <w:p w:rsidR="00B124A4" w:rsidRPr="00B77827" w:rsidRDefault="00B124A4" w:rsidP="00B124A4">
      <w:pPr>
        <w:spacing w:after="0" w:line="240" w:lineRule="auto"/>
        <w:ind w:firstLine="709"/>
        <w:jc w:val="both"/>
        <w:rPr>
          <w:rFonts w:ascii="Times New Roman" w:eastAsia="Times New Roman" w:hAnsi="Times New Roman" w:cs="Times New Roman"/>
          <w:sz w:val="28"/>
          <w:szCs w:val="28"/>
          <w:lang w:eastAsia="ru-RU"/>
        </w:rPr>
      </w:pPr>
      <w:r w:rsidRPr="00B77827">
        <w:rPr>
          <w:rFonts w:ascii="Times New Roman" w:eastAsia="Times New Roman" w:hAnsi="Times New Roman" w:cs="Times New Roman"/>
          <w:sz w:val="28"/>
          <w:szCs w:val="28"/>
          <w:lang w:eastAsia="ru-RU"/>
        </w:rPr>
        <w:t>Мероприятия по содержания объектов спортивной инфраструктуры составили 941,50 тыс. руб., освоены на 100,0%</w:t>
      </w:r>
    </w:p>
    <w:p w:rsidR="00B124A4" w:rsidRPr="00B77827" w:rsidRDefault="00B124A4" w:rsidP="00B124A4">
      <w:pPr>
        <w:spacing w:after="0" w:line="240" w:lineRule="auto"/>
        <w:ind w:firstLine="709"/>
        <w:jc w:val="both"/>
        <w:rPr>
          <w:rFonts w:ascii="Times New Roman" w:eastAsia="Times New Roman" w:hAnsi="Times New Roman" w:cs="Times New Roman"/>
          <w:sz w:val="28"/>
          <w:szCs w:val="28"/>
          <w:lang w:eastAsia="ru-RU"/>
        </w:rPr>
      </w:pPr>
      <w:r w:rsidRPr="00B77827">
        <w:rPr>
          <w:rFonts w:ascii="Times New Roman" w:eastAsia="Times New Roman" w:hAnsi="Times New Roman" w:cs="Times New Roman"/>
          <w:sz w:val="28"/>
          <w:szCs w:val="28"/>
          <w:lang w:eastAsia="ru-RU"/>
        </w:rPr>
        <w:t>мероприятия по созданию условий для занятия массовым спортом в размере 1020,53 тыс. руб.</w:t>
      </w:r>
    </w:p>
    <w:p w:rsidR="00000536" w:rsidRPr="00502AD4" w:rsidRDefault="00000536" w:rsidP="00A50293">
      <w:pPr>
        <w:spacing w:after="0" w:line="240" w:lineRule="auto"/>
        <w:ind w:firstLine="709"/>
        <w:jc w:val="both"/>
        <w:rPr>
          <w:rFonts w:ascii="Times New Roman" w:eastAsia="Times New Roman" w:hAnsi="Times New Roman" w:cs="Times New Roman"/>
          <w:b/>
          <w:sz w:val="28"/>
          <w:szCs w:val="28"/>
          <w:lang w:eastAsia="ru-RU"/>
        </w:rPr>
      </w:pPr>
    </w:p>
    <w:p w:rsidR="00A50293" w:rsidRPr="00502AD4" w:rsidRDefault="00502AD4" w:rsidP="00A50293">
      <w:pPr>
        <w:spacing w:line="240" w:lineRule="auto"/>
        <w:ind w:firstLine="708"/>
        <w:jc w:val="both"/>
        <w:rPr>
          <w:rFonts w:ascii="Times New Roman" w:eastAsia="Times New Roman" w:hAnsi="Times New Roman" w:cs="Times New Roman"/>
          <w:b/>
          <w:sz w:val="24"/>
          <w:szCs w:val="24"/>
          <w:lang w:eastAsia="ru-RU"/>
        </w:rPr>
      </w:pPr>
      <w:r w:rsidRPr="00502AD4">
        <w:rPr>
          <w:rFonts w:ascii="Times New Roman" w:eastAsia="Times New Roman" w:hAnsi="Times New Roman" w:cs="Times New Roman"/>
          <w:b/>
          <w:sz w:val="28"/>
          <w:szCs w:val="28"/>
          <w:lang w:eastAsia="ru-RU"/>
        </w:rPr>
        <w:t xml:space="preserve">Раздел </w:t>
      </w:r>
      <w:r w:rsidR="00A50293" w:rsidRPr="00502AD4">
        <w:rPr>
          <w:rFonts w:ascii="Times New Roman" w:eastAsia="Times New Roman" w:hAnsi="Times New Roman" w:cs="Times New Roman"/>
          <w:b/>
          <w:sz w:val="28"/>
          <w:szCs w:val="28"/>
          <w:lang w:eastAsia="ru-RU"/>
        </w:rPr>
        <w:t>1200 С</w:t>
      </w:r>
      <w:r w:rsidRPr="00502AD4">
        <w:rPr>
          <w:rFonts w:ascii="Times New Roman" w:eastAsia="Times New Roman" w:hAnsi="Times New Roman" w:cs="Times New Roman"/>
          <w:b/>
          <w:sz w:val="28"/>
          <w:szCs w:val="28"/>
          <w:lang w:eastAsia="ru-RU"/>
        </w:rPr>
        <w:t>редства массовой информации</w:t>
      </w:r>
    </w:p>
    <w:p w:rsidR="00B124A4" w:rsidRPr="00394783" w:rsidRDefault="00B124A4" w:rsidP="00B124A4">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Pr="00394783">
        <w:rPr>
          <w:rFonts w:ascii="Times New Roman" w:eastAsia="Times New Roman" w:hAnsi="Times New Roman" w:cs="Times New Roman"/>
          <w:b/>
          <w:sz w:val="28"/>
          <w:szCs w:val="28"/>
          <w:lang w:eastAsia="ru-RU"/>
        </w:rPr>
        <w:t>1202 «Периодическая печать и издательство»</w:t>
      </w:r>
      <w:r w:rsidRPr="00394783">
        <w:rPr>
          <w:rFonts w:ascii="Times New Roman" w:eastAsia="Times New Roman" w:hAnsi="Times New Roman" w:cs="Times New Roman"/>
          <w:sz w:val="28"/>
          <w:szCs w:val="28"/>
          <w:lang w:eastAsia="ru-RU"/>
        </w:rPr>
        <w:t xml:space="preserve"> расходы на оплату муниципального задания МБУ «Редакция газеты Заветы Ленина» на выполнение услуг по доведению официальной информации до жителей района в рамках подпрограммы «Развития системы муниципального управления в Ольгинском муниципальном районе» на 2018-2020 годы, по мероприятиям Информационное освещение деятельности органов местного самоуправления в средствах массовой информации, форме субсидии исполнены на </w:t>
      </w:r>
      <w:r>
        <w:rPr>
          <w:rFonts w:ascii="Times New Roman" w:eastAsia="Times New Roman" w:hAnsi="Times New Roman" w:cs="Times New Roman"/>
          <w:sz w:val="28"/>
          <w:szCs w:val="28"/>
          <w:lang w:eastAsia="ru-RU"/>
        </w:rPr>
        <w:t>3337,56</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3337,56</w:t>
      </w:r>
      <w:r w:rsidRPr="00394783">
        <w:rPr>
          <w:rFonts w:ascii="Times New Roman" w:eastAsia="Times New Roman" w:hAnsi="Times New Roman" w:cs="Times New Roman"/>
          <w:sz w:val="28"/>
          <w:szCs w:val="28"/>
          <w:lang w:eastAsia="ru-RU"/>
        </w:rPr>
        <w:t xml:space="preserve"> тыс. руб., процент исполнения – 100,0 %. Муниципальное задание выполнено в полном объеме. Доходы от оказания платных услуг при плане </w:t>
      </w:r>
      <w:r>
        <w:rPr>
          <w:rFonts w:ascii="Times New Roman" w:eastAsia="Times New Roman" w:hAnsi="Times New Roman" w:cs="Times New Roman"/>
          <w:sz w:val="28"/>
          <w:szCs w:val="28"/>
          <w:lang w:eastAsia="ru-RU"/>
        </w:rPr>
        <w:t>878,87</w:t>
      </w:r>
      <w:r w:rsidRPr="00394783">
        <w:rPr>
          <w:rFonts w:ascii="Times New Roman" w:eastAsia="Times New Roman" w:hAnsi="Times New Roman" w:cs="Times New Roman"/>
          <w:sz w:val="28"/>
          <w:szCs w:val="28"/>
          <w:lang w:eastAsia="ru-RU"/>
        </w:rPr>
        <w:t xml:space="preserve"> тыс. руб. составили </w:t>
      </w:r>
      <w:r>
        <w:rPr>
          <w:rFonts w:ascii="Times New Roman" w:eastAsia="Times New Roman" w:hAnsi="Times New Roman" w:cs="Times New Roman"/>
          <w:sz w:val="28"/>
          <w:szCs w:val="28"/>
          <w:lang w:eastAsia="ru-RU"/>
        </w:rPr>
        <w:t>822,88</w:t>
      </w:r>
      <w:r w:rsidRPr="00394783">
        <w:rPr>
          <w:rFonts w:ascii="Times New Roman" w:eastAsia="Times New Roman" w:hAnsi="Times New Roman" w:cs="Times New Roman"/>
          <w:sz w:val="28"/>
          <w:szCs w:val="28"/>
          <w:lang w:eastAsia="ru-RU"/>
        </w:rPr>
        <w:t xml:space="preserve"> тыс. руб. исполнение </w:t>
      </w:r>
      <w:r>
        <w:rPr>
          <w:rFonts w:ascii="Times New Roman" w:eastAsia="Times New Roman" w:hAnsi="Times New Roman" w:cs="Times New Roman"/>
          <w:sz w:val="28"/>
          <w:szCs w:val="28"/>
          <w:lang w:eastAsia="ru-RU"/>
        </w:rPr>
        <w:t>97,0</w:t>
      </w:r>
      <w:r w:rsidRPr="00394783">
        <w:rPr>
          <w:rFonts w:ascii="Times New Roman" w:eastAsia="Times New Roman" w:hAnsi="Times New Roman" w:cs="Times New Roman"/>
          <w:sz w:val="28"/>
          <w:szCs w:val="28"/>
          <w:lang w:eastAsia="ru-RU"/>
        </w:rPr>
        <w:t xml:space="preserve"> %. Штатная численность составляет </w:t>
      </w:r>
      <w:r>
        <w:rPr>
          <w:rFonts w:ascii="Times New Roman" w:eastAsia="Times New Roman" w:hAnsi="Times New Roman" w:cs="Times New Roman"/>
          <w:sz w:val="28"/>
          <w:szCs w:val="28"/>
          <w:lang w:eastAsia="ru-RU"/>
        </w:rPr>
        <w:t>6</w:t>
      </w:r>
      <w:r w:rsidRPr="00394783">
        <w:rPr>
          <w:rFonts w:ascii="Times New Roman" w:eastAsia="Times New Roman" w:hAnsi="Times New Roman" w:cs="Times New Roman"/>
          <w:sz w:val="28"/>
          <w:szCs w:val="28"/>
          <w:lang w:eastAsia="ru-RU"/>
        </w:rPr>
        <w:t xml:space="preserve"> штатных единиц: Директор (главный редактор), бухгалтер, </w:t>
      </w:r>
      <w:r>
        <w:rPr>
          <w:rFonts w:ascii="Times New Roman" w:eastAsia="Times New Roman" w:hAnsi="Times New Roman" w:cs="Times New Roman"/>
          <w:sz w:val="28"/>
          <w:szCs w:val="28"/>
          <w:lang w:eastAsia="ru-RU"/>
        </w:rPr>
        <w:t xml:space="preserve">два </w:t>
      </w:r>
      <w:r w:rsidRPr="00394783">
        <w:rPr>
          <w:rFonts w:ascii="Times New Roman" w:eastAsia="Times New Roman" w:hAnsi="Times New Roman" w:cs="Times New Roman"/>
          <w:sz w:val="28"/>
          <w:szCs w:val="28"/>
          <w:lang w:eastAsia="ru-RU"/>
        </w:rPr>
        <w:t>корреспондент</w:t>
      </w:r>
      <w:r>
        <w:rPr>
          <w:rFonts w:ascii="Times New Roman" w:eastAsia="Times New Roman" w:hAnsi="Times New Roman" w:cs="Times New Roman"/>
          <w:sz w:val="28"/>
          <w:szCs w:val="28"/>
          <w:lang w:eastAsia="ru-RU"/>
        </w:rPr>
        <w:t>а</w:t>
      </w:r>
      <w:r w:rsidRPr="00394783">
        <w:rPr>
          <w:rFonts w:ascii="Times New Roman" w:eastAsia="Times New Roman" w:hAnsi="Times New Roman" w:cs="Times New Roman"/>
          <w:sz w:val="28"/>
          <w:szCs w:val="28"/>
          <w:lang w:eastAsia="ru-RU"/>
        </w:rPr>
        <w:t xml:space="preserve">, наборщик, верстальщик, вакансий нет. На оплату труда и начисления </w:t>
      </w:r>
      <w:r>
        <w:rPr>
          <w:rFonts w:ascii="Times New Roman" w:eastAsia="Times New Roman" w:hAnsi="Times New Roman" w:cs="Times New Roman"/>
          <w:sz w:val="28"/>
          <w:szCs w:val="28"/>
          <w:lang w:eastAsia="ru-RU"/>
        </w:rPr>
        <w:t>расходы составили 2217,59</w:t>
      </w:r>
      <w:r w:rsidRPr="00394783">
        <w:rPr>
          <w:rFonts w:ascii="Times New Roman" w:eastAsia="Times New Roman" w:hAnsi="Times New Roman" w:cs="Times New Roman"/>
          <w:sz w:val="28"/>
          <w:szCs w:val="28"/>
          <w:lang w:eastAsia="ru-RU"/>
        </w:rPr>
        <w:t xml:space="preserve"> тыс. руб.</w:t>
      </w:r>
    </w:p>
    <w:p w:rsidR="00B124A4" w:rsidRPr="00394783" w:rsidRDefault="00B124A4" w:rsidP="00B124A4">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Финансовая и иная деятельность редакции регулярно проверяется контрольно- счетным органом Ольгинского района, надзорными органами. </w:t>
      </w:r>
    </w:p>
    <w:p w:rsidR="00A50293" w:rsidRPr="00394783" w:rsidRDefault="00A50293" w:rsidP="00A5029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A50293" w:rsidRPr="00F529C4" w:rsidRDefault="00F529C4" w:rsidP="00A50293">
      <w:pPr>
        <w:spacing w:after="0" w:line="240" w:lineRule="auto"/>
        <w:ind w:firstLine="567"/>
        <w:jc w:val="both"/>
        <w:rPr>
          <w:rFonts w:ascii="Times New Roman" w:eastAsia="Times New Roman" w:hAnsi="Times New Roman" w:cs="Times New Roman"/>
          <w:b/>
          <w:sz w:val="24"/>
          <w:szCs w:val="24"/>
          <w:lang w:eastAsia="ru-RU"/>
        </w:rPr>
      </w:pPr>
      <w:r w:rsidRPr="00F529C4">
        <w:rPr>
          <w:rFonts w:ascii="Times New Roman" w:eastAsia="Times New Roman" w:hAnsi="Times New Roman" w:cs="Times New Roman"/>
          <w:b/>
          <w:sz w:val="28"/>
          <w:szCs w:val="28"/>
          <w:lang w:eastAsia="ru-RU"/>
        </w:rPr>
        <w:t xml:space="preserve">Раздел 1300 Обслуживание государственного и муниципального долга </w:t>
      </w:r>
    </w:p>
    <w:p w:rsidR="00A50293" w:rsidRPr="00394783" w:rsidRDefault="00A50293" w:rsidP="00A50293">
      <w:pPr>
        <w:spacing w:after="0" w:line="240" w:lineRule="auto"/>
        <w:ind w:firstLine="709"/>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AC4E4F" w:rsidRPr="00394783" w:rsidRDefault="00AC4E4F" w:rsidP="00AC4E4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Pr="00394783">
        <w:rPr>
          <w:rFonts w:ascii="Times New Roman" w:eastAsia="Times New Roman" w:hAnsi="Times New Roman" w:cs="Times New Roman"/>
          <w:b/>
          <w:sz w:val="28"/>
          <w:szCs w:val="28"/>
          <w:lang w:eastAsia="ru-RU"/>
        </w:rPr>
        <w:t>1301</w:t>
      </w:r>
      <w:r w:rsidR="00C11FDE">
        <w:rPr>
          <w:rFonts w:ascii="Times New Roman" w:eastAsia="Times New Roman" w:hAnsi="Times New Roman" w:cs="Times New Roman"/>
          <w:b/>
          <w:sz w:val="28"/>
          <w:szCs w:val="28"/>
          <w:lang w:eastAsia="ru-RU"/>
        </w:rPr>
        <w:t xml:space="preserve"> </w:t>
      </w:r>
      <w:r w:rsidRPr="00394783">
        <w:rPr>
          <w:rFonts w:ascii="Times New Roman" w:eastAsia="Times New Roman" w:hAnsi="Times New Roman" w:cs="Times New Roman"/>
          <w:b/>
          <w:sz w:val="28"/>
          <w:szCs w:val="28"/>
          <w:lang w:eastAsia="ru-RU"/>
        </w:rPr>
        <w:t>«Обслуживание муниципального внутреннего долга»</w:t>
      </w:r>
      <w:r w:rsidRPr="00394783">
        <w:rPr>
          <w:rFonts w:ascii="Times New Roman" w:eastAsia="Times New Roman" w:hAnsi="Times New Roman" w:cs="Times New Roman"/>
          <w:sz w:val="28"/>
          <w:szCs w:val="28"/>
          <w:lang w:eastAsia="ru-RU"/>
        </w:rPr>
        <w:t xml:space="preserve"> - расходы исполнены </w:t>
      </w:r>
      <w:r>
        <w:rPr>
          <w:rFonts w:ascii="Times New Roman" w:eastAsia="Times New Roman" w:hAnsi="Times New Roman" w:cs="Times New Roman"/>
          <w:sz w:val="28"/>
          <w:szCs w:val="28"/>
          <w:lang w:eastAsia="ru-RU"/>
        </w:rPr>
        <w:t>318,91</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318,91</w:t>
      </w:r>
      <w:r w:rsidRPr="00394783">
        <w:rPr>
          <w:rFonts w:ascii="Times New Roman" w:eastAsia="Times New Roman" w:hAnsi="Times New Roman" w:cs="Times New Roman"/>
          <w:sz w:val="28"/>
          <w:szCs w:val="28"/>
          <w:lang w:eastAsia="ru-RU"/>
        </w:rPr>
        <w:t xml:space="preserve"> тыс. руб., процент исполнения – 100,0 %.</w:t>
      </w:r>
    </w:p>
    <w:p w:rsidR="00AC4E4F" w:rsidRPr="00394783" w:rsidRDefault="00AC4E4F" w:rsidP="00AC4E4F">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По данному разделу проходили расходы по гашению процентов за пользование бюджетным кредитом. Задолженности по оплате процентов за пользование бюджетным кредитом нет.</w:t>
      </w:r>
    </w:p>
    <w:p w:rsidR="00AC4E4F" w:rsidRPr="00077423" w:rsidRDefault="00AC4E4F" w:rsidP="00AC4E4F">
      <w:pPr>
        <w:spacing w:after="0" w:line="240" w:lineRule="auto"/>
        <w:contextualSpacing/>
        <w:jc w:val="both"/>
        <w:rPr>
          <w:rFonts w:ascii="Times New Roman" w:hAnsi="Times New Roman" w:cs="Times New Roman"/>
          <w:sz w:val="28"/>
          <w:szCs w:val="28"/>
        </w:rPr>
      </w:pPr>
      <w:r w:rsidRPr="00394783">
        <w:rPr>
          <w:rFonts w:ascii="Times New Roman" w:eastAsia="Times New Roman" w:hAnsi="Times New Roman" w:cs="Times New Roman"/>
          <w:sz w:val="28"/>
          <w:szCs w:val="28"/>
          <w:lang w:eastAsia="ru-RU"/>
        </w:rPr>
        <w:t> </w:t>
      </w:r>
      <w:r>
        <w:rPr>
          <w:rFonts w:ascii="Times New Roman" w:eastAsia="Times New Roman" w:hAnsi="Times New Roman" w:cs="Times New Roman"/>
          <w:b/>
          <w:sz w:val="28"/>
          <w:szCs w:val="28"/>
          <w:lang w:eastAsia="ru-RU"/>
        </w:rPr>
        <w:tab/>
      </w:r>
      <w:r w:rsidRPr="00165013">
        <w:rPr>
          <w:rFonts w:ascii="Times New Roman" w:eastAsia="Times New Roman" w:hAnsi="Times New Roman" w:cs="Times New Roman"/>
          <w:sz w:val="28"/>
          <w:szCs w:val="28"/>
          <w:lang w:eastAsia="ru-RU"/>
        </w:rPr>
        <w:t xml:space="preserve">По </w:t>
      </w:r>
      <w:r>
        <w:rPr>
          <w:rFonts w:ascii="Times New Roman" w:eastAsia="Times New Roman" w:hAnsi="Times New Roman" w:cs="Times New Roman"/>
          <w:sz w:val="28"/>
          <w:szCs w:val="28"/>
          <w:lang w:eastAsia="ru-RU"/>
        </w:rPr>
        <w:t xml:space="preserve">состоянию на 01.01.2020 года у </w:t>
      </w:r>
      <w:r w:rsidRPr="00165013">
        <w:rPr>
          <w:rFonts w:ascii="Times New Roman" w:eastAsia="Times New Roman" w:hAnsi="Times New Roman" w:cs="Times New Roman"/>
          <w:sz w:val="28"/>
          <w:szCs w:val="28"/>
          <w:lang w:eastAsia="ru-RU"/>
        </w:rPr>
        <w:t>Ольгинского муниципального района</w:t>
      </w:r>
      <w:r w:rsidR="00C11FDE">
        <w:rPr>
          <w:rFonts w:ascii="Times New Roman" w:eastAsia="Times New Roman" w:hAnsi="Times New Roman" w:cs="Times New Roman"/>
          <w:sz w:val="28"/>
          <w:szCs w:val="28"/>
          <w:lang w:eastAsia="ru-RU"/>
        </w:rPr>
        <w:t xml:space="preserve"> </w:t>
      </w:r>
      <w:r w:rsidRPr="00165013">
        <w:rPr>
          <w:rFonts w:ascii="Times New Roman" w:eastAsia="Times New Roman" w:hAnsi="Times New Roman" w:cs="Times New Roman"/>
          <w:sz w:val="28"/>
          <w:szCs w:val="28"/>
          <w:lang w:eastAsia="ru-RU"/>
        </w:rPr>
        <w:t>числилась задолженность по бюджетному кредиту в размере</w:t>
      </w:r>
      <w:r>
        <w:rPr>
          <w:rFonts w:ascii="Times New Roman" w:eastAsia="Times New Roman" w:hAnsi="Times New Roman" w:cs="Times New Roman"/>
          <w:sz w:val="28"/>
          <w:szCs w:val="28"/>
          <w:lang w:eastAsia="ru-RU"/>
        </w:rPr>
        <w:t xml:space="preserve"> 9988,59 тыс. руб. (согласно договору от 06.05.2016 № 01/16). В связи с реструктуризацией задолженности на основании Соглашения № 04/18 от 02.07.2018 г. </w:t>
      </w:r>
      <w:r>
        <w:rPr>
          <w:rFonts w:ascii="Times New Roman" w:hAnsi="Times New Roman" w:cs="Times New Roman"/>
          <w:sz w:val="27"/>
          <w:szCs w:val="27"/>
        </w:rPr>
        <w:t xml:space="preserve">в 2020 году </w:t>
      </w:r>
      <w:r w:rsidRPr="00077423">
        <w:rPr>
          <w:rFonts w:ascii="Times New Roman" w:hAnsi="Times New Roman" w:cs="Times New Roman"/>
          <w:sz w:val="28"/>
          <w:szCs w:val="28"/>
        </w:rPr>
        <w:t xml:space="preserve">оплата реструктурированной задолженности составила 1762,69 тыс. руб.  </w:t>
      </w:r>
    </w:p>
    <w:p w:rsidR="00AC4E4F" w:rsidRPr="00077423" w:rsidRDefault="00AC4E4F" w:rsidP="00AC4E4F">
      <w:pPr>
        <w:spacing w:after="0" w:line="240" w:lineRule="auto"/>
        <w:contextualSpacing/>
        <w:jc w:val="both"/>
        <w:rPr>
          <w:rFonts w:ascii="Times New Roman" w:hAnsi="Times New Roman" w:cs="Times New Roman"/>
          <w:sz w:val="28"/>
          <w:szCs w:val="28"/>
        </w:rPr>
      </w:pPr>
      <w:r w:rsidRPr="00077423">
        <w:rPr>
          <w:rFonts w:ascii="Times New Roman" w:hAnsi="Times New Roman" w:cs="Times New Roman"/>
          <w:sz w:val="28"/>
          <w:szCs w:val="28"/>
        </w:rPr>
        <w:lastRenderedPageBreak/>
        <w:tab/>
        <w:t>По результатам исполнения бюджета появилась возможность погасить больший объем задолженности по кредиту за счет средств переходящих остатков по результату исполнения 20</w:t>
      </w:r>
      <w:r w:rsidR="00C11FDE">
        <w:rPr>
          <w:rFonts w:ascii="Times New Roman" w:hAnsi="Times New Roman" w:cs="Times New Roman"/>
          <w:sz w:val="28"/>
          <w:szCs w:val="28"/>
        </w:rPr>
        <w:t>20</w:t>
      </w:r>
      <w:r w:rsidRPr="00077423">
        <w:rPr>
          <w:rFonts w:ascii="Times New Roman" w:hAnsi="Times New Roman" w:cs="Times New Roman"/>
          <w:sz w:val="28"/>
          <w:szCs w:val="28"/>
        </w:rPr>
        <w:t xml:space="preserve"> года в сумме 6323,29 тыс. руб. </w:t>
      </w:r>
    </w:p>
    <w:p w:rsidR="00AC4E4F" w:rsidRPr="00077423" w:rsidRDefault="00AC4E4F" w:rsidP="00AC4E4F">
      <w:pPr>
        <w:spacing w:after="0" w:line="240" w:lineRule="auto"/>
        <w:contextualSpacing/>
        <w:jc w:val="both"/>
        <w:rPr>
          <w:rFonts w:ascii="Times New Roman" w:hAnsi="Times New Roman" w:cs="Times New Roman"/>
          <w:sz w:val="28"/>
          <w:szCs w:val="28"/>
        </w:rPr>
      </w:pPr>
      <w:r w:rsidRPr="00077423">
        <w:rPr>
          <w:rFonts w:ascii="Times New Roman" w:hAnsi="Times New Roman" w:cs="Times New Roman"/>
          <w:sz w:val="28"/>
          <w:szCs w:val="28"/>
        </w:rPr>
        <w:tab/>
        <w:t>Остаток общей задолженности составляет 3665,30 тыс. руб.</w:t>
      </w:r>
    </w:p>
    <w:p w:rsidR="00A50293" w:rsidRPr="00394783" w:rsidRDefault="00A50293" w:rsidP="00A50293">
      <w:pPr>
        <w:spacing w:after="0" w:line="240" w:lineRule="auto"/>
        <w:ind w:firstLine="709"/>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A50293" w:rsidRDefault="00F529C4" w:rsidP="00A50293">
      <w:pPr>
        <w:spacing w:after="0" w:line="240" w:lineRule="auto"/>
        <w:ind w:firstLine="709"/>
        <w:jc w:val="both"/>
        <w:rPr>
          <w:rFonts w:ascii="Times New Roman" w:eastAsia="Times New Roman" w:hAnsi="Times New Roman" w:cs="Times New Roman"/>
          <w:b/>
          <w:sz w:val="28"/>
          <w:szCs w:val="28"/>
          <w:lang w:eastAsia="ru-RU"/>
        </w:rPr>
      </w:pPr>
      <w:r w:rsidRPr="00F529C4">
        <w:rPr>
          <w:rFonts w:ascii="Times New Roman" w:eastAsia="Times New Roman" w:hAnsi="Times New Roman" w:cs="Times New Roman"/>
          <w:b/>
          <w:sz w:val="28"/>
          <w:szCs w:val="28"/>
          <w:lang w:eastAsia="ru-RU"/>
        </w:rPr>
        <w:t>Раздел 1400 Межбюджетные трансферты</w:t>
      </w:r>
    </w:p>
    <w:p w:rsidR="00F529C4" w:rsidRPr="00F529C4" w:rsidRDefault="00F529C4" w:rsidP="00A50293">
      <w:pPr>
        <w:spacing w:after="0" w:line="240" w:lineRule="auto"/>
        <w:ind w:firstLine="709"/>
        <w:jc w:val="both"/>
        <w:rPr>
          <w:rFonts w:ascii="Times New Roman" w:eastAsia="Times New Roman" w:hAnsi="Times New Roman" w:cs="Times New Roman"/>
          <w:b/>
          <w:sz w:val="24"/>
          <w:szCs w:val="24"/>
          <w:lang w:eastAsia="ru-RU"/>
        </w:rPr>
      </w:pPr>
    </w:p>
    <w:p w:rsidR="00CF49B9" w:rsidRPr="00394783" w:rsidRDefault="00CF49B9" w:rsidP="00CF49B9">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Pr="00394783">
        <w:rPr>
          <w:rFonts w:ascii="Times New Roman" w:eastAsia="Times New Roman" w:hAnsi="Times New Roman" w:cs="Times New Roman"/>
          <w:b/>
          <w:sz w:val="28"/>
          <w:szCs w:val="28"/>
          <w:lang w:eastAsia="ru-RU"/>
        </w:rPr>
        <w:t>1401 «Дотации на выравнивание бюджетной обеспеченности субъектов Российской Федерации и муниципальных образований»</w:t>
      </w:r>
      <w:r w:rsidRPr="00394783">
        <w:rPr>
          <w:rFonts w:ascii="Times New Roman" w:eastAsia="Times New Roman" w:hAnsi="Times New Roman" w:cs="Times New Roman"/>
          <w:sz w:val="28"/>
          <w:szCs w:val="28"/>
          <w:lang w:eastAsia="ru-RU"/>
        </w:rPr>
        <w:t xml:space="preserve"> - расходы исполнены на </w:t>
      </w:r>
      <w:r>
        <w:rPr>
          <w:rFonts w:ascii="Times New Roman" w:eastAsia="Times New Roman" w:hAnsi="Times New Roman" w:cs="Times New Roman"/>
          <w:sz w:val="28"/>
          <w:szCs w:val="28"/>
          <w:lang w:eastAsia="ru-RU"/>
        </w:rPr>
        <w:t>11624,21</w:t>
      </w:r>
      <w:r w:rsidRPr="00394783">
        <w:rPr>
          <w:rFonts w:ascii="Times New Roman" w:eastAsia="Times New Roman" w:hAnsi="Times New Roman" w:cs="Times New Roman"/>
          <w:sz w:val="28"/>
          <w:szCs w:val="28"/>
          <w:lang w:eastAsia="ru-RU"/>
        </w:rPr>
        <w:t xml:space="preserve"> тыс. руб., при плане </w:t>
      </w:r>
      <w:r>
        <w:rPr>
          <w:rFonts w:ascii="Times New Roman" w:eastAsia="Times New Roman" w:hAnsi="Times New Roman" w:cs="Times New Roman"/>
          <w:sz w:val="28"/>
          <w:szCs w:val="28"/>
          <w:lang w:eastAsia="ru-RU"/>
        </w:rPr>
        <w:t>11624,21</w:t>
      </w:r>
      <w:r w:rsidRPr="00394783">
        <w:rPr>
          <w:rFonts w:ascii="Times New Roman" w:eastAsia="Times New Roman" w:hAnsi="Times New Roman" w:cs="Times New Roman"/>
          <w:sz w:val="28"/>
          <w:szCs w:val="28"/>
          <w:lang w:eastAsia="ru-RU"/>
        </w:rPr>
        <w:t xml:space="preserve"> тыс. руб., процент исполнения – </w:t>
      </w:r>
      <w:r>
        <w:rPr>
          <w:rFonts w:ascii="Times New Roman" w:eastAsia="Times New Roman" w:hAnsi="Times New Roman" w:cs="Times New Roman"/>
          <w:sz w:val="28"/>
          <w:szCs w:val="28"/>
          <w:lang w:eastAsia="ru-RU"/>
        </w:rPr>
        <w:t>100,0</w:t>
      </w:r>
      <w:r w:rsidRPr="00394783">
        <w:rPr>
          <w:rFonts w:ascii="Times New Roman" w:eastAsia="Times New Roman" w:hAnsi="Times New Roman" w:cs="Times New Roman"/>
          <w:sz w:val="28"/>
          <w:szCs w:val="28"/>
          <w:lang w:eastAsia="ru-RU"/>
        </w:rPr>
        <w:t xml:space="preserve"> %, в том числе за счет краевого бюджета – при плане </w:t>
      </w:r>
      <w:r>
        <w:rPr>
          <w:rFonts w:ascii="Times New Roman" w:eastAsia="Times New Roman" w:hAnsi="Times New Roman" w:cs="Times New Roman"/>
          <w:sz w:val="28"/>
          <w:szCs w:val="28"/>
          <w:lang w:eastAsia="ru-RU"/>
        </w:rPr>
        <w:t>6718,16</w:t>
      </w:r>
      <w:r w:rsidRPr="00394783">
        <w:rPr>
          <w:rFonts w:ascii="Times New Roman" w:eastAsia="Times New Roman" w:hAnsi="Times New Roman" w:cs="Times New Roman"/>
          <w:sz w:val="28"/>
          <w:szCs w:val="28"/>
          <w:lang w:eastAsia="ru-RU"/>
        </w:rPr>
        <w:t xml:space="preserve"> тыс. руб., исполнено </w:t>
      </w:r>
      <w:r>
        <w:rPr>
          <w:rFonts w:ascii="Times New Roman" w:eastAsia="Times New Roman" w:hAnsi="Times New Roman" w:cs="Times New Roman"/>
          <w:sz w:val="28"/>
          <w:szCs w:val="28"/>
          <w:lang w:eastAsia="ru-RU"/>
        </w:rPr>
        <w:t>6718,16</w:t>
      </w:r>
      <w:r w:rsidRPr="00394783">
        <w:rPr>
          <w:rFonts w:ascii="Times New Roman" w:eastAsia="Times New Roman" w:hAnsi="Times New Roman" w:cs="Times New Roman"/>
          <w:sz w:val="28"/>
          <w:szCs w:val="28"/>
          <w:lang w:eastAsia="ru-RU"/>
        </w:rPr>
        <w:t xml:space="preserve"> тыс. руб., что составило </w:t>
      </w:r>
      <w:r>
        <w:rPr>
          <w:rFonts w:ascii="Times New Roman" w:eastAsia="Times New Roman" w:hAnsi="Times New Roman" w:cs="Times New Roman"/>
          <w:sz w:val="28"/>
          <w:szCs w:val="28"/>
          <w:lang w:eastAsia="ru-RU"/>
        </w:rPr>
        <w:t>100,0</w:t>
      </w:r>
      <w:r w:rsidRPr="00394783">
        <w:rPr>
          <w:rFonts w:ascii="Times New Roman" w:eastAsia="Times New Roman" w:hAnsi="Times New Roman" w:cs="Times New Roman"/>
          <w:sz w:val="28"/>
          <w:szCs w:val="28"/>
          <w:lang w:eastAsia="ru-RU"/>
        </w:rPr>
        <w:t xml:space="preserve">%, за счет бюджета муниципального района </w:t>
      </w:r>
      <w:r>
        <w:rPr>
          <w:rFonts w:ascii="Times New Roman" w:eastAsia="Times New Roman" w:hAnsi="Times New Roman" w:cs="Times New Roman"/>
          <w:sz w:val="28"/>
          <w:szCs w:val="28"/>
          <w:lang w:eastAsia="ru-RU"/>
        </w:rPr>
        <w:t>4906,05</w:t>
      </w:r>
      <w:r w:rsidRPr="00394783">
        <w:rPr>
          <w:rFonts w:ascii="Times New Roman" w:eastAsia="Times New Roman" w:hAnsi="Times New Roman" w:cs="Times New Roman"/>
          <w:sz w:val="28"/>
          <w:szCs w:val="28"/>
          <w:lang w:eastAsia="ru-RU"/>
        </w:rPr>
        <w:t xml:space="preserve"> тыс. руб., исполнение 100,0%</w:t>
      </w:r>
      <w:r>
        <w:rPr>
          <w:rFonts w:ascii="Times New Roman" w:eastAsia="Times New Roman" w:hAnsi="Times New Roman" w:cs="Times New Roman"/>
          <w:sz w:val="28"/>
          <w:szCs w:val="28"/>
          <w:lang w:eastAsia="ru-RU"/>
        </w:rPr>
        <w:t>.</w:t>
      </w:r>
    </w:p>
    <w:p w:rsidR="00CF49B9" w:rsidRPr="00394783" w:rsidRDefault="00CF49B9" w:rsidP="00CF49B9">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xml:space="preserve">Подраздел </w:t>
      </w:r>
      <w:r w:rsidRPr="00394783">
        <w:rPr>
          <w:rFonts w:ascii="Times New Roman" w:eastAsia="Times New Roman" w:hAnsi="Times New Roman" w:cs="Times New Roman"/>
          <w:b/>
          <w:sz w:val="28"/>
          <w:szCs w:val="28"/>
          <w:lang w:eastAsia="ru-RU"/>
        </w:rPr>
        <w:t>1402 «Иные дотации»</w:t>
      </w:r>
      <w:r w:rsidRPr="00394783">
        <w:rPr>
          <w:rFonts w:ascii="Times New Roman" w:eastAsia="Times New Roman" w:hAnsi="Times New Roman" w:cs="Times New Roman"/>
          <w:sz w:val="28"/>
          <w:szCs w:val="28"/>
          <w:lang w:eastAsia="ru-RU"/>
        </w:rPr>
        <w:t xml:space="preserve"> - средства на обеспечение сбалансированности бюджетов поселений исполнены на </w:t>
      </w:r>
      <w:r>
        <w:rPr>
          <w:rFonts w:ascii="Times New Roman" w:eastAsia="Times New Roman" w:hAnsi="Times New Roman" w:cs="Times New Roman"/>
          <w:sz w:val="28"/>
          <w:szCs w:val="28"/>
          <w:lang w:eastAsia="ru-RU"/>
        </w:rPr>
        <w:t>6993,31</w:t>
      </w:r>
      <w:r w:rsidRPr="00394783">
        <w:rPr>
          <w:rFonts w:ascii="Times New Roman" w:eastAsia="Times New Roman" w:hAnsi="Times New Roman" w:cs="Times New Roman"/>
          <w:sz w:val="28"/>
          <w:szCs w:val="28"/>
          <w:lang w:eastAsia="ru-RU"/>
        </w:rPr>
        <w:t xml:space="preserve"> тыс. руб., исполнения 100%.</w:t>
      </w:r>
    </w:p>
    <w:p w:rsidR="00CF49B9" w:rsidRPr="00394783" w:rsidRDefault="00CF49B9" w:rsidP="00CF49B9">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Финансирование расходов в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году осуществлялось в соответствии со сводной бюджетной росписью, изменения в которую вносились на основании решений представительных органов местного самоуправления и решений финансового органа, в рамках полномочий закрепленных статьей 217 Бюджетного кодекса. </w:t>
      </w:r>
    </w:p>
    <w:p w:rsidR="00A50293" w:rsidRPr="00394783" w:rsidRDefault="00A50293" w:rsidP="00A5029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A50293" w:rsidRPr="00394783" w:rsidRDefault="00A50293" w:rsidP="00A50293">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A50293" w:rsidRPr="00394783" w:rsidRDefault="00A50293" w:rsidP="00A50293">
      <w:pPr>
        <w:spacing w:after="0" w:line="240" w:lineRule="auto"/>
        <w:ind w:firstLine="7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Источники финансирования дефицита бюджетов</w:t>
      </w:r>
    </w:p>
    <w:p w:rsidR="00A50293" w:rsidRPr="00394783" w:rsidRDefault="00A50293" w:rsidP="00A5029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136CB8" w:rsidRPr="00394783" w:rsidRDefault="00E62801" w:rsidP="00136CB8">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Общий итог </w:t>
      </w:r>
      <w:r w:rsidRPr="00394783">
        <w:rPr>
          <w:rFonts w:ascii="Times New Roman" w:eastAsia="Times New Roman" w:hAnsi="Times New Roman" w:cs="Times New Roman"/>
          <w:sz w:val="28"/>
          <w:szCs w:val="28"/>
          <w:lang w:eastAsia="ru-RU"/>
        </w:rPr>
        <w:t>исполнени</w:t>
      </w:r>
      <w:r>
        <w:rPr>
          <w:rFonts w:ascii="Times New Roman" w:eastAsia="Times New Roman" w:hAnsi="Times New Roman" w:cs="Times New Roman"/>
          <w:sz w:val="28"/>
          <w:szCs w:val="28"/>
          <w:lang w:eastAsia="ru-RU"/>
        </w:rPr>
        <w:t>я</w:t>
      </w:r>
      <w:r w:rsidRPr="00394783">
        <w:rPr>
          <w:rFonts w:ascii="Times New Roman" w:eastAsia="Times New Roman" w:hAnsi="Times New Roman" w:cs="Times New Roman"/>
          <w:sz w:val="28"/>
          <w:szCs w:val="28"/>
          <w:lang w:eastAsia="ru-RU"/>
        </w:rPr>
        <w:t xml:space="preserve"> бюджета Ольгинско</w:t>
      </w:r>
      <w:r>
        <w:rPr>
          <w:rFonts w:ascii="Times New Roman" w:eastAsia="Times New Roman" w:hAnsi="Times New Roman" w:cs="Times New Roman"/>
          <w:sz w:val="28"/>
          <w:szCs w:val="28"/>
          <w:lang w:eastAsia="ru-RU"/>
        </w:rPr>
        <w:t>го муниципального района за 20</w:t>
      </w:r>
      <w:r w:rsidRPr="00B82B46">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 </w:t>
      </w:r>
      <w:r>
        <w:rPr>
          <w:rFonts w:ascii="Times New Roman" w:eastAsia="Times New Roman" w:hAnsi="Times New Roman" w:cs="Times New Roman"/>
          <w:sz w:val="28"/>
          <w:szCs w:val="28"/>
          <w:lang w:eastAsia="ru-RU"/>
        </w:rPr>
        <w:t>п</w:t>
      </w:r>
      <w:r w:rsidRPr="00394783">
        <w:rPr>
          <w:rFonts w:ascii="Times New Roman" w:eastAsia="Times New Roman" w:hAnsi="Times New Roman" w:cs="Times New Roman"/>
          <w:sz w:val="28"/>
          <w:szCs w:val="28"/>
          <w:lang w:eastAsia="ru-RU"/>
        </w:rPr>
        <w:t xml:space="preserve">о доходам </w:t>
      </w:r>
      <w:r w:rsidRPr="00974C83">
        <w:rPr>
          <w:rFonts w:ascii="Times New Roman" w:eastAsia="Times New Roman" w:hAnsi="Times New Roman" w:cs="Times New Roman"/>
          <w:sz w:val="28"/>
          <w:szCs w:val="28"/>
          <w:lang w:eastAsia="ru-RU"/>
        </w:rPr>
        <w:t xml:space="preserve">при плане 516021,57 тыс. руб., </w:t>
      </w:r>
      <w:r>
        <w:rPr>
          <w:rFonts w:ascii="Times New Roman" w:eastAsia="Times New Roman" w:hAnsi="Times New Roman" w:cs="Times New Roman"/>
          <w:sz w:val="28"/>
          <w:szCs w:val="28"/>
          <w:lang w:eastAsia="ru-RU"/>
        </w:rPr>
        <w:t>составил</w:t>
      </w:r>
      <w:r w:rsidRPr="00974C83">
        <w:rPr>
          <w:rFonts w:ascii="Times New Roman" w:eastAsia="Times New Roman" w:hAnsi="Times New Roman" w:cs="Times New Roman"/>
          <w:sz w:val="28"/>
          <w:szCs w:val="28"/>
          <w:lang w:eastAsia="ru-RU"/>
        </w:rPr>
        <w:t xml:space="preserve"> 519673,74 тыс. руб., исполнение составило 100,71 %;</w:t>
      </w:r>
      <w:r w:rsidR="00A50293" w:rsidRPr="00394783">
        <w:rPr>
          <w:rFonts w:ascii="Times New Roman" w:eastAsia="Times New Roman" w:hAnsi="Times New Roman" w:cs="Times New Roman"/>
          <w:sz w:val="28"/>
          <w:szCs w:val="28"/>
          <w:lang w:eastAsia="ru-RU"/>
        </w:rPr>
        <w:t> </w:t>
      </w:r>
      <w:r>
        <w:rPr>
          <w:rFonts w:ascii="Times New Roman" w:eastAsia="Times New Roman" w:hAnsi="Times New Roman" w:cs="Times New Roman"/>
          <w:sz w:val="28"/>
          <w:szCs w:val="28"/>
          <w:lang w:eastAsia="ru-RU"/>
        </w:rPr>
        <w:t xml:space="preserve">по расходам </w:t>
      </w:r>
      <w:r w:rsidRPr="00394783">
        <w:rPr>
          <w:rFonts w:ascii="Times New Roman" w:eastAsia="Times New Roman" w:hAnsi="Times New Roman" w:cs="Times New Roman"/>
          <w:sz w:val="28"/>
          <w:szCs w:val="28"/>
          <w:lang w:eastAsia="ru-RU"/>
        </w:rPr>
        <w:t xml:space="preserve">при плане </w:t>
      </w:r>
      <w:r>
        <w:rPr>
          <w:rFonts w:ascii="Times New Roman" w:eastAsia="Times New Roman" w:hAnsi="Times New Roman" w:cs="Times New Roman"/>
          <w:sz w:val="28"/>
          <w:szCs w:val="28"/>
          <w:lang w:eastAsia="ru-RU"/>
        </w:rPr>
        <w:t xml:space="preserve">517639,14 тыс. </w:t>
      </w:r>
      <w:r w:rsidRPr="00394783">
        <w:rPr>
          <w:rFonts w:ascii="Times New Roman" w:eastAsia="Times New Roman" w:hAnsi="Times New Roman" w:cs="Times New Roman"/>
          <w:sz w:val="28"/>
          <w:szCs w:val="28"/>
          <w:lang w:eastAsia="ru-RU"/>
        </w:rPr>
        <w:t xml:space="preserve">руб., исполнение составило </w:t>
      </w:r>
      <w:r>
        <w:rPr>
          <w:rFonts w:ascii="Times New Roman" w:eastAsia="Times New Roman" w:hAnsi="Times New Roman" w:cs="Times New Roman"/>
          <w:sz w:val="28"/>
          <w:szCs w:val="28"/>
          <w:lang w:eastAsia="ru-RU"/>
        </w:rPr>
        <w:t>496472,85 тыс. руб.</w:t>
      </w:r>
      <w:r w:rsidRPr="00394783">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про</w:t>
      </w:r>
      <w:r w:rsidRPr="00394783">
        <w:rPr>
          <w:rFonts w:ascii="Times New Roman" w:eastAsia="Times New Roman" w:hAnsi="Times New Roman" w:cs="Times New Roman"/>
          <w:sz w:val="28"/>
          <w:szCs w:val="28"/>
          <w:lang w:eastAsia="ru-RU"/>
        </w:rPr>
        <w:t xml:space="preserve">фицит составил </w:t>
      </w:r>
      <w:r>
        <w:rPr>
          <w:rFonts w:ascii="Times New Roman" w:eastAsia="Times New Roman" w:hAnsi="Times New Roman" w:cs="Times New Roman"/>
          <w:sz w:val="28"/>
          <w:szCs w:val="28"/>
          <w:lang w:eastAsia="ru-RU"/>
        </w:rPr>
        <w:t>23200,89 тыс.</w:t>
      </w:r>
      <w:r w:rsidR="00136CB8">
        <w:rPr>
          <w:rFonts w:ascii="Times New Roman" w:eastAsia="Times New Roman" w:hAnsi="Times New Roman" w:cs="Times New Roman"/>
          <w:sz w:val="28"/>
          <w:szCs w:val="28"/>
          <w:lang w:eastAsia="ru-RU"/>
        </w:rPr>
        <w:t xml:space="preserve"> руб.</w:t>
      </w:r>
      <w:r w:rsidR="00136CB8" w:rsidRPr="00657A6B">
        <w:rPr>
          <w:rFonts w:ascii="Times New Roman" w:eastAsia="Times New Roman" w:hAnsi="Times New Roman" w:cs="Times New Roman"/>
          <w:sz w:val="28"/>
          <w:szCs w:val="28"/>
          <w:lang w:eastAsia="ru-RU"/>
        </w:rPr>
        <w:t>Остатки средств на счетах по состоянию на 01.01.202</w:t>
      </w:r>
      <w:r w:rsidR="00136CB8">
        <w:rPr>
          <w:rFonts w:ascii="Times New Roman" w:eastAsia="Times New Roman" w:hAnsi="Times New Roman" w:cs="Times New Roman"/>
          <w:sz w:val="28"/>
          <w:szCs w:val="28"/>
          <w:lang w:eastAsia="ru-RU"/>
        </w:rPr>
        <w:t>1</w:t>
      </w:r>
      <w:r w:rsidR="00136CB8" w:rsidRPr="00657A6B">
        <w:rPr>
          <w:rFonts w:ascii="Times New Roman" w:eastAsia="Times New Roman" w:hAnsi="Times New Roman" w:cs="Times New Roman"/>
          <w:sz w:val="28"/>
          <w:szCs w:val="28"/>
          <w:lang w:eastAsia="ru-RU"/>
        </w:rPr>
        <w:t xml:space="preserve"> года (с учетом зак</w:t>
      </w:r>
      <w:r w:rsidR="00136CB8">
        <w:rPr>
          <w:rFonts w:ascii="Times New Roman" w:eastAsia="Times New Roman" w:hAnsi="Times New Roman" w:cs="Times New Roman"/>
          <w:sz w:val="28"/>
          <w:szCs w:val="28"/>
          <w:lang w:eastAsia="ru-RU"/>
        </w:rPr>
        <w:t>лючительных оборотов) составили 24819,13</w:t>
      </w:r>
      <w:r w:rsidR="00136CB8" w:rsidRPr="00394783">
        <w:rPr>
          <w:rFonts w:ascii="Times New Roman" w:eastAsia="Times New Roman" w:hAnsi="Times New Roman" w:cs="Times New Roman"/>
          <w:sz w:val="28"/>
          <w:szCs w:val="28"/>
          <w:lang w:eastAsia="ru-RU"/>
        </w:rPr>
        <w:t xml:space="preserve"> тыс. руб.</w:t>
      </w:r>
      <w:r w:rsidR="00136CB8">
        <w:rPr>
          <w:rFonts w:ascii="Times New Roman" w:eastAsia="Times New Roman" w:hAnsi="Times New Roman" w:cs="Times New Roman"/>
          <w:sz w:val="28"/>
          <w:szCs w:val="28"/>
          <w:lang w:eastAsia="ru-RU"/>
        </w:rPr>
        <w:t>, в том числе 2820,88 тыс. руб. средства дорожного фонда.</w:t>
      </w:r>
    </w:p>
    <w:p w:rsidR="00E62801" w:rsidRPr="00394783" w:rsidRDefault="00E62801" w:rsidP="00E62801">
      <w:pPr>
        <w:spacing w:after="0" w:line="240" w:lineRule="auto"/>
        <w:ind w:firstLine="720"/>
        <w:jc w:val="both"/>
        <w:rPr>
          <w:rFonts w:ascii="Times New Roman" w:eastAsia="Times New Roman" w:hAnsi="Times New Roman" w:cs="Times New Roman"/>
          <w:sz w:val="24"/>
          <w:szCs w:val="24"/>
          <w:lang w:eastAsia="ru-RU"/>
        </w:rPr>
      </w:pPr>
    </w:p>
    <w:p w:rsidR="00F529C4" w:rsidRDefault="00F529C4" w:rsidP="00E62801">
      <w:pPr>
        <w:spacing w:after="0" w:line="240" w:lineRule="auto"/>
        <w:ind w:firstLine="720"/>
        <w:jc w:val="both"/>
        <w:rPr>
          <w:rFonts w:ascii="Times New Roman" w:eastAsia="Times New Roman" w:hAnsi="Times New Roman" w:cs="Times New Roman"/>
          <w:sz w:val="28"/>
          <w:szCs w:val="28"/>
          <w:lang w:eastAsia="ru-RU"/>
        </w:rPr>
      </w:pPr>
    </w:p>
    <w:p w:rsidR="00E62801" w:rsidRPr="00394783" w:rsidRDefault="00E62801" w:rsidP="00E62801">
      <w:pPr>
        <w:spacing w:after="0" w:line="240" w:lineRule="auto"/>
        <w:ind w:firstLine="720"/>
        <w:jc w:val="both"/>
        <w:rPr>
          <w:rFonts w:ascii="Times New Roman" w:eastAsia="Times New Roman" w:hAnsi="Times New Roman" w:cs="Times New Roman"/>
          <w:sz w:val="28"/>
          <w:szCs w:val="28"/>
          <w:lang w:eastAsia="ru-RU"/>
        </w:rPr>
      </w:pPr>
    </w:p>
    <w:p w:rsidR="00F529C4" w:rsidRPr="00394783" w:rsidRDefault="00F529C4" w:rsidP="002B1FF6">
      <w:pPr>
        <w:jc w:val="center"/>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Раздел 4 «Анализ показателей бухгалтерской отчётности субъекта бюджетной отчётности»</w:t>
      </w:r>
    </w:p>
    <w:p w:rsidR="00F529C4" w:rsidRDefault="00F529C4" w:rsidP="00F529C4">
      <w:pPr>
        <w:jc w:val="center"/>
        <w:rPr>
          <w:rFonts w:ascii="Times New Roman" w:eastAsia="Times New Roman" w:hAnsi="Times New Roman" w:cs="Times New Roman"/>
          <w:b/>
          <w:sz w:val="28"/>
          <w:szCs w:val="28"/>
          <w:lang w:eastAsia="ru-RU"/>
        </w:rPr>
      </w:pPr>
      <w:r w:rsidRPr="00394783">
        <w:rPr>
          <w:rFonts w:ascii="Times New Roman" w:eastAsia="Times New Roman" w:hAnsi="Times New Roman" w:cs="Times New Roman"/>
          <w:b/>
          <w:sz w:val="28"/>
          <w:szCs w:val="28"/>
          <w:lang w:eastAsia="ru-RU"/>
        </w:rPr>
        <w:t>Анализ долгосрочной задолженности за 20</w:t>
      </w:r>
      <w:r w:rsidR="0027782D">
        <w:rPr>
          <w:rFonts w:ascii="Times New Roman" w:eastAsia="Times New Roman" w:hAnsi="Times New Roman" w:cs="Times New Roman"/>
          <w:b/>
          <w:sz w:val="28"/>
          <w:szCs w:val="28"/>
          <w:lang w:eastAsia="ru-RU"/>
        </w:rPr>
        <w:t>20</w:t>
      </w:r>
      <w:r w:rsidRPr="00394783">
        <w:rPr>
          <w:rFonts w:ascii="Times New Roman" w:eastAsia="Times New Roman" w:hAnsi="Times New Roman" w:cs="Times New Roman"/>
          <w:b/>
          <w:sz w:val="28"/>
          <w:szCs w:val="28"/>
          <w:lang w:eastAsia="ru-RU"/>
        </w:rPr>
        <w:t xml:space="preserve"> год</w:t>
      </w:r>
    </w:p>
    <w:p w:rsidR="002B1FF6" w:rsidRPr="00394783" w:rsidRDefault="002B1FF6" w:rsidP="00F529C4">
      <w:pPr>
        <w:jc w:val="center"/>
        <w:rPr>
          <w:rFonts w:ascii="Times New Roman" w:eastAsia="Times New Roman" w:hAnsi="Times New Roman" w:cs="Times New Roman"/>
          <w:sz w:val="28"/>
          <w:szCs w:val="28"/>
          <w:lang w:eastAsia="ru-RU"/>
        </w:rPr>
      </w:pPr>
    </w:p>
    <w:tbl>
      <w:tblPr>
        <w:tblW w:w="11053"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1"/>
        <w:gridCol w:w="1138"/>
        <w:gridCol w:w="1129"/>
        <w:gridCol w:w="992"/>
        <w:gridCol w:w="1134"/>
        <w:gridCol w:w="567"/>
        <w:gridCol w:w="1138"/>
        <w:gridCol w:w="1130"/>
        <w:gridCol w:w="563"/>
        <w:gridCol w:w="1144"/>
        <w:gridCol w:w="557"/>
      </w:tblGrid>
      <w:tr w:rsidR="00F529C4" w:rsidRPr="00394783" w:rsidTr="00F529C4">
        <w:tc>
          <w:tcPr>
            <w:tcW w:w="156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Наименование показателя</w:t>
            </w:r>
          </w:p>
        </w:tc>
        <w:tc>
          <w:tcPr>
            <w:tcW w:w="4960" w:type="dxa"/>
            <w:gridSpan w:val="5"/>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 начало года (рублей)</w:t>
            </w:r>
          </w:p>
        </w:tc>
        <w:tc>
          <w:tcPr>
            <w:tcW w:w="4532" w:type="dxa"/>
            <w:gridSpan w:val="5"/>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 конец года (рублей)</w:t>
            </w:r>
          </w:p>
        </w:tc>
      </w:tr>
      <w:tr w:rsidR="00F529C4" w:rsidRPr="00394783" w:rsidTr="00F529C4">
        <w:tc>
          <w:tcPr>
            <w:tcW w:w="1561"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c>
          <w:tcPr>
            <w:tcW w:w="3822" w:type="dxa"/>
            <w:gridSpan w:val="4"/>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том числе долгосрочная</w:t>
            </w:r>
          </w:p>
        </w:tc>
        <w:tc>
          <w:tcPr>
            <w:tcW w:w="113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3394" w:type="dxa"/>
            <w:gridSpan w:val="4"/>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том числе долгосрочная</w:t>
            </w:r>
          </w:p>
        </w:tc>
      </w:tr>
      <w:tr w:rsidR="00F529C4" w:rsidRPr="00394783" w:rsidTr="00F529C4">
        <w:tc>
          <w:tcPr>
            <w:tcW w:w="1561"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8"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29"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2693" w:type="dxa"/>
            <w:gridSpan w:val="3"/>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том числе:</w:t>
            </w:r>
          </w:p>
        </w:tc>
        <w:tc>
          <w:tcPr>
            <w:tcW w:w="1138"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2264" w:type="dxa"/>
            <w:gridSpan w:val="3"/>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том числе:</w:t>
            </w:r>
          </w:p>
        </w:tc>
      </w:tr>
      <w:tr w:rsidR="00F529C4" w:rsidRPr="00394783" w:rsidTr="00F529C4">
        <w:trPr>
          <w:trHeight w:val="701"/>
        </w:trPr>
        <w:tc>
          <w:tcPr>
            <w:tcW w:w="1561"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8"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29"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ind w:left="-111"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от 12 месяцев </w:t>
            </w:r>
            <w:r w:rsidRPr="00394783">
              <w:rPr>
                <w:rFonts w:ascii="Times New Roman" w:eastAsia="Times New Roman" w:hAnsi="Times New Roman" w:cs="Times New Roman"/>
                <w:sz w:val="24"/>
                <w:szCs w:val="24"/>
                <w:lang w:eastAsia="ru-RU"/>
              </w:rPr>
              <w:lastRenderedPageBreak/>
              <w:t>до 3 лет</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lastRenderedPageBreak/>
              <w:t xml:space="preserve">свыше 3 лет до 50 </w:t>
            </w:r>
            <w:r w:rsidRPr="00394783">
              <w:rPr>
                <w:rFonts w:ascii="Times New Roman" w:eastAsia="Times New Roman" w:hAnsi="Times New Roman" w:cs="Times New Roman"/>
                <w:sz w:val="24"/>
                <w:szCs w:val="24"/>
                <w:lang w:eastAsia="ru-RU"/>
              </w:rPr>
              <w:lastRenderedPageBreak/>
              <w:t>лет</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ind w:left="-109" w:right="-112"/>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lastRenderedPageBreak/>
              <w:t xml:space="preserve">свыше 50 </w:t>
            </w:r>
            <w:r w:rsidRPr="00394783">
              <w:rPr>
                <w:rFonts w:ascii="Times New Roman" w:eastAsia="Times New Roman" w:hAnsi="Times New Roman" w:cs="Times New Roman"/>
                <w:sz w:val="24"/>
                <w:szCs w:val="24"/>
                <w:lang w:eastAsia="ru-RU"/>
              </w:rPr>
              <w:lastRenderedPageBreak/>
              <w:t>лет</w:t>
            </w:r>
          </w:p>
        </w:tc>
        <w:tc>
          <w:tcPr>
            <w:tcW w:w="1138"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ind w:left="-108" w:right="-11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от 12 меся</w:t>
            </w:r>
            <w:r w:rsidRPr="00394783">
              <w:rPr>
                <w:rFonts w:ascii="Times New Roman" w:eastAsia="Times New Roman" w:hAnsi="Times New Roman" w:cs="Times New Roman"/>
                <w:sz w:val="24"/>
                <w:szCs w:val="24"/>
                <w:lang w:eastAsia="ru-RU"/>
              </w:rPr>
              <w:lastRenderedPageBreak/>
              <w:t>цев до 3 лет</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ind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lastRenderedPageBreak/>
              <w:t xml:space="preserve">свыше 3 лет до 50 </w:t>
            </w:r>
            <w:r w:rsidRPr="00394783">
              <w:rPr>
                <w:rFonts w:ascii="Times New Roman" w:eastAsia="Times New Roman" w:hAnsi="Times New Roman" w:cs="Times New Roman"/>
                <w:sz w:val="24"/>
                <w:szCs w:val="24"/>
                <w:lang w:eastAsia="ru-RU"/>
              </w:rPr>
              <w:lastRenderedPageBreak/>
              <w:t>лет</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lastRenderedPageBreak/>
              <w:t>свы</w:t>
            </w:r>
            <w:r w:rsidRPr="00394783">
              <w:rPr>
                <w:rFonts w:ascii="Times New Roman" w:eastAsia="Times New Roman" w:hAnsi="Times New Roman" w:cs="Times New Roman"/>
                <w:sz w:val="24"/>
                <w:szCs w:val="24"/>
                <w:lang w:eastAsia="ru-RU"/>
              </w:rPr>
              <w:lastRenderedPageBreak/>
              <w:t>ше 50 лет</w:t>
            </w:r>
          </w:p>
        </w:tc>
      </w:tr>
      <w:tr w:rsidR="00F529C4"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lastRenderedPageBreak/>
              <w:t>1</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2</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3</w:t>
            </w:r>
            <w:r w:rsidRPr="00394783">
              <w:rPr>
                <w:rFonts w:ascii="Times New Roman" w:eastAsia="Times New Roman" w:hAnsi="Times New Roman" w:cs="Times New Roman"/>
                <w:sz w:val="24"/>
                <w:szCs w:val="24"/>
                <w:lang w:val="en-US" w:eastAsia="ru-RU"/>
              </w:rPr>
              <w:t>=4+5+6</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5</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6</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7</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8</w:t>
            </w:r>
            <w:r w:rsidRPr="00394783">
              <w:rPr>
                <w:rFonts w:ascii="Times New Roman" w:eastAsia="Times New Roman" w:hAnsi="Times New Roman" w:cs="Times New Roman"/>
                <w:sz w:val="24"/>
                <w:szCs w:val="24"/>
                <w:lang w:val="en-US" w:eastAsia="ru-RU"/>
              </w:rPr>
              <w:t>=9+10+11</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9</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10</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11</w:t>
            </w:r>
          </w:p>
        </w:tc>
      </w:tr>
      <w:tr w:rsidR="00D84C38" w:rsidRPr="00394783" w:rsidTr="00F529C4">
        <w:trPr>
          <w:trHeight w:val="637"/>
        </w:trPr>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right="-108"/>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Дебиторская задолженность, всего</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after="0" w:line="240" w:lineRule="auto"/>
              <w:ind w:left="-108" w:right="-108"/>
              <w:jc w:val="center"/>
              <w:rPr>
                <w:rFonts w:ascii="Times New Roman" w:eastAsia="Times New Roman" w:hAnsi="Times New Roman" w:cs="Times New Roman"/>
                <w:b/>
                <w:sz w:val="20"/>
                <w:szCs w:val="20"/>
                <w:lang w:eastAsia="ru-RU"/>
              </w:rPr>
            </w:pPr>
            <w:r w:rsidRPr="00D16D1D">
              <w:rPr>
                <w:rFonts w:ascii="Times New Roman" w:eastAsia="Times New Roman" w:hAnsi="Times New Roman" w:cs="Times New Roman"/>
                <w:b/>
                <w:sz w:val="20"/>
                <w:szCs w:val="20"/>
                <w:lang w:eastAsia="ru-RU"/>
              </w:rPr>
              <w:t>71404536,21</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after="0" w:line="240" w:lineRule="auto"/>
              <w:ind w:left="-108" w:right="-387"/>
              <w:rPr>
                <w:rFonts w:ascii="Times New Roman" w:eastAsia="Times New Roman" w:hAnsi="Times New Roman" w:cs="Times New Roman"/>
                <w:b/>
                <w:sz w:val="20"/>
                <w:szCs w:val="20"/>
                <w:lang w:eastAsia="ru-RU"/>
              </w:rPr>
            </w:pPr>
            <w:r w:rsidRPr="00D16D1D">
              <w:rPr>
                <w:rFonts w:ascii="Times New Roman" w:eastAsia="Times New Roman" w:hAnsi="Times New Roman" w:cs="Times New Roman"/>
                <w:b/>
                <w:sz w:val="20"/>
                <w:szCs w:val="20"/>
                <w:lang w:eastAsia="ru-RU"/>
              </w:rPr>
              <w:t>61512319,82</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line="240" w:lineRule="auto"/>
              <w:ind w:left="-98" w:right="-108"/>
              <w:rPr>
                <w:rFonts w:ascii="Times New Roman" w:eastAsia="Times New Roman" w:hAnsi="Times New Roman" w:cs="Times New Roman"/>
                <w:b/>
                <w:sz w:val="20"/>
                <w:szCs w:val="20"/>
                <w:lang w:eastAsia="ru-RU"/>
              </w:rPr>
            </w:pPr>
            <w:r w:rsidRPr="00D16D1D">
              <w:rPr>
                <w:rFonts w:ascii="Times New Roman" w:eastAsia="Times New Roman" w:hAnsi="Times New Roman" w:cs="Times New Roman"/>
                <w:b/>
                <w:sz w:val="20"/>
                <w:szCs w:val="20"/>
                <w:lang w:eastAsia="ru-RU"/>
              </w:rPr>
              <w:t>61512319,82</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after="0" w:line="240" w:lineRule="auto"/>
              <w:ind w:left="-108" w:right="-108"/>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79871240,52</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after="0" w:line="240" w:lineRule="auto"/>
              <w:ind w:left="-108" w:right="-387"/>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76801423,17</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line="240" w:lineRule="auto"/>
              <w:ind w:left="-98" w:right="-108"/>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76801423,17</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из них:</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1 205 11 000 </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297876,83</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41581,61</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9D7F58">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1 205 1</w:t>
            </w:r>
            <w:r>
              <w:rPr>
                <w:rFonts w:ascii="Times New Roman" w:eastAsia="Times New Roman" w:hAnsi="Times New Roman" w:cs="Times New Roman"/>
                <w:sz w:val="24"/>
                <w:szCs w:val="24"/>
                <w:lang w:eastAsia="ru-RU"/>
              </w:rPr>
              <w:t>2</w:t>
            </w:r>
            <w:r w:rsidRPr="00394783">
              <w:rPr>
                <w:rFonts w:ascii="Times New Roman" w:eastAsia="Times New Roman" w:hAnsi="Times New Roman" w:cs="Times New Roman"/>
                <w:sz w:val="24"/>
                <w:szCs w:val="24"/>
                <w:lang w:eastAsia="ru-RU"/>
              </w:rPr>
              <w:t xml:space="preserve"> 000 </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169,64</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9D7F58">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543127" w:rsidRDefault="00D84C38" w:rsidP="00D84C38">
            <w:pPr>
              <w:spacing w:after="0" w:line="240" w:lineRule="auto"/>
              <w:ind w:left="-104" w:right="-109"/>
              <w:jc w:val="center"/>
              <w:rPr>
                <w:rFonts w:ascii="Times New Roman" w:eastAsia="Times New Roman" w:hAnsi="Times New Roman" w:cs="Times New Roman"/>
                <w:sz w:val="20"/>
                <w:szCs w:val="20"/>
                <w:lang w:eastAsia="ru-RU"/>
              </w:rPr>
            </w:pPr>
            <w:r w:rsidRPr="00174CA8">
              <w:rPr>
                <w:rFonts w:ascii="Times New Roman" w:eastAsia="Times New Roman" w:hAnsi="Times New Roman" w:cs="Times New Roman"/>
                <w:sz w:val="24"/>
                <w:szCs w:val="24"/>
                <w:lang w:eastAsia="ru-RU"/>
              </w:rPr>
              <w:t>1 205 21 000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D66584">
              <w:rPr>
                <w:rFonts w:ascii="Times New Roman" w:eastAsia="Times New Roman" w:hAnsi="Times New Roman" w:cs="Times New Roman"/>
                <w:sz w:val="20"/>
                <w:szCs w:val="20"/>
                <w:lang w:eastAsia="ru-RU"/>
              </w:rPr>
              <w:t>227694,86</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32916,28</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Pr="00D74B08" w:rsidRDefault="00D84C38" w:rsidP="00D84C38">
            <w:pPr>
              <w:spacing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r>
      <w:tr w:rsidR="00D84C38" w:rsidRPr="00394783" w:rsidTr="00793D85">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1 205 23 000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70144179,18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after="0" w:line="240" w:lineRule="auto"/>
              <w:ind w:left="-108" w:right="-108"/>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61512319,82</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line="240" w:lineRule="auto"/>
              <w:ind w:left="-98" w:right="-108"/>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61512319,82</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79138535,74</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after="0" w:line="240" w:lineRule="auto"/>
              <w:ind w:left="-108" w:right="-108"/>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76801423,17</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D74B08" w:rsidRDefault="00D84C38" w:rsidP="00D84C38">
            <w:pPr>
              <w:spacing w:line="240" w:lineRule="auto"/>
              <w:ind w:left="-98" w:right="-108"/>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76801423,17</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1 205 31 000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D66584">
              <w:rPr>
                <w:rFonts w:ascii="Times New Roman" w:eastAsia="Times New Roman" w:hAnsi="Times New Roman" w:cs="Times New Roman"/>
                <w:sz w:val="20"/>
                <w:szCs w:val="20"/>
                <w:lang w:eastAsia="ru-RU"/>
              </w:rPr>
              <w:t>382613,45</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2709DC"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209738,88</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1 205 45 000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14000,00</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2709DC"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8000,00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2709DC"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2709DC" w:rsidRDefault="002709DC"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1 206 11 000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2709DC" w:rsidRPr="00823A04" w:rsidRDefault="002709DC"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2709DC" w:rsidRDefault="002709DC"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709DC" w:rsidRDefault="002709DC"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709DC" w:rsidRDefault="002709DC"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2709DC" w:rsidRDefault="002709DC"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2709DC" w:rsidRPr="00823A04" w:rsidRDefault="002709DC"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2132,03</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2709DC" w:rsidRDefault="00E65699"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2709DC"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2709DC"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2709DC"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1 206 21 000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823A04">
              <w:rPr>
                <w:rFonts w:ascii="Times New Roman" w:eastAsia="Times New Roman" w:hAnsi="Times New Roman" w:cs="Times New Roman"/>
                <w:sz w:val="20"/>
                <w:szCs w:val="20"/>
                <w:lang w:eastAsia="ru-RU"/>
              </w:rPr>
              <w:t>12358,42</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823A04">
              <w:rPr>
                <w:rFonts w:ascii="Times New Roman" w:eastAsia="Times New Roman" w:hAnsi="Times New Roman" w:cs="Times New Roman"/>
                <w:sz w:val="20"/>
                <w:szCs w:val="20"/>
                <w:lang w:eastAsia="ru-RU"/>
              </w:rPr>
              <w:t>12358,42</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E65699"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1 206 22 000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65699" w:rsidRPr="00823A04"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65699" w:rsidRPr="00823A04"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60000,00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1 206 23 000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823A04">
              <w:rPr>
                <w:rFonts w:ascii="Times New Roman" w:eastAsia="Times New Roman" w:hAnsi="Times New Roman" w:cs="Times New Roman"/>
                <w:sz w:val="20"/>
                <w:szCs w:val="20"/>
                <w:lang w:eastAsia="ru-RU"/>
              </w:rPr>
              <w:t>37060,69</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163564,50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E65699"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1 206 26 000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65699" w:rsidRPr="000B7003"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65699" w:rsidRPr="000B7003"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84642,91</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E65699" w:rsidRDefault="00E65699"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1 206 34 000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0B7003">
              <w:rPr>
                <w:rFonts w:ascii="Times New Roman" w:eastAsia="Times New Roman" w:hAnsi="Times New Roman" w:cs="Times New Roman"/>
                <w:sz w:val="20"/>
                <w:szCs w:val="20"/>
                <w:lang w:eastAsia="ru-RU"/>
              </w:rPr>
              <w:t>12874,57</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0B7003">
              <w:rPr>
                <w:rFonts w:ascii="Times New Roman" w:eastAsia="Times New Roman" w:hAnsi="Times New Roman" w:cs="Times New Roman"/>
                <w:sz w:val="20"/>
                <w:szCs w:val="20"/>
                <w:lang w:eastAsia="ru-RU"/>
              </w:rPr>
              <w:t>12874,57</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1 208 34 000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0,08</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1 303 01 000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3686,00</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E65699"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15013,00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1 303 02 000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173D43">
              <w:rPr>
                <w:rFonts w:ascii="Times New Roman" w:eastAsia="Times New Roman" w:hAnsi="Times New Roman" w:cs="Times New Roman"/>
                <w:sz w:val="20"/>
                <w:szCs w:val="20"/>
                <w:lang w:eastAsia="ru-RU"/>
              </w:rPr>
              <w:t>246438,61</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F3303F"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59714,85</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1 303 05 000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19854,38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F3303F"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18803,73</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1 303 06 000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6,79</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F3303F"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1 303 07 000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2F2FC9">
              <w:rPr>
                <w:rFonts w:ascii="Times New Roman" w:eastAsia="Times New Roman" w:hAnsi="Times New Roman" w:cs="Times New Roman"/>
                <w:sz w:val="20"/>
                <w:szCs w:val="20"/>
                <w:lang w:eastAsia="ru-RU"/>
              </w:rPr>
              <w:t>173,19</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F3303F"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1 303 10 000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2637,00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2637,00</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1 303 12 000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2680,52</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CF35AB" w:rsidRDefault="00F3303F"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8495,00</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1 303 13 000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232,00</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232,00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Кредиторская задолженность, всего</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D84C38" w:rsidP="00D84C38">
            <w:pPr>
              <w:spacing w:after="0" w:line="240" w:lineRule="auto"/>
              <w:ind w:left="-108" w:right="-108"/>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12975871,97</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9F71FA" w:rsidP="00D84C38">
            <w:pPr>
              <w:spacing w:after="0" w:line="240" w:lineRule="auto"/>
              <w:ind w:left="-108" w:right="-108"/>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1542912,71</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1 205 11 000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9F351C">
              <w:rPr>
                <w:rFonts w:ascii="Times New Roman" w:eastAsia="Times New Roman" w:hAnsi="Times New Roman" w:cs="Times New Roman"/>
                <w:sz w:val="20"/>
                <w:szCs w:val="20"/>
                <w:lang w:eastAsia="ru-RU"/>
              </w:rPr>
              <w:t>277760,92</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336736,31</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1 205 12 000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324,64</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324,64</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1 205 31 000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43447,49</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105052,06</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1 205 45 000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7500,00</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540676"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7500,00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1  208 12 000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650,00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650,00</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1 208 14 000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9F351C">
              <w:rPr>
                <w:rFonts w:ascii="Times New Roman" w:eastAsia="Times New Roman" w:hAnsi="Times New Roman" w:cs="Times New Roman"/>
                <w:sz w:val="20"/>
                <w:szCs w:val="20"/>
                <w:lang w:eastAsia="ru-RU"/>
              </w:rPr>
              <w:t>677448,1</w:t>
            </w:r>
            <w:r>
              <w:rPr>
                <w:rFonts w:ascii="Times New Roman" w:eastAsia="Times New Roman" w:hAnsi="Times New Roman" w:cs="Times New Roman"/>
                <w:sz w:val="20"/>
                <w:szCs w:val="20"/>
                <w:lang w:eastAsia="ru-RU"/>
              </w:rPr>
              <w:t>0</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8C24E8"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1 208 2</w:t>
            </w:r>
            <w:r>
              <w:rPr>
                <w:rFonts w:ascii="Times New Roman" w:eastAsia="Times New Roman" w:hAnsi="Times New Roman" w:cs="Times New Roman"/>
                <w:sz w:val="24"/>
                <w:szCs w:val="24"/>
                <w:lang w:eastAsia="ru-RU"/>
              </w:rPr>
              <w:t>1</w:t>
            </w:r>
            <w:r w:rsidRPr="00394783">
              <w:rPr>
                <w:rFonts w:ascii="Times New Roman" w:eastAsia="Times New Roman" w:hAnsi="Times New Roman" w:cs="Times New Roman"/>
                <w:sz w:val="24"/>
                <w:szCs w:val="24"/>
                <w:lang w:eastAsia="ru-RU"/>
              </w:rPr>
              <w:t xml:space="preserve">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583,50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851,00</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1 208 26 000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4200,00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540676">
              <w:rPr>
                <w:rFonts w:ascii="Times New Roman" w:eastAsia="Times New Roman" w:hAnsi="Times New Roman" w:cs="Times New Roman"/>
                <w:sz w:val="20"/>
                <w:szCs w:val="20"/>
                <w:lang w:eastAsia="ru-RU"/>
              </w:rPr>
              <w:t>4200,00</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9F71F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1 208 </w:t>
            </w:r>
            <w:r w:rsidR="009F71FA">
              <w:rPr>
                <w:rFonts w:ascii="Times New Roman" w:eastAsia="Times New Roman" w:hAnsi="Times New Roman" w:cs="Times New Roman"/>
                <w:sz w:val="24"/>
                <w:szCs w:val="24"/>
                <w:lang w:eastAsia="ru-RU"/>
              </w:rPr>
              <w:t>31</w:t>
            </w:r>
            <w:r>
              <w:rPr>
                <w:rFonts w:ascii="Times New Roman" w:eastAsia="Times New Roman" w:hAnsi="Times New Roman" w:cs="Times New Roman"/>
                <w:sz w:val="24"/>
                <w:szCs w:val="24"/>
                <w:lang w:eastAsia="ru-RU"/>
              </w:rPr>
              <w:t xml:space="preserve">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736,00</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1 208 34 000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0,10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1 302 21 000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9F351C">
              <w:rPr>
                <w:rFonts w:ascii="Times New Roman" w:eastAsia="Times New Roman" w:hAnsi="Times New Roman" w:cs="Times New Roman"/>
                <w:sz w:val="20"/>
                <w:szCs w:val="20"/>
                <w:lang w:eastAsia="ru-RU"/>
              </w:rPr>
              <w:t>107110,16</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91112,49</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1 302 23 000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9F351C">
              <w:rPr>
                <w:rFonts w:ascii="Times New Roman" w:eastAsia="Times New Roman" w:hAnsi="Times New Roman" w:cs="Times New Roman"/>
                <w:sz w:val="20"/>
                <w:szCs w:val="20"/>
                <w:lang w:eastAsia="ru-RU"/>
              </w:rPr>
              <w:t>1687374,88</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9F71FA"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545494,21</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1 302 24 000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9F351C">
              <w:rPr>
                <w:rFonts w:ascii="Times New Roman" w:eastAsia="Times New Roman" w:hAnsi="Times New Roman" w:cs="Times New Roman"/>
                <w:sz w:val="20"/>
                <w:szCs w:val="20"/>
                <w:lang w:eastAsia="ru-RU"/>
              </w:rPr>
              <w:t>610050</w:t>
            </w:r>
            <w:r>
              <w:rPr>
                <w:rFonts w:ascii="Times New Roman" w:eastAsia="Times New Roman" w:hAnsi="Times New Roman" w:cs="Times New Roman"/>
                <w:sz w:val="20"/>
                <w:szCs w:val="20"/>
                <w:lang w:eastAsia="ru-RU"/>
              </w:rPr>
              <w:t>,00</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1 302 25 000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9F351C">
              <w:rPr>
                <w:rFonts w:ascii="Times New Roman" w:eastAsia="Times New Roman" w:hAnsi="Times New Roman" w:cs="Times New Roman"/>
                <w:sz w:val="20"/>
                <w:szCs w:val="20"/>
                <w:lang w:eastAsia="ru-RU"/>
              </w:rPr>
              <w:t>3119415,93</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1 302 26 000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E7001E">
              <w:rPr>
                <w:rFonts w:ascii="Times New Roman" w:eastAsia="Times New Roman" w:hAnsi="Times New Roman" w:cs="Times New Roman"/>
                <w:sz w:val="20"/>
                <w:szCs w:val="20"/>
                <w:lang w:eastAsia="ru-RU"/>
              </w:rPr>
              <w:t>3291049,24</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1 302 93 000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7A7B19">
              <w:rPr>
                <w:rFonts w:ascii="Times New Roman" w:eastAsia="Times New Roman" w:hAnsi="Times New Roman" w:cs="Times New Roman"/>
                <w:sz w:val="20"/>
                <w:szCs w:val="20"/>
                <w:lang w:eastAsia="ru-RU"/>
              </w:rPr>
              <w:t>20019,77</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Pr="00E7001E"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1 302 34 000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E7001E">
              <w:rPr>
                <w:rFonts w:ascii="Times New Roman" w:eastAsia="Times New Roman" w:hAnsi="Times New Roman" w:cs="Times New Roman"/>
                <w:sz w:val="20"/>
                <w:szCs w:val="20"/>
                <w:lang w:eastAsia="ru-RU"/>
              </w:rPr>
              <w:t>2712861,28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8C24E8"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360023,92</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1 302 62 000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7A7B19">
              <w:rPr>
                <w:rFonts w:ascii="Times New Roman" w:eastAsia="Times New Roman" w:hAnsi="Times New Roman" w:cs="Times New Roman"/>
                <w:sz w:val="20"/>
                <w:szCs w:val="20"/>
                <w:lang w:eastAsia="ru-RU"/>
              </w:rPr>
              <w:t>27395,17</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D84C38"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94327,65</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D84C38" w:rsidRDefault="00D84C38" w:rsidP="00D84C38">
            <w:pPr>
              <w:spacing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9D550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1 303 0</w:t>
            </w:r>
            <w:r w:rsidR="009D5503">
              <w:rPr>
                <w:rFonts w:ascii="Times New Roman" w:eastAsia="Times New Roman" w:hAnsi="Times New Roman" w:cs="Times New Roman"/>
                <w:sz w:val="24"/>
                <w:szCs w:val="24"/>
                <w:lang w:eastAsia="ru-RU"/>
              </w:rPr>
              <w:t>2</w:t>
            </w:r>
            <w:r w:rsidRPr="00394783">
              <w:rPr>
                <w:rFonts w:ascii="Times New Roman" w:eastAsia="Times New Roman" w:hAnsi="Times New Roman" w:cs="Times New Roman"/>
                <w:sz w:val="24"/>
                <w:szCs w:val="24"/>
                <w:lang w:eastAsia="ru-RU"/>
              </w:rPr>
              <w:t xml:space="preserve">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DD17BC"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30,91</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9D5503">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1 303 0</w:t>
            </w:r>
            <w:r w:rsidR="009D5503">
              <w:rPr>
                <w:rFonts w:ascii="Times New Roman" w:eastAsia="Times New Roman" w:hAnsi="Times New Roman" w:cs="Times New Roman"/>
                <w:sz w:val="24"/>
                <w:szCs w:val="24"/>
                <w:lang w:eastAsia="ru-RU"/>
              </w:rPr>
              <w:t>5</w:t>
            </w:r>
            <w:r w:rsidRPr="00394783">
              <w:rPr>
                <w:rFonts w:ascii="Times New Roman" w:eastAsia="Times New Roman" w:hAnsi="Times New Roman" w:cs="Times New Roman"/>
                <w:sz w:val="24"/>
                <w:szCs w:val="24"/>
                <w:lang w:eastAsia="ru-RU"/>
              </w:rPr>
              <w:t xml:space="preserve">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3228D5"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1117,00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3228D5"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w:t>
            </w:r>
          </w:p>
        </w:tc>
      </w:tr>
      <w:tr w:rsidR="009D5503"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tcPr>
          <w:p w:rsidR="009D5503" w:rsidRPr="00394783" w:rsidRDefault="009D5503" w:rsidP="00D84C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1 303 06 000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9D5503" w:rsidRPr="00E7001E"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29" w:type="dxa"/>
            <w:tcBorders>
              <w:top w:val="single" w:sz="4" w:space="0" w:color="auto"/>
              <w:left w:val="single" w:sz="4" w:space="0" w:color="auto"/>
              <w:bottom w:val="single" w:sz="4" w:space="0" w:color="auto"/>
              <w:right w:val="single" w:sz="4" w:space="0" w:color="auto"/>
            </w:tcBorders>
            <w:shd w:val="clear" w:color="auto" w:fill="auto"/>
          </w:tcPr>
          <w:p w:rsidR="009D5503" w:rsidRDefault="009D5503"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D5503" w:rsidRPr="00394783" w:rsidRDefault="009D5503" w:rsidP="00D84C38">
            <w:pPr>
              <w:spacing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D5503" w:rsidRPr="00394783" w:rsidRDefault="009D5503" w:rsidP="00D84C38">
            <w:pPr>
              <w:spacing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9D5503" w:rsidRDefault="009D5503" w:rsidP="00D84C3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9D5503" w:rsidRPr="00E7001E"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2,14</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9D5503" w:rsidRDefault="009D5503"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tcPr>
          <w:p w:rsidR="009D5503" w:rsidRPr="00394783" w:rsidRDefault="009D5503" w:rsidP="00D84C38">
            <w:pPr>
              <w:spacing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tcPr>
          <w:p w:rsidR="009D5503" w:rsidRPr="00394783" w:rsidRDefault="009D5503" w:rsidP="00D84C38">
            <w:pPr>
              <w:spacing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tcPr>
          <w:p w:rsidR="009D5503" w:rsidRPr="00394783" w:rsidRDefault="009D5503" w:rsidP="00D84C38">
            <w:pPr>
              <w:spacing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1 303 07 000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3228D5"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E7001E">
              <w:rPr>
                <w:rFonts w:ascii="Times New Roman" w:eastAsia="Times New Roman" w:hAnsi="Times New Roman" w:cs="Times New Roman"/>
                <w:sz w:val="20"/>
                <w:szCs w:val="20"/>
                <w:lang w:eastAsia="ru-RU"/>
              </w:rPr>
              <w:t>116879,57</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3228D5"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54,35</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r>
      <w:tr w:rsidR="00D84C38" w:rsidRPr="00394783" w:rsidTr="00F529C4">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1 303 10 000</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3228D5" w:rsidRDefault="00D84C38" w:rsidP="00D84C38">
            <w:pPr>
              <w:spacing w:after="0" w:line="240" w:lineRule="auto"/>
              <w:ind w:left="-108" w:right="-108"/>
              <w:jc w:val="center"/>
              <w:rPr>
                <w:rFonts w:ascii="Times New Roman" w:eastAsia="Times New Roman" w:hAnsi="Times New Roman" w:cs="Times New Roman"/>
                <w:sz w:val="20"/>
                <w:szCs w:val="20"/>
                <w:lang w:eastAsia="ru-RU"/>
              </w:rPr>
            </w:pPr>
            <w:r w:rsidRPr="00E7001E">
              <w:rPr>
                <w:rFonts w:ascii="Times New Roman" w:eastAsia="Times New Roman" w:hAnsi="Times New Roman" w:cs="Times New Roman"/>
                <w:sz w:val="20"/>
                <w:szCs w:val="20"/>
                <w:lang w:eastAsia="ru-RU"/>
              </w:rPr>
              <w:t>270684,22</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lang w:eastAsia="ru-RU"/>
              </w:rPr>
              <w:t>-</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D84C38" w:rsidRPr="003228D5" w:rsidRDefault="009D5503" w:rsidP="00D84C38">
            <w:pPr>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236,78</w:t>
            </w:r>
          </w:p>
        </w:tc>
        <w:tc>
          <w:tcPr>
            <w:tcW w:w="1130"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563"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1144"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c>
          <w:tcPr>
            <w:tcW w:w="557" w:type="dxa"/>
            <w:tcBorders>
              <w:top w:val="single" w:sz="4" w:space="0" w:color="auto"/>
              <w:left w:val="single" w:sz="4" w:space="0" w:color="auto"/>
              <w:bottom w:val="single" w:sz="4" w:space="0" w:color="auto"/>
              <w:right w:val="single" w:sz="4" w:space="0" w:color="auto"/>
            </w:tcBorders>
            <w:shd w:val="clear" w:color="auto" w:fill="auto"/>
            <w:hideMark/>
          </w:tcPr>
          <w:p w:rsidR="00D84C38" w:rsidRPr="00394783" w:rsidRDefault="00D84C38" w:rsidP="00D84C38">
            <w:pPr>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r>
              <w:rPr>
                <w:rFonts w:ascii="Times New Roman" w:eastAsia="Times New Roman" w:hAnsi="Times New Roman" w:cs="Times New Roman"/>
                <w:b/>
                <w:sz w:val="24"/>
                <w:szCs w:val="24"/>
                <w:lang w:eastAsia="ru-RU"/>
              </w:rPr>
              <w:t>-</w:t>
            </w:r>
          </w:p>
        </w:tc>
      </w:tr>
    </w:tbl>
    <w:p w:rsidR="00F529C4" w:rsidRDefault="00F529C4" w:rsidP="00F529C4">
      <w:pPr>
        <w:rPr>
          <w:rFonts w:ascii="Times New Roman" w:eastAsia="Times New Roman" w:hAnsi="Times New Roman" w:cs="Times New Roman"/>
          <w:sz w:val="28"/>
          <w:szCs w:val="28"/>
          <w:lang w:eastAsia="ru-RU"/>
        </w:rPr>
      </w:pPr>
    </w:p>
    <w:p w:rsidR="00302003" w:rsidRPr="00394783" w:rsidRDefault="00302003" w:rsidP="00F529C4">
      <w:pPr>
        <w:rPr>
          <w:rFonts w:ascii="Times New Roman" w:eastAsia="Times New Roman" w:hAnsi="Times New Roman" w:cs="Times New Roman"/>
          <w:sz w:val="28"/>
          <w:szCs w:val="28"/>
          <w:lang w:eastAsia="ru-RU"/>
        </w:rPr>
      </w:pPr>
    </w:p>
    <w:p w:rsidR="00F529C4" w:rsidRPr="00394783" w:rsidRDefault="00F529C4" w:rsidP="00F529C4">
      <w:pPr>
        <w:spacing w:after="0"/>
        <w:ind w:right="-284"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w:t>
      </w:r>
      <w:r w:rsidRPr="00394783">
        <w:rPr>
          <w:rFonts w:ascii="Times New Roman" w:eastAsia="Times New Roman" w:hAnsi="Times New Roman" w:cs="Times New Roman"/>
          <w:sz w:val="28"/>
          <w:szCs w:val="28"/>
          <w:lang w:eastAsia="ru-RU"/>
        </w:rPr>
        <w:t>олгосрочная</w:t>
      </w:r>
      <w:r w:rsidR="007E2B29">
        <w:rPr>
          <w:rFonts w:ascii="Times New Roman" w:eastAsia="Times New Roman" w:hAnsi="Times New Roman" w:cs="Times New Roman"/>
          <w:sz w:val="28"/>
          <w:szCs w:val="28"/>
          <w:lang w:eastAsia="ru-RU"/>
        </w:rPr>
        <w:t xml:space="preserve"> (просроченная)</w:t>
      </w:r>
      <w:r w:rsidRPr="00394783">
        <w:rPr>
          <w:rFonts w:ascii="Times New Roman" w:eastAsia="Times New Roman" w:hAnsi="Times New Roman" w:cs="Times New Roman"/>
          <w:sz w:val="28"/>
          <w:szCs w:val="28"/>
          <w:lang w:eastAsia="ru-RU"/>
        </w:rPr>
        <w:t xml:space="preserve"> кред</w:t>
      </w:r>
      <w:r>
        <w:rPr>
          <w:rFonts w:ascii="Times New Roman" w:eastAsia="Times New Roman" w:hAnsi="Times New Roman" w:cs="Times New Roman"/>
          <w:sz w:val="28"/>
          <w:szCs w:val="28"/>
          <w:lang w:eastAsia="ru-RU"/>
        </w:rPr>
        <w:t xml:space="preserve">иторская задолженность </w:t>
      </w:r>
      <w:r w:rsidRPr="00394783">
        <w:rPr>
          <w:rFonts w:ascii="Times New Roman" w:eastAsia="Times New Roman" w:hAnsi="Times New Roman" w:cs="Times New Roman"/>
          <w:sz w:val="28"/>
          <w:szCs w:val="28"/>
          <w:lang w:eastAsia="ru-RU"/>
        </w:rPr>
        <w:t>по состоянию на 01.01.20</w:t>
      </w:r>
      <w:r>
        <w:rPr>
          <w:rFonts w:ascii="Times New Roman" w:eastAsia="Times New Roman" w:hAnsi="Times New Roman" w:cs="Times New Roman"/>
          <w:sz w:val="28"/>
          <w:szCs w:val="28"/>
          <w:lang w:eastAsia="ru-RU"/>
        </w:rPr>
        <w:t>20 отсутствует</w:t>
      </w:r>
      <w:r w:rsidRPr="00394783">
        <w:rPr>
          <w:rFonts w:ascii="Times New Roman" w:eastAsia="Times New Roman" w:hAnsi="Times New Roman" w:cs="Times New Roman"/>
          <w:sz w:val="28"/>
          <w:szCs w:val="28"/>
          <w:lang w:eastAsia="ru-RU"/>
        </w:rPr>
        <w:t>.</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xml:space="preserve">Долгосрочная дебиторская задолженность по состоянию на 01.01.2021 составляет </w:t>
      </w:r>
      <w:r>
        <w:rPr>
          <w:rFonts w:ascii="Times New Roman" w:eastAsia="Times New Roman" w:hAnsi="Times New Roman" w:cs="Times New Roman"/>
          <w:sz w:val="28"/>
          <w:szCs w:val="28"/>
          <w:lang w:eastAsia="ru-RU"/>
        </w:rPr>
        <w:t>76801423,17</w:t>
      </w:r>
      <w:r w:rsidRPr="000607DD">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АО "Ольгалес" – договоры №№ 25,37,39  от 29.10.2013, общая сумма долгосрочной задолженности 32780405,05 руб.;</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ООО "Пфусунг" - договоры  № 25/05-АР/2019 от 10.10.2019 г., № 08/05-АР/2020 от 08.07.2020 г.,  общая сумма долгосрочной задолженности 9313335,37 руб. (с 01.01.2021 передано в Министерство сельского хозяйства);</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lastRenderedPageBreak/>
        <w:t>- ПАО "Ростелеком" -  договоры  № 41 от 25.11.2013, №14 от 28.06.2011, общая сумма долгосрочной задолженности 1212225,87 руб.;</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ООО "Компания Ольгамортранс", договоры № 5 от 21.01.2017 г., № 03 от 17.02.2014, № 18 от 26.08.2011, общая сумма долгосрочной задолженности 283106,86 руб.;</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Осколков С.В. -  договоры  № 28 от 20.05.2014 г., № 03 от 17.02.2014, № 18 от 26.08.2011, общая сумма долгосрочной задолженности 10702968,43 руб.;</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Сердюк Е.Р., договор № 38 от 16.12.2003 г., сумма долгосрочной задолженности 13576539,01 руб. (с 01.01.2021 передано в Министерство сельского хозяйства).</w:t>
      </w:r>
    </w:p>
    <w:p w:rsidR="0078018D" w:rsidRPr="000607DD" w:rsidRDefault="0078018D" w:rsidP="0078018D">
      <w:pPr>
        <w:spacing w:after="0"/>
        <w:ind w:right="-284" w:firstLine="72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xml:space="preserve">- Хачатрян Р.Г. - договоры №№ 09/07-АР/2020,  10/07-АР/2020, 11/07-АР/2020, 0912/07-АР/2020 от 07.08.2020, общая сумма долгосрочной задолженности 3788854,20 руб. </w:t>
      </w:r>
    </w:p>
    <w:p w:rsidR="007E2B29" w:rsidRDefault="007E2B29" w:rsidP="00F529C4">
      <w:pPr>
        <w:spacing w:after="0"/>
        <w:ind w:right="-284" w:firstLine="720"/>
        <w:jc w:val="both"/>
        <w:rPr>
          <w:rFonts w:ascii="Times New Roman" w:eastAsia="Times New Roman" w:hAnsi="Times New Roman" w:cs="Times New Roman"/>
          <w:sz w:val="28"/>
          <w:szCs w:val="28"/>
          <w:lang w:eastAsia="ru-RU"/>
        </w:rPr>
      </w:pPr>
    </w:p>
    <w:p w:rsidR="00302003" w:rsidRDefault="00302003" w:rsidP="00F529C4">
      <w:pPr>
        <w:spacing w:after="0"/>
        <w:ind w:right="-284" w:firstLine="720"/>
        <w:jc w:val="both"/>
        <w:rPr>
          <w:rFonts w:ascii="Times New Roman" w:eastAsia="Times New Roman" w:hAnsi="Times New Roman" w:cs="Times New Roman"/>
          <w:sz w:val="28"/>
          <w:szCs w:val="28"/>
          <w:lang w:eastAsia="ru-RU"/>
        </w:rPr>
      </w:pPr>
    </w:p>
    <w:p w:rsidR="00F529C4" w:rsidRDefault="00F529C4" w:rsidP="00F529C4">
      <w:pPr>
        <w:ind w:right="-285" w:firstLine="720"/>
        <w:jc w:val="center"/>
        <w:rPr>
          <w:rFonts w:ascii="Times New Roman" w:eastAsia="Times New Roman" w:hAnsi="Times New Roman" w:cs="Times New Roman"/>
          <w:b/>
          <w:sz w:val="28"/>
          <w:szCs w:val="28"/>
          <w:lang w:eastAsia="ru-RU"/>
        </w:rPr>
      </w:pPr>
      <w:r w:rsidRPr="00394783">
        <w:rPr>
          <w:rFonts w:ascii="Times New Roman" w:eastAsia="Times New Roman" w:hAnsi="Times New Roman" w:cs="Times New Roman"/>
          <w:b/>
          <w:sz w:val="28"/>
          <w:szCs w:val="28"/>
          <w:lang w:eastAsia="ru-RU"/>
        </w:rPr>
        <w:t>Анализ дебиторской и кредиторской задолженности за 20</w:t>
      </w:r>
      <w:r w:rsidR="00EB6A24">
        <w:rPr>
          <w:rFonts w:ascii="Times New Roman" w:eastAsia="Times New Roman" w:hAnsi="Times New Roman" w:cs="Times New Roman"/>
          <w:b/>
          <w:sz w:val="28"/>
          <w:szCs w:val="28"/>
          <w:lang w:eastAsia="ru-RU"/>
        </w:rPr>
        <w:t>20</w:t>
      </w:r>
      <w:r w:rsidRPr="00394783">
        <w:rPr>
          <w:rFonts w:ascii="Times New Roman" w:eastAsia="Times New Roman" w:hAnsi="Times New Roman" w:cs="Times New Roman"/>
          <w:b/>
          <w:sz w:val="28"/>
          <w:szCs w:val="28"/>
          <w:lang w:eastAsia="ru-RU"/>
        </w:rPr>
        <w:t xml:space="preserve"> год</w:t>
      </w:r>
    </w:p>
    <w:p w:rsidR="00302003" w:rsidRPr="00394783" w:rsidRDefault="00302003" w:rsidP="00F529C4">
      <w:pPr>
        <w:ind w:right="-285" w:firstLine="720"/>
        <w:jc w:val="center"/>
        <w:rPr>
          <w:rFonts w:ascii="Times New Roman" w:eastAsia="Times New Roman" w:hAnsi="Times New Roman" w:cs="Times New Roman"/>
          <w:sz w:val="28"/>
          <w:szCs w:val="28"/>
          <w:lang w:eastAsia="ru-RU"/>
        </w:rPr>
      </w:pPr>
    </w:p>
    <w:p w:rsidR="002B1FF6" w:rsidRDefault="00F529C4" w:rsidP="00F529C4">
      <w:pPr>
        <w:spacing w:after="0" w:line="240" w:lineRule="auto"/>
        <w:ind w:left="-180" w:firstLine="72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Общая сумма </w:t>
      </w:r>
      <w:r w:rsidRPr="00394783">
        <w:rPr>
          <w:rFonts w:ascii="Times New Roman" w:eastAsia="Times New Roman" w:hAnsi="Times New Roman" w:cs="Times New Roman"/>
          <w:b/>
          <w:sz w:val="28"/>
          <w:szCs w:val="28"/>
          <w:u w:val="single"/>
          <w:lang w:eastAsia="ru-RU"/>
        </w:rPr>
        <w:t>дебиторской задолженности</w:t>
      </w:r>
      <w:r w:rsidRPr="00394783">
        <w:rPr>
          <w:rFonts w:ascii="Times New Roman" w:eastAsia="Times New Roman" w:hAnsi="Times New Roman" w:cs="Times New Roman"/>
          <w:sz w:val="28"/>
          <w:szCs w:val="28"/>
          <w:lang w:eastAsia="ru-RU"/>
        </w:rPr>
        <w:t xml:space="preserve"> по бюджетной деятельности на начало 20</w:t>
      </w:r>
      <w:r w:rsidR="00EB6A24">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года составила </w:t>
      </w:r>
      <w:r w:rsidR="00442AB6">
        <w:rPr>
          <w:rFonts w:ascii="Times New Roman" w:eastAsia="Times New Roman" w:hAnsi="Times New Roman" w:cs="Times New Roman"/>
          <w:sz w:val="28"/>
          <w:szCs w:val="28"/>
          <w:lang w:eastAsia="ru-RU"/>
        </w:rPr>
        <w:t>71404536,21</w:t>
      </w:r>
      <w:r>
        <w:rPr>
          <w:rFonts w:ascii="Times New Roman" w:eastAsia="Times New Roman" w:hAnsi="Times New Roman" w:cs="Times New Roman"/>
          <w:sz w:val="28"/>
          <w:szCs w:val="28"/>
          <w:lang w:eastAsia="ru-RU"/>
        </w:rPr>
        <w:t xml:space="preserve"> руб.</w:t>
      </w:r>
      <w:r w:rsidRPr="00394783">
        <w:rPr>
          <w:rFonts w:ascii="Times New Roman" w:eastAsia="Times New Roman" w:hAnsi="Times New Roman" w:cs="Times New Roman"/>
          <w:sz w:val="28"/>
          <w:szCs w:val="28"/>
          <w:lang w:eastAsia="ru-RU"/>
        </w:rPr>
        <w:t xml:space="preserve">, в т.ч. </w:t>
      </w:r>
      <w:r w:rsidR="00442AB6">
        <w:rPr>
          <w:rFonts w:ascii="Times New Roman" w:eastAsia="Times New Roman" w:hAnsi="Times New Roman" w:cs="Times New Roman"/>
          <w:sz w:val="28"/>
          <w:szCs w:val="28"/>
          <w:lang w:eastAsia="ru-RU"/>
        </w:rPr>
        <w:t>долгосрочная</w:t>
      </w:r>
      <w:r w:rsidRPr="00394783">
        <w:rPr>
          <w:rFonts w:ascii="Times New Roman" w:eastAsia="Times New Roman" w:hAnsi="Times New Roman" w:cs="Times New Roman"/>
          <w:sz w:val="28"/>
          <w:szCs w:val="28"/>
          <w:lang w:eastAsia="ru-RU"/>
        </w:rPr>
        <w:t xml:space="preserve"> </w:t>
      </w:r>
      <w:r w:rsidR="00F50B4C">
        <w:rPr>
          <w:rFonts w:ascii="Times New Roman" w:eastAsia="Times New Roman" w:hAnsi="Times New Roman" w:cs="Times New Roman"/>
          <w:sz w:val="28"/>
          <w:szCs w:val="28"/>
          <w:lang w:eastAsia="ru-RU"/>
        </w:rPr>
        <w:t>–</w:t>
      </w:r>
      <w:r w:rsidR="00442AB6">
        <w:rPr>
          <w:rFonts w:ascii="Times New Roman" w:eastAsia="Times New Roman" w:hAnsi="Times New Roman" w:cs="Times New Roman"/>
          <w:sz w:val="28"/>
          <w:szCs w:val="28"/>
          <w:lang w:eastAsia="ru-RU"/>
        </w:rPr>
        <w:t>61512319,82</w:t>
      </w:r>
      <w:r w:rsidRPr="00394783">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r w:rsidR="00442AB6">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на конец отчётного периода </w:t>
      </w:r>
      <w:r w:rsidR="00442AB6">
        <w:rPr>
          <w:rFonts w:ascii="Times New Roman" w:eastAsia="Times New Roman" w:hAnsi="Times New Roman" w:cs="Times New Roman"/>
          <w:sz w:val="28"/>
          <w:szCs w:val="28"/>
          <w:lang w:eastAsia="ru-RU"/>
        </w:rPr>
        <w:t>79871240,52</w:t>
      </w:r>
      <w:r>
        <w:rPr>
          <w:rFonts w:ascii="Times New Roman" w:eastAsia="Times New Roman" w:hAnsi="Times New Roman" w:cs="Times New Roman"/>
          <w:sz w:val="28"/>
          <w:szCs w:val="28"/>
          <w:lang w:eastAsia="ru-RU"/>
        </w:rPr>
        <w:t xml:space="preserve"> руб., </w:t>
      </w:r>
      <w:r w:rsidR="00442AB6">
        <w:rPr>
          <w:rFonts w:ascii="Times New Roman" w:eastAsia="Times New Roman" w:hAnsi="Times New Roman" w:cs="Times New Roman"/>
          <w:sz w:val="28"/>
          <w:szCs w:val="28"/>
          <w:lang w:eastAsia="ru-RU"/>
        </w:rPr>
        <w:t>долгосрочная</w:t>
      </w:r>
      <w:r>
        <w:rPr>
          <w:rFonts w:ascii="Times New Roman" w:eastAsia="Times New Roman" w:hAnsi="Times New Roman" w:cs="Times New Roman"/>
          <w:sz w:val="28"/>
          <w:szCs w:val="28"/>
          <w:lang w:eastAsia="ru-RU"/>
        </w:rPr>
        <w:t xml:space="preserve"> задолженность</w:t>
      </w:r>
      <w:r w:rsidR="00442AB6">
        <w:rPr>
          <w:rFonts w:ascii="Times New Roman" w:eastAsia="Times New Roman" w:hAnsi="Times New Roman" w:cs="Times New Roman"/>
          <w:sz w:val="28"/>
          <w:szCs w:val="28"/>
          <w:lang w:eastAsia="ru-RU"/>
        </w:rPr>
        <w:t xml:space="preserve"> – 76801423,17 руб.</w:t>
      </w:r>
    </w:p>
    <w:p w:rsidR="00776F5B" w:rsidRPr="00394783" w:rsidRDefault="00776F5B" w:rsidP="00F529C4">
      <w:pPr>
        <w:spacing w:after="0" w:line="240" w:lineRule="auto"/>
        <w:ind w:left="-180" w:firstLine="720"/>
        <w:jc w:val="both"/>
        <w:rPr>
          <w:rFonts w:ascii="Times New Roman" w:eastAsia="Times New Roman" w:hAnsi="Times New Roman" w:cs="Times New Roman"/>
          <w:sz w:val="28"/>
          <w:szCs w:val="28"/>
          <w:lang w:eastAsia="ru-RU"/>
        </w:rPr>
      </w:pPr>
    </w:p>
    <w:p w:rsidR="00F529C4" w:rsidRPr="00394783" w:rsidRDefault="00F529C4" w:rsidP="00F529C4">
      <w:pPr>
        <w:spacing w:after="0" w:line="240" w:lineRule="auto"/>
        <w:rPr>
          <w:rFonts w:ascii="Times New Roman" w:eastAsia="Times New Roman" w:hAnsi="Times New Roman" w:cs="Times New Roman"/>
          <w:sz w:val="28"/>
          <w:szCs w:val="28"/>
          <w:lang w:eastAsia="ru-RU"/>
        </w:rPr>
      </w:pPr>
    </w:p>
    <w:tbl>
      <w:tblPr>
        <w:tblW w:w="11058"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1134"/>
        <w:gridCol w:w="1134"/>
        <w:gridCol w:w="1134"/>
        <w:gridCol w:w="1134"/>
        <w:gridCol w:w="1275"/>
        <w:gridCol w:w="428"/>
        <w:gridCol w:w="1134"/>
        <w:gridCol w:w="1134"/>
        <w:gridCol w:w="1132"/>
      </w:tblGrid>
      <w:tr w:rsidR="00F529C4" w:rsidRPr="00394783" w:rsidTr="00502AD4">
        <w:tc>
          <w:tcPr>
            <w:tcW w:w="1419"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Наименова-ние показателя</w:t>
            </w: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На начало года (рублей)</w:t>
            </w:r>
          </w:p>
        </w:tc>
        <w:tc>
          <w:tcPr>
            <w:tcW w:w="2837" w:type="dxa"/>
            <w:gridSpan w:val="3"/>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На конец года (рублей)</w:t>
            </w:r>
          </w:p>
        </w:tc>
        <w:tc>
          <w:tcPr>
            <w:tcW w:w="3400" w:type="dxa"/>
            <w:gridSpan w:val="3"/>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Рост (+)</w:t>
            </w:r>
          </w:p>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Снижение (-)</w:t>
            </w:r>
          </w:p>
        </w:tc>
      </w:tr>
      <w:tr w:rsidR="00F529C4" w:rsidRPr="00394783" w:rsidTr="00502AD4">
        <w:tc>
          <w:tcPr>
            <w:tcW w:w="1419"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Всего</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в том числе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Всего</w:t>
            </w:r>
          </w:p>
        </w:tc>
        <w:tc>
          <w:tcPr>
            <w:tcW w:w="1703" w:type="dxa"/>
            <w:gridSpan w:val="2"/>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rPr>
              <w:t xml:space="preserve">в том </w:t>
            </w:r>
            <w:r w:rsidRPr="00394783">
              <w:rPr>
                <w:rFonts w:ascii="Times New Roman" w:eastAsia="Times New Roman" w:hAnsi="Times New Roman" w:cs="Times New Roman"/>
                <w:sz w:val="24"/>
                <w:szCs w:val="24"/>
                <w:lang w:val="en-US"/>
              </w:rPr>
              <w:t>числе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Всего</w:t>
            </w:r>
          </w:p>
        </w:tc>
        <w:tc>
          <w:tcPr>
            <w:tcW w:w="2266" w:type="dxa"/>
            <w:gridSpan w:val="2"/>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в томчисле</w:t>
            </w:r>
          </w:p>
        </w:tc>
      </w:tr>
      <w:tr w:rsidR="00F529C4" w:rsidRPr="00394783" w:rsidTr="00502AD4">
        <w:tc>
          <w:tcPr>
            <w:tcW w:w="1419"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Долго</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срочная</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Просро</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ченная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Долго</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ср</w:t>
            </w:r>
            <w:r w:rsidRPr="00394783">
              <w:rPr>
                <w:rFonts w:ascii="Times New Roman" w:eastAsia="Times New Roman" w:hAnsi="Times New Roman" w:cs="Times New Roman"/>
                <w:sz w:val="24"/>
                <w:szCs w:val="24"/>
              </w:rPr>
              <w:t>о</w:t>
            </w:r>
            <w:r w:rsidRPr="00394783">
              <w:rPr>
                <w:rFonts w:ascii="Times New Roman" w:eastAsia="Times New Roman" w:hAnsi="Times New Roman" w:cs="Times New Roman"/>
                <w:sz w:val="24"/>
                <w:szCs w:val="24"/>
                <w:lang w:val="en-US"/>
              </w:rPr>
              <w:t>чная</w:t>
            </w:r>
          </w:p>
        </w:tc>
        <w:tc>
          <w:tcPr>
            <w:tcW w:w="428"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Просро</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ченная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Долго</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срочная</w:t>
            </w:r>
          </w:p>
        </w:tc>
        <w:tc>
          <w:tcPr>
            <w:tcW w:w="1132"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Просро</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ченная</w:t>
            </w:r>
          </w:p>
          <w:p w:rsidR="00F529C4" w:rsidRPr="00394783" w:rsidRDefault="00F529C4" w:rsidP="00F529C4">
            <w:pPr>
              <w:tabs>
                <w:tab w:val="center" w:pos="4677"/>
                <w:tab w:val="right" w:pos="9355"/>
              </w:tabs>
              <w:spacing w:after="0" w:line="240" w:lineRule="auto"/>
              <w:ind w:left="-108" w:right="-108"/>
              <w:rPr>
                <w:rFonts w:ascii="Times New Roman" w:eastAsia="Times New Roman" w:hAnsi="Times New Roman" w:cs="Times New Roman"/>
                <w:sz w:val="24"/>
                <w:szCs w:val="24"/>
                <w:lang w:eastAsia="ru-RU"/>
              </w:rPr>
            </w:pPr>
            <w:r w:rsidRPr="00394783">
              <w:rPr>
                <w:rFonts w:ascii="Calibri" w:eastAsia="Times New Roman" w:hAnsi="Calibri" w:cs="Calibri"/>
                <w:sz w:val="24"/>
                <w:szCs w:val="24"/>
                <w:lang w:val="en-US"/>
              </w:rPr>
              <w:t> </w:t>
            </w:r>
          </w:p>
        </w:tc>
      </w:tr>
      <w:tr w:rsidR="00F529C4" w:rsidRPr="00394783" w:rsidTr="00502AD4">
        <w:tc>
          <w:tcPr>
            <w:tcW w:w="1419"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1</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2</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3</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4</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5</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6</w:t>
            </w:r>
          </w:p>
        </w:tc>
        <w:tc>
          <w:tcPr>
            <w:tcW w:w="428"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7</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8</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9</w:t>
            </w:r>
          </w:p>
        </w:tc>
        <w:tc>
          <w:tcPr>
            <w:tcW w:w="1132"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10</w:t>
            </w:r>
          </w:p>
        </w:tc>
      </w:tr>
      <w:tr w:rsidR="00F529C4" w:rsidRPr="00394783" w:rsidTr="00502AD4">
        <w:tc>
          <w:tcPr>
            <w:tcW w:w="1419"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tabs>
                <w:tab w:val="center" w:pos="4677"/>
                <w:tab w:val="right" w:pos="9355"/>
              </w:tabs>
              <w:spacing w:after="0" w:line="240" w:lineRule="auto"/>
              <w:ind w:left="-108" w:right="-108"/>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val="en-US"/>
              </w:rPr>
              <w:t>Бюджетмуниципаль</w:t>
            </w:r>
            <w:r w:rsidRPr="00394783">
              <w:rPr>
                <w:rFonts w:ascii="Times New Roman" w:eastAsia="Times New Roman" w:hAnsi="Times New Roman" w:cs="Times New Roman"/>
                <w:sz w:val="24"/>
                <w:szCs w:val="24"/>
              </w:rPr>
              <w:t>-</w:t>
            </w:r>
            <w:r w:rsidRPr="00394783">
              <w:rPr>
                <w:rFonts w:ascii="Times New Roman" w:eastAsia="Times New Roman" w:hAnsi="Times New Roman" w:cs="Times New Roman"/>
                <w:sz w:val="24"/>
                <w:szCs w:val="24"/>
                <w:lang w:val="en-US"/>
              </w:rPr>
              <w:t>ногорайона</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800FA5" w:rsidP="00F529C4">
            <w:pPr>
              <w:tabs>
                <w:tab w:val="center" w:pos="4677"/>
                <w:tab w:val="right" w:pos="9355"/>
              </w:tabs>
              <w:spacing w:after="0" w:line="240" w:lineRule="auto"/>
              <w:ind w:left="-108"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rPr>
              <w:t>71404536,21</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9D736A" w:rsidRDefault="00800FA5" w:rsidP="00F529C4">
            <w:pPr>
              <w:tabs>
                <w:tab w:val="center" w:pos="4677"/>
                <w:tab w:val="right" w:pos="9355"/>
              </w:tabs>
              <w:spacing w:after="0" w:line="240" w:lineRule="auto"/>
              <w:ind w:left="-108" w:right="-108" w:hanging="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61512319,82</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800FA5" w:rsidP="00800FA5">
            <w:pPr>
              <w:tabs>
                <w:tab w:val="center" w:pos="4677"/>
                <w:tab w:val="right" w:pos="9355"/>
              </w:tabs>
              <w:spacing w:after="0" w:line="240" w:lineRule="auto"/>
              <w:ind w:left="-108" w:right="-108" w:hanging="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E00301" w:rsidRDefault="008F4105" w:rsidP="0068500E">
            <w:pPr>
              <w:tabs>
                <w:tab w:val="center" w:pos="4677"/>
                <w:tab w:val="right" w:pos="9355"/>
              </w:tabs>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79871240,52</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F529C4" w:rsidRPr="00A75914" w:rsidRDefault="008F4105" w:rsidP="00F529C4">
            <w:pPr>
              <w:tabs>
                <w:tab w:val="center" w:pos="4677"/>
                <w:tab w:val="right" w:pos="9355"/>
              </w:tabs>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76801423,17</w:t>
            </w:r>
          </w:p>
        </w:tc>
        <w:tc>
          <w:tcPr>
            <w:tcW w:w="428" w:type="dxa"/>
            <w:tcBorders>
              <w:top w:val="single" w:sz="4" w:space="0" w:color="auto"/>
              <w:left w:val="single" w:sz="4" w:space="0" w:color="auto"/>
              <w:bottom w:val="single" w:sz="4" w:space="0" w:color="auto"/>
              <w:right w:val="single" w:sz="4" w:space="0" w:color="auto"/>
            </w:tcBorders>
            <w:shd w:val="clear" w:color="auto" w:fill="auto"/>
            <w:hideMark/>
          </w:tcPr>
          <w:p w:rsidR="00F529C4" w:rsidRPr="00A75914" w:rsidRDefault="00F529C4" w:rsidP="00F529C4">
            <w:pPr>
              <w:tabs>
                <w:tab w:val="center" w:pos="4677"/>
                <w:tab w:val="right" w:pos="9355"/>
              </w:tabs>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A75914" w:rsidRDefault="008F4105" w:rsidP="00F529C4">
            <w:pPr>
              <w:tabs>
                <w:tab w:val="center" w:pos="4677"/>
                <w:tab w:val="right" w:pos="9355"/>
              </w:tabs>
              <w:spacing w:after="0" w:line="240" w:lineRule="auto"/>
              <w:ind w:left="-108"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8466704,31</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529C4" w:rsidRPr="00A75914" w:rsidRDefault="008F4105" w:rsidP="008F4105">
            <w:pPr>
              <w:tabs>
                <w:tab w:val="center" w:pos="4677"/>
                <w:tab w:val="right" w:pos="9355"/>
              </w:tabs>
              <w:spacing w:after="0" w:line="240" w:lineRule="auto"/>
              <w:ind w:left="-108" w:right="-108"/>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15289103,35</w:t>
            </w:r>
          </w:p>
        </w:tc>
        <w:tc>
          <w:tcPr>
            <w:tcW w:w="1132" w:type="dxa"/>
            <w:tcBorders>
              <w:top w:val="single" w:sz="4" w:space="0" w:color="auto"/>
              <w:left w:val="single" w:sz="4" w:space="0" w:color="auto"/>
              <w:bottom w:val="single" w:sz="4" w:space="0" w:color="auto"/>
              <w:right w:val="single" w:sz="4" w:space="0" w:color="auto"/>
            </w:tcBorders>
            <w:shd w:val="clear" w:color="auto" w:fill="auto"/>
            <w:hideMark/>
          </w:tcPr>
          <w:p w:rsidR="00F529C4" w:rsidRPr="00A75914" w:rsidRDefault="00F529C4" w:rsidP="008F4105">
            <w:pPr>
              <w:tabs>
                <w:tab w:val="center" w:pos="4677"/>
                <w:tab w:val="right" w:pos="9355"/>
              </w:tabs>
              <w:spacing w:after="0" w:line="240" w:lineRule="auto"/>
              <w:ind w:left="-108" w:right="-108"/>
              <w:jc w:val="center"/>
              <w:rPr>
                <w:rFonts w:ascii="Times New Roman" w:eastAsia="Times New Roman" w:hAnsi="Times New Roman" w:cs="Times New Roman"/>
                <w:sz w:val="20"/>
                <w:szCs w:val="20"/>
                <w:lang w:eastAsia="ru-RU"/>
              </w:rPr>
            </w:pPr>
            <w:r w:rsidRPr="00A75914">
              <w:rPr>
                <w:rFonts w:ascii="Times New Roman" w:eastAsia="Times New Roman" w:hAnsi="Times New Roman" w:cs="Times New Roman"/>
                <w:sz w:val="20"/>
                <w:szCs w:val="20"/>
                <w:lang w:eastAsia="ru-RU"/>
              </w:rPr>
              <w:t>-</w:t>
            </w:r>
          </w:p>
        </w:tc>
      </w:tr>
    </w:tbl>
    <w:p w:rsidR="00F529C4" w:rsidRPr="00394783" w:rsidRDefault="00F529C4" w:rsidP="00F529C4">
      <w:pPr>
        <w:spacing w:after="0" w:line="240" w:lineRule="auto"/>
        <w:ind w:left="-210" w:firstLine="720"/>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4"/>
          <w:szCs w:val="24"/>
          <w:lang w:eastAsia="ru-RU"/>
        </w:rPr>
        <w:t> </w:t>
      </w:r>
    </w:p>
    <w:p w:rsidR="00F529C4" w:rsidRPr="00394783" w:rsidRDefault="00F529C4" w:rsidP="00F529C4">
      <w:pPr>
        <w:spacing w:after="0" w:line="240" w:lineRule="auto"/>
        <w:rPr>
          <w:rFonts w:ascii="Times New Roman" w:eastAsia="Times New Roman" w:hAnsi="Times New Roman" w:cs="Times New Roman"/>
          <w:sz w:val="28"/>
          <w:szCs w:val="28"/>
          <w:lang w:eastAsia="ru-RU"/>
        </w:rPr>
      </w:pPr>
    </w:p>
    <w:p w:rsidR="00F529C4" w:rsidRPr="00394783" w:rsidRDefault="00F529C4" w:rsidP="00F529C4">
      <w:pPr>
        <w:spacing w:after="0" w:line="240" w:lineRule="auto"/>
        <w:ind w:firstLine="72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В соответствии с пунктом 274 Инструкции, утверждённой приказом Минфина России от 28.12.2010 №191н и письмом Минфина России от 01.12.2017 № 02-07-10/79984 в годовой отчётности за 20</w:t>
      </w:r>
      <w:r w:rsidR="00AB4F65">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 отражены показатели дебиторской и кредиторской задолженности администраторов доходов, являющихся федеральными (краевыми) органами исполнительной власти, на основании представленной ими бюджетной отчётности глава 182 «Федеральная налоговая служба».</w:t>
      </w:r>
    </w:p>
    <w:p w:rsidR="00F529C4" w:rsidRPr="003F6829" w:rsidRDefault="00F529C4" w:rsidP="0023599D">
      <w:pPr>
        <w:spacing w:after="0" w:line="240" w:lineRule="auto"/>
        <w:ind w:firstLine="8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lastRenderedPageBreak/>
        <w:t xml:space="preserve">120511000 </w:t>
      </w:r>
      <w:r w:rsidRPr="00394783">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color w:val="000000"/>
          <w:sz w:val="28"/>
          <w:szCs w:val="28"/>
          <w:lang w:eastAsia="ru-RU"/>
        </w:rPr>
        <w:t>Расчеты с плательщиками налогов</w:t>
      </w:r>
      <w:r w:rsidRPr="00394783">
        <w:rPr>
          <w:rFonts w:ascii="Times New Roman" w:eastAsia="Times New Roman" w:hAnsi="Times New Roman" w:cs="Times New Roman"/>
          <w:sz w:val="28"/>
          <w:szCs w:val="28"/>
          <w:lang w:eastAsia="ru-RU"/>
        </w:rPr>
        <w:t>» по бюджету на конец года за</w:t>
      </w:r>
      <w:r>
        <w:rPr>
          <w:rFonts w:ascii="Times New Roman" w:eastAsia="Times New Roman" w:hAnsi="Times New Roman" w:cs="Times New Roman"/>
          <w:sz w:val="28"/>
          <w:szCs w:val="28"/>
          <w:lang w:eastAsia="ru-RU"/>
        </w:rPr>
        <w:t xml:space="preserve">долженность составила </w:t>
      </w:r>
      <w:r w:rsidR="00E36CE2">
        <w:rPr>
          <w:rFonts w:ascii="Times New Roman" w:eastAsia="Times New Roman" w:hAnsi="Times New Roman" w:cs="Times New Roman"/>
          <w:sz w:val="28"/>
          <w:szCs w:val="28"/>
          <w:lang w:eastAsia="ru-RU"/>
        </w:rPr>
        <w:t>41581,61</w:t>
      </w:r>
      <w:r w:rsidRPr="00394783">
        <w:rPr>
          <w:rFonts w:ascii="Times New Roman" w:eastAsia="Times New Roman" w:hAnsi="Times New Roman" w:cs="Times New Roman"/>
          <w:sz w:val="28"/>
          <w:szCs w:val="28"/>
          <w:lang w:eastAsia="ru-RU"/>
        </w:rPr>
        <w:t xml:space="preserve"> руб.</w:t>
      </w:r>
      <w:r w:rsidR="0023599D">
        <w:rPr>
          <w:rFonts w:ascii="Times New Roman" w:eastAsia="Times New Roman" w:hAnsi="Times New Roman" w:cs="Times New Roman"/>
          <w:sz w:val="28"/>
          <w:szCs w:val="28"/>
          <w:lang w:eastAsia="ru-RU"/>
        </w:rPr>
        <w:t>,</w:t>
      </w:r>
      <w:r w:rsidR="005E359A">
        <w:rPr>
          <w:rFonts w:ascii="Times New Roman" w:eastAsia="Times New Roman" w:hAnsi="Times New Roman" w:cs="Times New Roman"/>
          <w:sz w:val="28"/>
          <w:szCs w:val="28"/>
          <w:lang w:eastAsia="ru-RU"/>
        </w:rPr>
        <w:t xml:space="preserve"> </w:t>
      </w:r>
      <w:r w:rsidR="0023599D" w:rsidRPr="00394783">
        <w:rPr>
          <w:rFonts w:ascii="Times New Roman" w:eastAsia="Times New Roman" w:hAnsi="Times New Roman" w:cs="Times New Roman"/>
          <w:sz w:val="28"/>
          <w:szCs w:val="28"/>
          <w:lang w:eastAsia="ru-RU"/>
        </w:rPr>
        <w:t xml:space="preserve">по сравнению с началом года задолженность сократилась на </w:t>
      </w:r>
      <w:r w:rsidR="0023599D">
        <w:rPr>
          <w:rFonts w:ascii="Times New Roman" w:eastAsia="Times New Roman" w:hAnsi="Times New Roman" w:cs="Times New Roman"/>
          <w:sz w:val="28"/>
          <w:szCs w:val="28"/>
          <w:lang w:eastAsia="ru-RU"/>
        </w:rPr>
        <w:t>256295,22</w:t>
      </w:r>
      <w:r w:rsidR="0023599D" w:rsidRPr="00394783">
        <w:rPr>
          <w:rFonts w:ascii="Times New Roman" w:eastAsia="Times New Roman" w:hAnsi="Times New Roman" w:cs="Times New Roman"/>
          <w:sz w:val="28"/>
          <w:szCs w:val="28"/>
          <w:lang w:eastAsia="ru-RU"/>
        </w:rPr>
        <w:t xml:space="preserve"> руб.</w:t>
      </w:r>
    </w:p>
    <w:p w:rsidR="00F529C4" w:rsidRDefault="00F529C4" w:rsidP="00F529C4">
      <w:pPr>
        <w:spacing w:after="0" w:line="240" w:lineRule="auto"/>
        <w:ind w:firstLine="8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120523000 </w:t>
      </w:r>
      <w:r w:rsidRPr="00394783">
        <w:rPr>
          <w:rFonts w:ascii="Times New Roman" w:eastAsia="Times New Roman" w:hAnsi="Times New Roman" w:cs="Times New Roman"/>
          <w:sz w:val="28"/>
          <w:szCs w:val="28"/>
          <w:lang w:eastAsia="ru-RU"/>
        </w:rPr>
        <w:t xml:space="preserve">«Расчеты по доходам от </w:t>
      </w:r>
      <w:bookmarkStart w:id="9" w:name="_GoBack"/>
      <w:bookmarkEnd w:id="9"/>
      <w:r w:rsidRPr="00394783">
        <w:rPr>
          <w:rFonts w:ascii="Times New Roman" w:eastAsia="Times New Roman" w:hAnsi="Times New Roman" w:cs="Times New Roman"/>
          <w:sz w:val="28"/>
          <w:szCs w:val="28"/>
          <w:lang w:eastAsia="ru-RU"/>
        </w:rPr>
        <w:t>платежей при пользовании природными ресурсами» по бю</w:t>
      </w:r>
      <w:r>
        <w:rPr>
          <w:rFonts w:ascii="Times New Roman" w:eastAsia="Times New Roman" w:hAnsi="Times New Roman" w:cs="Times New Roman"/>
          <w:sz w:val="28"/>
          <w:szCs w:val="28"/>
          <w:lang w:eastAsia="ru-RU"/>
        </w:rPr>
        <w:t xml:space="preserve">джету на конец года составили </w:t>
      </w:r>
      <w:r w:rsidR="0023599D">
        <w:rPr>
          <w:rFonts w:ascii="Times New Roman" w:eastAsia="Times New Roman" w:hAnsi="Times New Roman" w:cs="Times New Roman"/>
          <w:sz w:val="28"/>
          <w:szCs w:val="28"/>
          <w:lang w:eastAsia="ru-RU"/>
        </w:rPr>
        <w:t>79138535,74</w:t>
      </w:r>
      <w:r w:rsidRPr="00394783">
        <w:rPr>
          <w:rFonts w:ascii="Times New Roman" w:eastAsia="Times New Roman" w:hAnsi="Times New Roman" w:cs="Times New Roman"/>
          <w:sz w:val="28"/>
          <w:szCs w:val="28"/>
          <w:lang w:eastAsia="ru-RU"/>
        </w:rPr>
        <w:t xml:space="preserve"> руб., на начало года за</w:t>
      </w:r>
      <w:r>
        <w:rPr>
          <w:rFonts w:ascii="Times New Roman" w:eastAsia="Times New Roman" w:hAnsi="Times New Roman" w:cs="Times New Roman"/>
          <w:sz w:val="28"/>
          <w:szCs w:val="28"/>
          <w:lang w:eastAsia="ru-RU"/>
        </w:rPr>
        <w:t xml:space="preserve">долженность составляла </w:t>
      </w:r>
      <w:r w:rsidR="0023599D">
        <w:rPr>
          <w:rFonts w:ascii="Times New Roman" w:eastAsia="Times New Roman" w:hAnsi="Times New Roman" w:cs="Times New Roman"/>
          <w:sz w:val="28"/>
          <w:szCs w:val="28"/>
          <w:lang w:eastAsia="ru-RU"/>
        </w:rPr>
        <w:t>70144179,18</w:t>
      </w:r>
      <w:r w:rsidRPr="00394783">
        <w:rPr>
          <w:rFonts w:ascii="Times New Roman" w:eastAsia="Times New Roman" w:hAnsi="Times New Roman" w:cs="Times New Roman"/>
          <w:sz w:val="28"/>
          <w:szCs w:val="28"/>
          <w:lang w:eastAsia="ru-RU"/>
        </w:rPr>
        <w:t xml:space="preserve">руб., по сравнению с началом года </w:t>
      </w:r>
      <w:r w:rsidR="0023599D">
        <w:rPr>
          <w:rFonts w:ascii="Times New Roman" w:eastAsia="Times New Roman" w:hAnsi="Times New Roman" w:cs="Times New Roman"/>
          <w:sz w:val="28"/>
          <w:szCs w:val="28"/>
          <w:lang w:eastAsia="ru-RU"/>
        </w:rPr>
        <w:t>увеличение</w:t>
      </w:r>
      <w:r w:rsidR="005E359A">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t>задолженност</w:t>
      </w:r>
      <w:r>
        <w:rPr>
          <w:rFonts w:ascii="Times New Roman" w:eastAsia="Times New Roman" w:hAnsi="Times New Roman" w:cs="Times New Roman"/>
          <w:sz w:val="28"/>
          <w:szCs w:val="28"/>
          <w:lang w:eastAsia="ru-RU"/>
        </w:rPr>
        <w:t>и составило</w:t>
      </w:r>
      <w:r w:rsidR="005E359A">
        <w:rPr>
          <w:rFonts w:ascii="Times New Roman" w:eastAsia="Times New Roman" w:hAnsi="Times New Roman" w:cs="Times New Roman"/>
          <w:sz w:val="28"/>
          <w:szCs w:val="28"/>
          <w:lang w:eastAsia="ru-RU"/>
        </w:rPr>
        <w:t xml:space="preserve"> </w:t>
      </w:r>
      <w:r w:rsidR="0023599D">
        <w:rPr>
          <w:rFonts w:ascii="Times New Roman" w:eastAsia="Times New Roman" w:hAnsi="Times New Roman" w:cs="Times New Roman"/>
          <w:sz w:val="28"/>
          <w:szCs w:val="28"/>
          <w:lang w:eastAsia="ru-RU"/>
        </w:rPr>
        <w:t>8994356,56</w:t>
      </w:r>
      <w:r w:rsidRPr="00394783">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p>
    <w:p w:rsidR="00F529C4" w:rsidRPr="00394783" w:rsidRDefault="00F529C4" w:rsidP="00F529C4">
      <w:pPr>
        <w:spacing w:after="0" w:line="240" w:lineRule="auto"/>
        <w:ind w:firstLine="8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120521000 </w:t>
      </w:r>
      <w:r w:rsidRPr="00394783">
        <w:rPr>
          <w:rFonts w:ascii="Times New Roman" w:eastAsia="Times New Roman" w:hAnsi="Times New Roman" w:cs="Times New Roman"/>
          <w:sz w:val="28"/>
          <w:szCs w:val="28"/>
          <w:lang w:eastAsia="ru-RU"/>
        </w:rPr>
        <w:t xml:space="preserve">«Расчеты </w:t>
      </w:r>
      <w:r w:rsidR="005E359A">
        <w:rPr>
          <w:rFonts w:ascii="Times New Roman" w:eastAsia="Times New Roman" w:hAnsi="Times New Roman" w:cs="Times New Roman"/>
          <w:sz w:val="28"/>
          <w:szCs w:val="28"/>
          <w:lang w:eastAsia="ru-RU"/>
        </w:rPr>
        <w:t>по доходам от операционной аренды</w:t>
      </w:r>
      <w:r w:rsidRPr="00394783">
        <w:rPr>
          <w:rFonts w:ascii="Times New Roman" w:eastAsia="Times New Roman" w:hAnsi="Times New Roman" w:cs="Times New Roman"/>
          <w:sz w:val="28"/>
          <w:szCs w:val="28"/>
          <w:lang w:eastAsia="ru-RU"/>
        </w:rPr>
        <w:t xml:space="preserve">» по бюджету на конец года составили </w:t>
      </w:r>
      <w:r w:rsidR="00E36CE2">
        <w:rPr>
          <w:rFonts w:ascii="Times New Roman" w:eastAsia="Times New Roman" w:hAnsi="Times New Roman" w:cs="Times New Roman"/>
          <w:sz w:val="28"/>
          <w:szCs w:val="28"/>
          <w:lang w:eastAsia="ru-RU"/>
        </w:rPr>
        <w:t>32916,28</w:t>
      </w:r>
      <w:r w:rsidRPr="00394783">
        <w:rPr>
          <w:rFonts w:ascii="Times New Roman" w:eastAsia="Times New Roman" w:hAnsi="Times New Roman" w:cs="Times New Roman"/>
          <w:sz w:val="28"/>
          <w:szCs w:val="28"/>
          <w:lang w:eastAsia="ru-RU"/>
        </w:rPr>
        <w:t xml:space="preserve"> руб., на начало года</w:t>
      </w:r>
      <w:r>
        <w:rPr>
          <w:rFonts w:ascii="Times New Roman" w:eastAsia="Times New Roman" w:hAnsi="Times New Roman" w:cs="Times New Roman"/>
          <w:sz w:val="28"/>
          <w:szCs w:val="28"/>
          <w:lang w:eastAsia="ru-RU"/>
        </w:rPr>
        <w:t xml:space="preserve"> задолженность составляла </w:t>
      </w:r>
      <w:r w:rsidR="00E36CE2">
        <w:rPr>
          <w:rFonts w:ascii="Times New Roman" w:eastAsia="Times New Roman" w:hAnsi="Times New Roman" w:cs="Times New Roman"/>
          <w:sz w:val="28"/>
          <w:szCs w:val="28"/>
          <w:lang w:eastAsia="ru-RU"/>
        </w:rPr>
        <w:t xml:space="preserve">227694,86 </w:t>
      </w:r>
      <w:r w:rsidRPr="00394783">
        <w:rPr>
          <w:rFonts w:ascii="Times New Roman" w:eastAsia="Times New Roman" w:hAnsi="Times New Roman" w:cs="Times New Roman"/>
          <w:sz w:val="28"/>
          <w:szCs w:val="28"/>
          <w:lang w:eastAsia="ru-RU"/>
        </w:rPr>
        <w:t xml:space="preserve">руб., по сравнению с началом года задолженность сократилась на </w:t>
      </w:r>
      <w:r w:rsidR="00E36CE2">
        <w:rPr>
          <w:rFonts w:ascii="Times New Roman" w:eastAsia="Times New Roman" w:hAnsi="Times New Roman" w:cs="Times New Roman"/>
          <w:sz w:val="28"/>
          <w:szCs w:val="28"/>
          <w:lang w:eastAsia="ru-RU"/>
        </w:rPr>
        <w:t>194 778,58</w:t>
      </w:r>
      <w:r w:rsidRPr="00394783">
        <w:rPr>
          <w:rFonts w:ascii="Times New Roman" w:eastAsia="Times New Roman" w:hAnsi="Times New Roman" w:cs="Times New Roman"/>
          <w:sz w:val="28"/>
          <w:szCs w:val="28"/>
          <w:lang w:eastAsia="ru-RU"/>
        </w:rPr>
        <w:t xml:space="preserve"> руб.</w:t>
      </w:r>
    </w:p>
    <w:p w:rsidR="00F529C4" w:rsidRDefault="00F529C4" w:rsidP="00F529C4">
      <w:pPr>
        <w:spacing w:after="0" w:line="240" w:lineRule="auto"/>
        <w:ind w:firstLine="8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120531000</w:t>
      </w:r>
      <w:r w:rsidRPr="00394783">
        <w:rPr>
          <w:rFonts w:ascii="Times New Roman" w:eastAsia="Times New Roman" w:hAnsi="Times New Roman" w:cs="Times New Roman"/>
          <w:sz w:val="28"/>
          <w:szCs w:val="28"/>
          <w:lang w:eastAsia="ru-RU"/>
        </w:rPr>
        <w:t xml:space="preserve"> «Расчеты с плательщиками доходов от оказания услуг» по </w:t>
      </w:r>
      <w:r>
        <w:rPr>
          <w:rFonts w:ascii="Times New Roman" w:eastAsia="Times New Roman" w:hAnsi="Times New Roman" w:cs="Times New Roman"/>
          <w:sz w:val="28"/>
          <w:szCs w:val="28"/>
          <w:lang w:eastAsia="ru-RU"/>
        </w:rPr>
        <w:t xml:space="preserve">на конец года составили </w:t>
      </w:r>
      <w:r w:rsidR="0023599D">
        <w:rPr>
          <w:rFonts w:ascii="Times New Roman" w:eastAsia="Times New Roman" w:hAnsi="Times New Roman" w:cs="Times New Roman"/>
          <w:sz w:val="28"/>
          <w:szCs w:val="28"/>
          <w:lang w:eastAsia="ru-RU"/>
        </w:rPr>
        <w:t>209738,88</w:t>
      </w:r>
      <w:r w:rsidRPr="00394783">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p>
    <w:p w:rsidR="00F529C4" w:rsidRPr="003F6829" w:rsidRDefault="00F529C4" w:rsidP="00F529C4">
      <w:pPr>
        <w:spacing w:after="0" w:line="240" w:lineRule="auto"/>
        <w:ind w:firstLine="8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120545000</w:t>
      </w:r>
      <w:r w:rsidRPr="00394783">
        <w:rPr>
          <w:rFonts w:ascii="Times New Roman" w:eastAsia="Times New Roman" w:hAnsi="Times New Roman" w:cs="Times New Roman"/>
          <w:sz w:val="28"/>
          <w:szCs w:val="28"/>
          <w:lang w:eastAsia="ru-RU"/>
        </w:rPr>
        <w:t>«Расчеты по доходам от прочих сумм принудительного изъятия» по б</w:t>
      </w:r>
      <w:r>
        <w:rPr>
          <w:rFonts w:ascii="Times New Roman" w:eastAsia="Times New Roman" w:hAnsi="Times New Roman" w:cs="Times New Roman"/>
          <w:sz w:val="28"/>
          <w:szCs w:val="28"/>
          <w:lang w:eastAsia="ru-RU"/>
        </w:rPr>
        <w:t xml:space="preserve">юджету на конец года составили </w:t>
      </w:r>
      <w:r w:rsidR="0023599D">
        <w:rPr>
          <w:rFonts w:ascii="Times New Roman" w:eastAsia="Times New Roman" w:hAnsi="Times New Roman" w:cs="Times New Roman"/>
          <w:sz w:val="28"/>
          <w:szCs w:val="28"/>
          <w:lang w:eastAsia="ru-RU"/>
        </w:rPr>
        <w:t>8000</w:t>
      </w:r>
      <w:r w:rsidRPr="00394783">
        <w:rPr>
          <w:rFonts w:ascii="Times New Roman" w:eastAsia="Times New Roman" w:hAnsi="Times New Roman" w:cs="Times New Roman"/>
          <w:sz w:val="28"/>
          <w:szCs w:val="28"/>
          <w:lang w:eastAsia="ru-RU"/>
        </w:rPr>
        <w:t xml:space="preserve">,00 руб., на начало </w:t>
      </w:r>
      <w:r>
        <w:rPr>
          <w:rFonts w:ascii="Times New Roman" w:eastAsia="Times New Roman" w:hAnsi="Times New Roman" w:cs="Times New Roman"/>
          <w:sz w:val="28"/>
          <w:szCs w:val="28"/>
          <w:lang w:eastAsia="ru-RU"/>
        </w:rPr>
        <w:t xml:space="preserve">года задолженность составляла </w:t>
      </w:r>
      <w:r w:rsidR="0023599D">
        <w:rPr>
          <w:rFonts w:ascii="Times New Roman" w:eastAsia="Times New Roman" w:hAnsi="Times New Roman" w:cs="Times New Roman"/>
          <w:sz w:val="28"/>
          <w:szCs w:val="28"/>
          <w:lang w:eastAsia="ru-RU"/>
        </w:rPr>
        <w:t>1</w:t>
      </w:r>
      <w:r w:rsidRPr="00394783">
        <w:rPr>
          <w:rFonts w:ascii="Times New Roman" w:eastAsia="Times New Roman" w:hAnsi="Times New Roman" w:cs="Times New Roman"/>
          <w:sz w:val="28"/>
          <w:szCs w:val="28"/>
          <w:lang w:eastAsia="ru-RU"/>
        </w:rPr>
        <w:t>4000,00 руб. По сравнению с началом года задолженность сократилась на 6000,00 руб.</w:t>
      </w:r>
    </w:p>
    <w:p w:rsidR="00F529C4" w:rsidRPr="00394783" w:rsidRDefault="00F529C4" w:rsidP="00F529C4">
      <w:pPr>
        <w:spacing w:after="0" w:line="240" w:lineRule="auto"/>
        <w:ind w:firstLine="8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120621000</w:t>
      </w:r>
      <w:r w:rsidRPr="00394783">
        <w:rPr>
          <w:rFonts w:ascii="Times New Roman" w:eastAsia="Times New Roman" w:hAnsi="Times New Roman" w:cs="Times New Roman"/>
          <w:sz w:val="28"/>
          <w:szCs w:val="28"/>
          <w:lang w:eastAsia="ru-RU"/>
        </w:rPr>
        <w:t xml:space="preserve"> «Расчеты по авансам по услугам связи» по бю</w:t>
      </w:r>
      <w:r>
        <w:rPr>
          <w:rFonts w:ascii="Times New Roman" w:eastAsia="Times New Roman" w:hAnsi="Times New Roman" w:cs="Times New Roman"/>
          <w:sz w:val="28"/>
          <w:szCs w:val="28"/>
          <w:lang w:eastAsia="ru-RU"/>
        </w:rPr>
        <w:t xml:space="preserve">джету на конец года составили </w:t>
      </w:r>
      <w:r w:rsidR="00FC3510">
        <w:rPr>
          <w:rFonts w:ascii="Times New Roman" w:eastAsia="Times New Roman" w:hAnsi="Times New Roman" w:cs="Times New Roman"/>
          <w:sz w:val="28"/>
          <w:szCs w:val="28"/>
          <w:lang w:eastAsia="ru-RU"/>
        </w:rPr>
        <w:t>12358,42</w:t>
      </w:r>
      <w:r w:rsidRPr="00394783">
        <w:rPr>
          <w:rFonts w:ascii="Times New Roman" w:eastAsia="Times New Roman" w:hAnsi="Times New Roman" w:cs="Times New Roman"/>
          <w:sz w:val="28"/>
          <w:szCs w:val="28"/>
          <w:lang w:eastAsia="ru-RU"/>
        </w:rPr>
        <w:t xml:space="preserve"> руб. По сравнению с нач</w:t>
      </w:r>
      <w:r>
        <w:rPr>
          <w:rFonts w:ascii="Times New Roman" w:eastAsia="Times New Roman" w:hAnsi="Times New Roman" w:cs="Times New Roman"/>
          <w:sz w:val="28"/>
          <w:szCs w:val="28"/>
          <w:lang w:eastAsia="ru-RU"/>
        </w:rPr>
        <w:t xml:space="preserve">алом года задолженность </w:t>
      </w:r>
      <w:r w:rsidR="00221CAF">
        <w:rPr>
          <w:rFonts w:ascii="Times New Roman" w:eastAsia="Times New Roman" w:hAnsi="Times New Roman" w:cs="Times New Roman"/>
          <w:sz w:val="28"/>
          <w:szCs w:val="28"/>
          <w:lang w:eastAsia="ru-RU"/>
        </w:rPr>
        <w:t>не изменилась.</w:t>
      </w:r>
    </w:p>
    <w:p w:rsidR="00F529C4" w:rsidRDefault="00F529C4" w:rsidP="00F529C4">
      <w:pPr>
        <w:spacing w:after="0" w:line="240" w:lineRule="auto"/>
        <w:ind w:firstLine="70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120623000</w:t>
      </w:r>
      <w:r w:rsidRPr="00394783">
        <w:rPr>
          <w:rFonts w:ascii="Times New Roman" w:eastAsia="Times New Roman" w:hAnsi="Times New Roman" w:cs="Times New Roman"/>
          <w:sz w:val="28"/>
          <w:szCs w:val="28"/>
          <w:lang w:eastAsia="ru-RU"/>
        </w:rPr>
        <w:t xml:space="preserve"> «Расчеты по авансам по коммунальным услугам» по бюджету на конец года составили </w:t>
      </w:r>
      <w:r w:rsidR="00DF1B90">
        <w:rPr>
          <w:rFonts w:ascii="Times New Roman" w:eastAsia="Times New Roman" w:hAnsi="Times New Roman" w:cs="Times New Roman"/>
          <w:sz w:val="28"/>
          <w:szCs w:val="28"/>
          <w:lang w:eastAsia="ru-RU"/>
        </w:rPr>
        <w:t>163564,50</w:t>
      </w:r>
      <w:r w:rsidRPr="00394783">
        <w:rPr>
          <w:rFonts w:ascii="Times New Roman" w:eastAsia="Times New Roman" w:hAnsi="Times New Roman" w:cs="Times New Roman"/>
          <w:sz w:val="28"/>
          <w:szCs w:val="28"/>
          <w:lang w:eastAsia="ru-RU"/>
        </w:rPr>
        <w:t xml:space="preserve"> руб. По сравнению с нач</w:t>
      </w:r>
      <w:r>
        <w:rPr>
          <w:rFonts w:ascii="Times New Roman" w:eastAsia="Times New Roman" w:hAnsi="Times New Roman" w:cs="Times New Roman"/>
          <w:sz w:val="28"/>
          <w:szCs w:val="28"/>
          <w:lang w:eastAsia="ru-RU"/>
        </w:rPr>
        <w:t xml:space="preserve">алом года задолженность </w:t>
      </w:r>
      <w:r w:rsidR="00DF1B90">
        <w:rPr>
          <w:rFonts w:ascii="Times New Roman" w:eastAsia="Times New Roman" w:hAnsi="Times New Roman" w:cs="Times New Roman"/>
          <w:sz w:val="28"/>
          <w:szCs w:val="28"/>
          <w:lang w:eastAsia="ru-RU"/>
        </w:rPr>
        <w:t>увеличилась</w:t>
      </w:r>
      <w:r w:rsidRPr="00394783">
        <w:rPr>
          <w:rFonts w:ascii="Times New Roman" w:eastAsia="Times New Roman" w:hAnsi="Times New Roman" w:cs="Times New Roman"/>
          <w:sz w:val="28"/>
          <w:szCs w:val="28"/>
          <w:lang w:eastAsia="ru-RU"/>
        </w:rPr>
        <w:t xml:space="preserve"> на </w:t>
      </w:r>
      <w:r w:rsidR="00DF1B90">
        <w:rPr>
          <w:rFonts w:ascii="Times New Roman" w:eastAsia="Times New Roman" w:hAnsi="Times New Roman" w:cs="Times New Roman"/>
          <w:sz w:val="28"/>
          <w:szCs w:val="28"/>
          <w:lang w:eastAsia="ru-RU"/>
        </w:rPr>
        <w:t>126503,81</w:t>
      </w:r>
      <w:r w:rsidRPr="00394783">
        <w:rPr>
          <w:rFonts w:ascii="Times New Roman" w:eastAsia="Times New Roman" w:hAnsi="Times New Roman" w:cs="Times New Roman"/>
          <w:sz w:val="28"/>
          <w:szCs w:val="28"/>
          <w:lang w:eastAsia="ru-RU"/>
        </w:rPr>
        <w:t xml:space="preserve"> руб. В декабре 20</w:t>
      </w:r>
      <w:r w:rsidR="00DF1B90">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года, согласно муниципального контракта перечислен аванс за январь 20</w:t>
      </w:r>
      <w:r>
        <w:rPr>
          <w:rFonts w:ascii="Times New Roman" w:eastAsia="Times New Roman" w:hAnsi="Times New Roman" w:cs="Times New Roman"/>
          <w:sz w:val="28"/>
          <w:szCs w:val="28"/>
          <w:lang w:eastAsia="ru-RU"/>
        </w:rPr>
        <w:t>2</w:t>
      </w:r>
      <w:r w:rsidR="00DF1B9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 xml:space="preserve"> года ПАО «ДЭК» за услуги электроснабжения.</w:t>
      </w:r>
    </w:p>
    <w:p w:rsidR="00F529C4" w:rsidRPr="00394783" w:rsidRDefault="00502AD4" w:rsidP="00DF1B90">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ab/>
      </w:r>
      <w:r w:rsidR="00F529C4" w:rsidRPr="00394783">
        <w:rPr>
          <w:rFonts w:ascii="Times New Roman" w:eastAsia="Times New Roman" w:hAnsi="Times New Roman" w:cs="Times New Roman"/>
          <w:b/>
          <w:sz w:val="28"/>
          <w:szCs w:val="28"/>
          <w:lang w:eastAsia="ru-RU"/>
        </w:rPr>
        <w:t>120626000</w:t>
      </w:r>
      <w:r w:rsidR="00F529C4" w:rsidRPr="00394783">
        <w:rPr>
          <w:rFonts w:ascii="Times New Roman" w:eastAsia="Times New Roman" w:hAnsi="Times New Roman" w:cs="Times New Roman"/>
          <w:sz w:val="28"/>
          <w:szCs w:val="28"/>
          <w:lang w:eastAsia="ru-RU"/>
        </w:rPr>
        <w:t xml:space="preserve"> «Расчеты по авансам по прочим работам, услугам» </w:t>
      </w:r>
      <w:r w:rsidR="00DF1B90">
        <w:rPr>
          <w:rFonts w:ascii="Times New Roman" w:eastAsia="Times New Roman" w:hAnsi="Times New Roman" w:cs="Times New Roman"/>
          <w:sz w:val="28"/>
          <w:szCs w:val="28"/>
          <w:lang w:eastAsia="ru-RU"/>
        </w:rPr>
        <w:t>з</w:t>
      </w:r>
      <w:r w:rsidR="00F529C4" w:rsidRPr="00394783">
        <w:rPr>
          <w:rFonts w:ascii="Times New Roman" w:eastAsia="Times New Roman" w:hAnsi="Times New Roman" w:cs="Times New Roman"/>
          <w:sz w:val="28"/>
          <w:szCs w:val="28"/>
          <w:lang w:eastAsia="ru-RU"/>
        </w:rPr>
        <w:t xml:space="preserve">адолженность </w:t>
      </w:r>
      <w:r w:rsidR="008138A8">
        <w:rPr>
          <w:rFonts w:ascii="Times New Roman" w:eastAsia="Times New Roman" w:hAnsi="Times New Roman" w:cs="Times New Roman"/>
          <w:sz w:val="28"/>
          <w:szCs w:val="28"/>
          <w:lang w:eastAsia="ru-RU"/>
        </w:rPr>
        <w:t xml:space="preserve">на </w:t>
      </w:r>
      <w:r w:rsidR="006C7E31">
        <w:rPr>
          <w:rFonts w:ascii="Times New Roman" w:eastAsia="Times New Roman" w:hAnsi="Times New Roman" w:cs="Times New Roman"/>
          <w:sz w:val="28"/>
          <w:szCs w:val="28"/>
          <w:lang w:eastAsia="ru-RU"/>
        </w:rPr>
        <w:t>конец</w:t>
      </w:r>
      <w:r w:rsidR="008138A8">
        <w:rPr>
          <w:rFonts w:ascii="Times New Roman" w:eastAsia="Times New Roman" w:hAnsi="Times New Roman" w:cs="Times New Roman"/>
          <w:sz w:val="28"/>
          <w:szCs w:val="28"/>
          <w:lang w:eastAsia="ru-RU"/>
        </w:rPr>
        <w:t xml:space="preserve"> года </w:t>
      </w:r>
      <w:r w:rsidR="00F529C4" w:rsidRPr="00394783">
        <w:rPr>
          <w:rFonts w:ascii="Times New Roman" w:eastAsia="Times New Roman" w:hAnsi="Times New Roman" w:cs="Times New Roman"/>
          <w:sz w:val="28"/>
          <w:szCs w:val="28"/>
          <w:lang w:eastAsia="ru-RU"/>
        </w:rPr>
        <w:t xml:space="preserve">составила </w:t>
      </w:r>
      <w:r w:rsidR="006C7E31">
        <w:rPr>
          <w:rFonts w:ascii="Times New Roman" w:eastAsia="Times New Roman" w:hAnsi="Times New Roman" w:cs="Times New Roman"/>
          <w:sz w:val="28"/>
          <w:szCs w:val="28"/>
          <w:lang w:eastAsia="ru-RU"/>
        </w:rPr>
        <w:t>84642,91</w:t>
      </w:r>
      <w:r w:rsidR="008138A8">
        <w:rPr>
          <w:rFonts w:ascii="Times New Roman" w:eastAsia="Times New Roman" w:hAnsi="Times New Roman" w:cs="Times New Roman"/>
          <w:sz w:val="28"/>
          <w:szCs w:val="28"/>
          <w:lang w:eastAsia="ru-RU"/>
        </w:rPr>
        <w:t xml:space="preserve"> руб</w:t>
      </w:r>
      <w:r w:rsidR="006C7E31">
        <w:rPr>
          <w:rFonts w:ascii="Times New Roman" w:eastAsia="Times New Roman" w:hAnsi="Times New Roman" w:cs="Times New Roman"/>
          <w:sz w:val="28"/>
          <w:szCs w:val="28"/>
          <w:lang w:eastAsia="ru-RU"/>
        </w:rPr>
        <w:t>.</w:t>
      </w:r>
    </w:p>
    <w:p w:rsidR="00F529C4" w:rsidRPr="00394783" w:rsidRDefault="00F529C4" w:rsidP="00F529C4">
      <w:pPr>
        <w:spacing w:after="0" w:line="240" w:lineRule="auto"/>
        <w:ind w:firstLine="70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120634000</w:t>
      </w:r>
      <w:r w:rsidRPr="00394783">
        <w:rPr>
          <w:rFonts w:ascii="Times New Roman" w:eastAsia="Times New Roman" w:hAnsi="Times New Roman" w:cs="Times New Roman"/>
          <w:sz w:val="28"/>
          <w:szCs w:val="28"/>
          <w:lang w:eastAsia="ru-RU"/>
        </w:rPr>
        <w:t xml:space="preserve"> «Расчеты по авансам по приобретению материальных запасов» по консолидированному бюджету на конец года составили </w:t>
      </w:r>
      <w:r>
        <w:rPr>
          <w:rFonts w:ascii="Times New Roman" w:eastAsia="Times New Roman" w:hAnsi="Times New Roman" w:cs="Times New Roman"/>
          <w:sz w:val="28"/>
          <w:szCs w:val="28"/>
          <w:lang w:eastAsia="ru-RU"/>
        </w:rPr>
        <w:t>12874,57</w:t>
      </w:r>
      <w:r w:rsidRPr="00394783">
        <w:rPr>
          <w:rFonts w:ascii="Times New Roman" w:eastAsia="Times New Roman" w:hAnsi="Times New Roman" w:cs="Times New Roman"/>
          <w:sz w:val="28"/>
          <w:szCs w:val="28"/>
          <w:lang w:eastAsia="ru-RU"/>
        </w:rPr>
        <w:t xml:space="preserve"> руб. По сравнению с началом года </w:t>
      </w:r>
      <w:r w:rsidR="003559A0">
        <w:rPr>
          <w:rFonts w:ascii="Times New Roman" w:eastAsia="Times New Roman" w:hAnsi="Times New Roman" w:cs="Times New Roman"/>
          <w:sz w:val="28"/>
          <w:szCs w:val="28"/>
          <w:lang w:eastAsia="ru-RU"/>
        </w:rPr>
        <w:t>не изменилась.</w:t>
      </w:r>
    </w:p>
    <w:p w:rsidR="00F529C4" w:rsidRDefault="00F529C4" w:rsidP="00F529C4">
      <w:pPr>
        <w:spacing w:after="0" w:line="240" w:lineRule="auto"/>
        <w:ind w:firstLine="750"/>
        <w:jc w:val="both"/>
        <w:rPr>
          <w:rFonts w:ascii="Times New Roman" w:eastAsia="Times New Roman" w:hAnsi="Times New Roman" w:cs="Times New Roman"/>
          <w:color w:val="000000"/>
          <w:sz w:val="28"/>
          <w:szCs w:val="28"/>
          <w:lang w:eastAsia="ru-RU"/>
        </w:rPr>
      </w:pPr>
      <w:r w:rsidRPr="00394783">
        <w:rPr>
          <w:rFonts w:ascii="Times New Roman" w:eastAsia="Times New Roman" w:hAnsi="Times New Roman" w:cs="Times New Roman"/>
          <w:b/>
          <w:color w:val="000000"/>
          <w:sz w:val="28"/>
          <w:szCs w:val="28"/>
          <w:lang w:eastAsia="ru-RU"/>
        </w:rPr>
        <w:t>120834000</w:t>
      </w:r>
      <w:r w:rsidRPr="00394783">
        <w:rPr>
          <w:rFonts w:ascii="Times New Roman" w:eastAsia="Times New Roman" w:hAnsi="Times New Roman" w:cs="Times New Roman"/>
          <w:color w:val="000000"/>
          <w:sz w:val="28"/>
          <w:szCs w:val="28"/>
          <w:lang w:eastAsia="ru-RU"/>
        </w:rPr>
        <w:t xml:space="preserve"> «Расчеты с подотчетными лицами по приобретению материальных запасов» </w:t>
      </w:r>
      <w:r w:rsidRPr="00394783">
        <w:rPr>
          <w:rFonts w:ascii="Times New Roman" w:eastAsia="Times New Roman" w:hAnsi="Times New Roman" w:cs="Times New Roman"/>
          <w:sz w:val="28"/>
          <w:szCs w:val="28"/>
          <w:lang w:eastAsia="ru-RU"/>
        </w:rPr>
        <w:t>за</w:t>
      </w:r>
      <w:r>
        <w:rPr>
          <w:rFonts w:ascii="Times New Roman" w:eastAsia="Times New Roman" w:hAnsi="Times New Roman" w:cs="Times New Roman"/>
          <w:sz w:val="28"/>
          <w:szCs w:val="28"/>
          <w:lang w:eastAsia="ru-RU"/>
        </w:rPr>
        <w:t>долженность на конец года, снижение</w:t>
      </w:r>
      <w:r w:rsidRPr="00394783">
        <w:rPr>
          <w:rFonts w:ascii="Times New Roman" w:eastAsia="Times New Roman" w:hAnsi="Times New Roman" w:cs="Times New Roman"/>
          <w:sz w:val="28"/>
          <w:szCs w:val="28"/>
          <w:lang w:eastAsia="ru-RU"/>
        </w:rPr>
        <w:t xml:space="preserve"> задолженности составило </w:t>
      </w:r>
      <w:r w:rsidR="004F7859">
        <w:rPr>
          <w:rFonts w:ascii="Times New Roman" w:eastAsia="Times New Roman" w:hAnsi="Times New Roman" w:cs="Times New Roman"/>
          <w:sz w:val="28"/>
          <w:szCs w:val="28"/>
          <w:lang w:eastAsia="ru-RU"/>
        </w:rPr>
        <w:t>0,08</w:t>
      </w:r>
      <w:r w:rsidRPr="00394783">
        <w:rPr>
          <w:rFonts w:ascii="Times New Roman" w:eastAsia="Times New Roman" w:hAnsi="Times New Roman" w:cs="Times New Roman"/>
          <w:color w:val="000000"/>
          <w:sz w:val="28"/>
          <w:szCs w:val="28"/>
          <w:lang w:eastAsia="ru-RU"/>
        </w:rPr>
        <w:t xml:space="preserve">руб. </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t>130301000 «</w:t>
      </w:r>
      <w:r w:rsidRPr="00394783">
        <w:rPr>
          <w:rFonts w:ascii="Times New Roman" w:eastAsia="Times New Roman" w:hAnsi="Times New Roman" w:cs="Times New Roman"/>
          <w:color w:val="000000"/>
          <w:sz w:val="28"/>
          <w:szCs w:val="28"/>
          <w:lang w:eastAsia="ru-RU"/>
        </w:rPr>
        <w:t xml:space="preserve">Расчеты по налогу на доходы физических лиц» на конец года задолженность составила </w:t>
      </w:r>
      <w:r>
        <w:rPr>
          <w:rFonts w:ascii="Times New Roman" w:eastAsia="Times New Roman" w:hAnsi="Times New Roman" w:cs="Times New Roman"/>
          <w:color w:val="000000"/>
          <w:sz w:val="28"/>
          <w:szCs w:val="28"/>
          <w:lang w:eastAsia="ru-RU"/>
        </w:rPr>
        <w:t xml:space="preserve"> 3686</w:t>
      </w:r>
      <w:r w:rsidRPr="00394783">
        <w:rPr>
          <w:rFonts w:ascii="Times New Roman" w:eastAsia="Times New Roman" w:hAnsi="Times New Roman" w:cs="Times New Roman"/>
          <w:color w:val="000000"/>
          <w:sz w:val="28"/>
          <w:szCs w:val="28"/>
          <w:lang w:eastAsia="ru-RU"/>
        </w:rPr>
        <w:t>,00 руб.</w:t>
      </w:r>
      <w:r>
        <w:rPr>
          <w:rFonts w:ascii="Times New Roman" w:eastAsia="Times New Roman" w:hAnsi="Times New Roman" w:cs="Times New Roman"/>
          <w:color w:val="000000"/>
          <w:sz w:val="28"/>
          <w:szCs w:val="28"/>
          <w:lang w:eastAsia="ru-RU"/>
        </w:rPr>
        <w:t>, на начало года 24679,00 руб.,</w:t>
      </w:r>
      <w:r w:rsidR="00F5140C">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снижение задолженности составило 20993,00</w:t>
      </w:r>
      <w:r w:rsidR="002B1FF6">
        <w:rPr>
          <w:rFonts w:ascii="Times New Roman" w:eastAsia="Times New Roman" w:hAnsi="Times New Roman" w:cs="Times New Roman"/>
          <w:color w:val="000000"/>
          <w:sz w:val="28"/>
          <w:szCs w:val="28"/>
          <w:lang w:eastAsia="ru-RU"/>
        </w:rPr>
        <w:t xml:space="preserve"> руб.</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t>130302000 «</w:t>
      </w:r>
      <w:r w:rsidRPr="00394783">
        <w:rPr>
          <w:rFonts w:ascii="Times New Roman" w:eastAsia="Times New Roman" w:hAnsi="Times New Roman" w:cs="Times New Roman"/>
          <w:color w:val="000000"/>
          <w:sz w:val="28"/>
          <w:szCs w:val="28"/>
          <w:lang w:eastAsia="ru-RU"/>
        </w:rPr>
        <w:t xml:space="preserve">Расчеты по страховым взносам на обязательное социальное страхование на случай временной нетрудоспособности и в связи с материнством» </w:t>
      </w:r>
      <w:r w:rsidRPr="00394783">
        <w:rPr>
          <w:rFonts w:ascii="Times New Roman" w:eastAsia="Times New Roman" w:hAnsi="Times New Roman" w:cs="Times New Roman"/>
          <w:sz w:val="28"/>
          <w:szCs w:val="28"/>
          <w:lang w:eastAsia="ru-RU"/>
        </w:rPr>
        <w:t>по бюджет</w:t>
      </w:r>
      <w:r>
        <w:rPr>
          <w:rFonts w:ascii="Times New Roman" w:eastAsia="Times New Roman" w:hAnsi="Times New Roman" w:cs="Times New Roman"/>
          <w:sz w:val="28"/>
          <w:szCs w:val="28"/>
          <w:lang w:eastAsia="ru-RU"/>
        </w:rPr>
        <w:t xml:space="preserve">у на конец года составили </w:t>
      </w:r>
      <w:r w:rsidR="009D0A32">
        <w:rPr>
          <w:rFonts w:ascii="Times New Roman" w:eastAsia="Times New Roman" w:hAnsi="Times New Roman" w:cs="Times New Roman"/>
          <w:sz w:val="28"/>
          <w:szCs w:val="28"/>
          <w:lang w:eastAsia="ru-RU"/>
        </w:rPr>
        <w:t>59714,85</w:t>
      </w:r>
      <w:r>
        <w:rPr>
          <w:rFonts w:ascii="Times New Roman" w:eastAsia="Times New Roman" w:hAnsi="Times New Roman" w:cs="Times New Roman"/>
          <w:sz w:val="28"/>
          <w:szCs w:val="28"/>
          <w:lang w:eastAsia="ru-RU"/>
        </w:rPr>
        <w:t xml:space="preserve"> руб. </w:t>
      </w:r>
      <w:r w:rsidRPr="00394783">
        <w:rPr>
          <w:rFonts w:ascii="Times New Roman" w:eastAsia="Times New Roman" w:hAnsi="Times New Roman" w:cs="Times New Roman"/>
          <w:sz w:val="28"/>
          <w:szCs w:val="28"/>
          <w:lang w:eastAsia="ru-RU"/>
        </w:rPr>
        <w:t xml:space="preserve">По сравнению с началом года снижение составило </w:t>
      </w:r>
      <w:r w:rsidR="009D0A32">
        <w:rPr>
          <w:rFonts w:ascii="Times New Roman" w:eastAsia="Times New Roman" w:hAnsi="Times New Roman" w:cs="Times New Roman"/>
          <w:sz w:val="28"/>
          <w:szCs w:val="28"/>
          <w:lang w:eastAsia="ru-RU"/>
        </w:rPr>
        <w:t>186723,76</w:t>
      </w:r>
      <w:r w:rsidRPr="00394783">
        <w:rPr>
          <w:rFonts w:ascii="Times New Roman" w:eastAsia="Times New Roman" w:hAnsi="Times New Roman" w:cs="Times New Roman"/>
          <w:sz w:val="28"/>
          <w:szCs w:val="28"/>
          <w:lang w:eastAsia="ru-RU"/>
        </w:rPr>
        <w:t xml:space="preserve"> руб. В связи с превышением расходов на выплату страхового обеспечения по обязательному социальному страхованию на случай временной нетрудоспособности над суммой начисленных страховых сумм (пособие по беременности и родам)</w:t>
      </w:r>
      <w:r w:rsidR="008138A8">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t>Компенсация данных расходов из бюджета Фонда социального страхования будет произведена после сдачи отчета за 4 квартал 20</w:t>
      </w:r>
      <w:r w:rsidR="001C5E19">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года в 20</w:t>
      </w:r>
      <w:r>
        <w:rPr>
          <w:rFonts w:ascii="Times New Roman" w:eastAsia="Times New Roman" w:hAnsi="Times New Roman" w:cs="Times New Roman"/>
          <w:sz w:val="28"/>
          <w:szCs w:val="28"/>
          <w:lang w:eastAsia="ru-RU"/>
        </w:rPr>
        <w:t>2</w:t>
      </w:r>
      <w:r w:rsidR="001C5E19">
        <w:rPr>
          <w:rFonts w:ascii="Times New Roman" w:eastAsia="Times New Roman" w:hAnsi="Times New Roman" w:cs="Times New Roman"/>
          <w:sz w:val="28"/>
          <w:szCs w:val="28"/>
          <w:lang w:eastAsia="ru-RU"/>
        </w:rPr>
        <w:t>1</w:t>
      </w:r>
      <w:r w:rsidRPr="00394783">
        <w:rPr>
          <w:rFonts w:ascii="Times New Roman" w:eastAsia="Times New Roman" w:hAnsi="Times New Roman" w:cs="Times New Roman"/>
          <w:sz w:val="28"/>
          <w:szCs w:val="28"/>
          <w:lang w:eastAsia="ru-RU"/>
        </w:rPr>
        <w:t xml:space="preserve"> году.</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lastRenderedPageBreak/>
        <w:t xml:space="preserve">130305000 </w:t>
      </w:r>
      <w:r w:rsidRPr="00394783">
        <w:rPr>
          <w:rFonts w:ascii="Times New Roman" w:eastAsia="Times New Roman" w:hAnsi="Times New Roman" w:cs="Times New Roman"/>
          <w:color w:val="000000"/>
          <w:sz w:val="28"/>
          <w:szCs w:val="28"/>
          <w:lang w:eastAsia="ru-RU"/>
        </w:rPr>
        <w:t>«Расчеты по прочим платежам в бюджет»</w:t>
      </w:r>
      <w:r w:rsidRPr="00394783">
        <w:rPr>
          <w:rFonts w:ascii="Times New Roman" w:eastAsia="Times New Roman" w:hAnsi="Times New Roman" w:cs="Times New Roman"/>
          <w:sz w:val="28"/>
          <w:szCs w:val="28"/>
          <w:lang w:eastAsia="ru-RU"/>
        </w:rPr>
        <w:t xml:space="preserve"> задолженность составила </w:t>
      </w:r>
      <w:r w:rsidR="00B142AD">
        <w:rPr>
          <w:rFonts w:ascii="Times New Roman" w:eastAsia="Times New Roman" w:hAnsi="Times New Roman" w:cs="Times New Roman"/>
          <w:sz w:val="28"/>
          <w:szCs w:val="28"/>
          <w:lang w:eastAsia="ru-RU"/>
        </w:rPr>
        <w:t>18803,73</w:t>
      </w:r>
      <w:r w:rsidRPr="00394783">
        <w:rPr>
          <w:rFonts w:ascii="Times New Roman" w:eastAsia="Times New Roman" w:hAnsi="Times New Roman" w:cs="Times New Roman"/>
          <w:sz w:val="28"/>
          <w:szCs w:val="28"/>
          <w:lang w:eastAsia="ru-RU"/>
        </w:rPr>
        <w:t xml:space="preserve"> руб. По сравнению с начал</w:t>
      </w:r>
      <w:r>
        <w:rPr>
          <w:rFonts w:ascii="Times New Roman" w:eastAsia="Times New Roman" w:hAnsi="Times New Roman" w:cs="Times New Roman"/>
          <w:sz w:val="28"/>
          <w:szCs w:val="28"/>
          <w:lang w:eastAsia="ru-RU"/>
        </w:rPr>
        <w:t xml:space="preserve">ом года снижение составило </w:t>
      </w:r>
      <w:r w:rsidR="00B142AD">
        <w:rPr>
          <w:rFonts w:ascii="Times New Roman" w:eastAsia="Times New Roman" w:hAnsi="Times New Roman" w:cs="Times New Roman"/>
          <w:sz w:val="28"/>
          <w:szCs w:val="28"/>
          <w:lang w:eastAsia="ru-RU"/>
        </w:rPr>
        <w:t>1050,65</w:t>
      </w:r>
      <w:r w:rsidRPr="00394783">
        <w:rPr>
          <w:rFonts w:ascii="Times New Roman" w:eastAsia="Times New Roman" w:hAnsi="Times New Roman" w:cs="Times New Roman"/>
          <w:sz w:val="28"/>
          <w:szCs w:val="28"/>
          <w:lang w:eastAsia="ru-RU"/>
        </w:rPr>
        <w:t xml:space="preserve"> руб. (переплата по налогу ЕСН и транспортному налогу).</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t>130306000 «</w:t>
      </w:r>
      <w:r w:rsidRPr="00394783">
        <w:rPr>
          <w:rFonts w:ascii="Times New Roman" w:eastAsia="Times New Roman" w:hAnsi="Times New Roman" w:cs="Times New Roman"/>
          <w:color w:val="000000"/>
          <w:sz w:val="28"/>
          <w:szCs w:val="28"/>
          <w:lang w:eastAsia="ru-RU"/>
        </w:rPr>
        <w:t xml:space="preserve">Расчеты по страховым взносам на обязательное социальное страхование от несчастных случаев на производстве и профессиональных заболеваний» на конец года </w:t>
      </w:r>
      <w:r w:rsidR="008A3B94">
        <w:rPr>
          <w:rFonts w:ascii="Times New Roman" w:eastAsia="Times New Roman" w:hAnsi="Times New Roman" w:cs="Times New Roman"/>
          <w:color w:val="000000"/>
          <w:sz w:val="28"/>
          <w:szCs w:val="28"/>
          <w:lang w:eastAsia="ru-RU"/>
        </w:rPr>
        <w:t>отсутствует</w:t>
      </w:r>
      <w:r>
        <w:rPr>
          <w:rFonts w:ascii="Times New Roman" w:eastAsia="Times New Roman" w:hAnsi="Times New Roman" w:cs="Times New Roman"/>
          <w:color w:val="000000"/>
          <w:sz w:val="28"/>
          <w:szCs w:val="28"/>
          <w:lang w:eastAsia="ru-RU"/>
        </w:rPr>
        <w:t xml:space="preserve">, </w:t>
      </w:r>
      <w:r w:rsidR="008A3B94">
        <w:rPr>
          <w:rFonts w:ascii="Times New Roman" w:eastAsia="Times New Roman" w:hAnsi="Times New Roman" w:cs="Times New Roman"/>
          <w:color w:val="000000"/>
          <w:sz w:val="28"/>
          <w:szCs w:val="28"/>
          <w:lang w:eastAsia="ru-RU"/>
        </w:rPr>
        <w:t>снизилась</w:t>
      </w:r>
      <w:r>
        <w:rPr>
          <w:rFonts w:ascii="Times New Roman" w:eastAsia="Times New Roman" w:hAnsi="Times New Roman" w:cs="Times New Roman"/>
          <w:color w:val="000000"/>
          <w:sz w:val="28"/>
          <w:szCs w:val="28"/>
          <w:lang w:eastAsia="ru-RU"/>
        </w:rPr>
        <w:t xml:space="preserve"> на </w:t>
      </w:r>
      <w:r w:rsidR="008138A8">
        <w:rPr>
          <w:rFonts w:ascii="Times New Roman" w:eastAsia="Times New Roman" w:hAnsi="Times New Roman" w:cs="Times New Roman"/>
          <w:color w:val="000000"/>
          <w:sz w:val="28"/>
          <w:szCs w:val="28"/>
          <w:lang w:eastAsia="ru-RU"/>
        </w:rPr>
        <w:t>6,79</w:t>
      </w:r>
      <w:r>
        <w:rPr>
          <w:rFonts w:ascii="Times New Roman" w:eastAsia="Times New Roman" w:hAnsi="Times New Roman" w:cs="Times New Roman"/>
          <w:color w:val="000000"/>
          <w:sz w:val="28"/>
          <w:szCs w:val="28"/>
          <w:lang w:eastAsia="ru-RU"/>
        </w:rPr>
        <w:t xml:space="preserve"> руб.</w:t>
      </w:r>
      <w:r w:rsidR="00F5140C">
        <w:rPr>
          <w:rFonts w:ascii="Times New Roman" w:eastAsia="Times New Roman" w:hAnsi="Times New Roman" w:cs="Times New Roman"/>
          <w:color w:val="000000"/>
          <w:sz w:val="28"/>
          <w:szCs w:val="28"/>
          <w:lang w:eastAsia="ru-RU"/>
        </w:rPr>
        <w:t xml:space="preserve"> </w:t>
      </w:r>
      <w:r w:rsidR="00911BCA" w:rsidRPr="000607DD">
        <w:rPr>
          <w:rFonts w:ascii="Times New Roman" w:eastAsia="Times New Roman" w:hAnsi="Times New Roman" w:cs="Times New Roman"/>
          <w:sz w:val="28"/>
          <w:szCs w:val="28"/>
          <w:lang w:eastAsia="ru-RU"/>
        </w:rPr>
        <w:t>(переплата будет учтена при уплате следующего платежа).</w:t>
      </w:r>
    </w:p>
    <w:p w:rsidR="00911BCA" w:rsidRDefault="00F529C4" w:rsidP="00F529C4">
      <w:pPr>
        <w:spacing w:after="0" w:line="240" w:lineRule="auto"/>
        <w:ind w:firstLine="750"/>
        <w:jc w:val="both"/>
        <w:rPr>
          <w:rFonts w:ascii="Times New Roman" w:eastAsia="Times New Roman" w:hAnsi="Times New Roman" w:cs="Times New Roman"/>
          <w:color w:val="000000"/>
          <w:sz w:val="28"/>
          <w:szCs w:val="28"/>
          <w:lang w:eastAsia="ru-RU"/>
        </w:rPr>
      </w:pPr>
      <w:r w:rsidRPr="00911BCA">
        <w:rPr>
          <w:rFonts w:ascii="Times New Roman" w:eastAsia="Times New Roman" w:hAnsi="Times New Roman" w:cs="Times New Roman"/>
          <w:b/>
          <w:color w:val="000000"/>
          <w:sz w:val="28"/>
          <w:szCs w:val="28"/>
          <w:lang w:eastAsia="ru-RU"/>
        </w:rPr>
        <w:t>130307000</w:t>
      </w:r>
      <w:r w:rsidRPr="00394783">
        <w:rPr>
          <w:rFonts w:ascii="Times New Roman" w:eastAsia="Times New Roman" w:hAnsi="Times New Roman" w:cs="Times New Roman"/>
          <w:color w:val="000000"/>
          <w:sz w:val="28"/>
          <w:szCs w:val="28"/>
          <w:lang w:eastAsia="ru-RU"/>
        </w:rPr>
        <w:t>«</w:t>
      </w:r>
      <w:r w:rsidRPr="00394783">
        <w:rPr>
          <w:rFonts w:ascii="Times New Roman" w:eastAsia="Times New Roman" w:hAnsi="Times New Roman" w:cs="Times New Roman"/>
          <w:sz w:val="28"/>
          <w:szCs w:val="28"/>
          <w:lang w:eastAsia="ru-RU"/>
        </w:rPr>
        <w:t>Расчеты по страховым взносам на обязательное медицинское страхование в Федеральный ФОМС</w:t>
      </w:r>
      <w:r w:rsidRPr="00394783">
        <w:rPr>
          <w:rFonts w:ascii="Times New Roman" w:eastAsia="Times New Roman" w:hAnsi="Times New Roman" w:cs="Times New Roman"/>
          <w:color w:val="000000"/>
          <w:sz w:val="28"/>
          <w:szCs w:val="28"/>
          <w:lang w:eastAsia="ru-RU"/>
        </w:rPr>
        <w:t>» задолженнос</w:t>
      </w:r>
      <w:r>
        <w:rPr>
          <w:rFonts w:ascii="Times New Roman" w:eastAsia="Times New Roman" w:hAnsi="Times New Roman" w:cs="Times New Roman"/>
          <w:color w:val="000000"/>
          <w:sz w:val="28"/>
          <w:szCs w:val="28"/>
          <w:lang w:eastAsia="ru-RU"/>
        </w:rPr>
        <w:t xml:space="preserve">ть на </w:t>
      </w:r>
      <w:r w:rsidR="00911BCA">
        <w:rPr>
          <w:rFonts w:ascii="Times New Roman" w:eastAsia="Times New Roman" w:hAnsi="Times New Roman" w:cs="Times New Roman"/>
          <w:color w:val="000000"/>
          <w:sz w:val="28"/>
          <w:szCs w:val="28"/>
          <w:lang w:eastAsia="ru-RU"/>
        </w:rPr>
        <w:t>начало</w:t>
      </w:r>
      <w:r>
        <w:rPr>
          <w:rFonts w:ascii="Times New Roman" w:eastAsia="Times New Roman" w:hAnsi="Times New Roman" w:cs="Times New Roman"/>
          <w:color w:val="000000"/>
          <w:sz w:val="28"/>
          <w:szCs w:val="28"/>
          <w:lang w:eastAsia="ru-RU"/>
        </w:rPr>
        <w:t xml:space="preserve"> года составила </w:t>
      </w:r>
      <w:r w:rsidR="00801BCA">
        <w:rPr>
          <w:rFonts w:ascii="Times New Roman" w:eastAsia="Times New Roman" w:hAnsi="Times New Roman" w:cs="Times New Roman"/>
          <w:color w:val="000000"/>
          <w:sz w:val="28"/>
          <w:szCs w:val="28"/>
          <w:lang w:eastAsia="ru-RU"/>
        </w:rPr>
        <w:t>173,19</w:t>
      </w:r>
      <w:r w:rsidR="00911BCA">
        <w:rPr>
          <w:rFonts w:ascii="Times New Roman" w:eastAsia="Times New Roman" w:hAnsi="Times New Roman" w:cs="Times New Roman"/>
          <w:color w:val="000000"/>
          <w:sz w:val="28"/>
          <w:szCs w:val="28"/>
          <w:lang w:eastAsia="ru-RU"/>
        </w:rPr>
        <w:t xml:space="preserve"> руб., на конец года отсутствует.</w:t>
      </w:r>
    </w:p>
    <w:p w:rsidR="00801BCA"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t>130310000 «</w:t>
      </w:r>
      <w:r w:rsidRPr="00394783">
        <w:rPr>
          <w:rFonts w:ascii="Times New Roman" w:eastAsia="Times New Roman" w:hAnsi="Times New Roman" w:cs="Times New Roman"/>
          <w:color w:val="000000"/>
          <w:sz w:val="28"/>
          <w:szCs w:val="28"/>
          <w:lang w:eastAsia="ru-RU"/>
        </w:rPr>
        <w:t xml:space="preserve">Расчеты по страховым взносам на обязательное пенсионное страхование на выплату страховой части трудовой пенсии» </w:t>
      </w:r>
      <w:r w:rsidRPr="00394783">
        <w:rPr>
          <w:rFonts w:ascii="Times New Roman" w:eastAsia="Times New Roman" w:hAnsi="Times New Roman" w:cs="Times New Roman"/>
          <w:sz w:val="28"/>
          <w:szCs w:val="28"/>
          <w:lang w:eastAsia="ru-RU"/>
        </w:rPr>
        <w:t xml:space="preserve">задолженность составила </w:t>
      </w:r>
      <w:r w:rsidR="00801BCA">
        <w:rPr>
          <w:rFonts w:ascii="Times New Roman" w:eastAsia="Times New Roman" w:hAnsi="Times New Roman" w:cs="Times New Roman"/>
          <w:sz w:val="28"/>
          <w:szCs w:val="28"/>
          <w:lang w:eastAsia="ru-RU"/>
        </w:rPr>
        <w:t>2637,00</w:t>
      </w:r>
      <w:r w:rsidRPr="00394783">
        <w:rPr>
          <w:rFonts w:ascii="Times New Roman" w:eastAsia="Times New Roman" w:hAnsi="Times New Roman" w:cs="Times New Roman"/>
          <w:sz w:val="28"/>
          <w:szCs w:val="28"/>
          <w:lang w:eastAsia="ru-RU"/>
        </w:rPr>
        <w:t xml:space="preserve"> руб. </w:t>
      </w:r>
      <w:r w:rsidR="00801BCA">
        <w:rPr>
          <w:rFonts w:ascii="Times New Roman" w:eastAsia="Times New Roman" w:hAnsi="Times New Roman" w:cs="Times New Roman"/>
          <w:sz w:val="28"/>
          <w:szCs w:val="28"/>
          <w:lang w:eastAsia="ru-RU"/>
        </w:rPr>
        <w:t>По сравнению с началом года не изменилась.</w:t>
      </w:r>
    </w:p>
    <w:p w:rsidR="00B03BBD"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t>130312000 «</w:t>
      </w:r>
      <w:r w:rsidRPr="00394783">
        <w:rPr>
          <w:rFonts w:ascii="Times New Roman" w:eastAsia="Times New Roman" w:hAnsi="Times New Roman" w:cs="Times New Roman"/>
          <w:color w:val="000000"/>
          <w:sz w:val="28"/>
          <w:szCs w:val="28"/>
          <w:lang w:eastAsia="ru-RU"/>
        </w:rPr>
        <w:t xml:space="preserve">Расчеты по налогу на имущество организаций» </w:t>
      </w:r>
      <w:r w:rsidRPr="00394783">
        <w:rPr>
          <w:rFonts w:ascii="Times New Roman" w:eastAsia="Times New Roman" w:hAnsi="Times New Roman" w:cs="Times New Roman"/>
          <w:sz w:val="28"/>
          <w:szCs w:val="28"/>
          <w:lang w:eastAsia="ru-RU"/>
        </w:rPr>
        <w:t xml:space="preserve">по бюджету на конец года составили </w:t>
      </w:r>
      <w:r w:rsidR="00911BCA">
        <w:rPr>
          <w:rFonts w:ascii="Times New Roman" w:eastAsia="Times New Roman" w:hAnsi="Times New Roman" w:cs="Times New Roman"/>
          <w:sz w:val="28"/>
          <w:szCs w:val="28"/>
          <w:lang w:eastAsia="ru-RU"/>
        </w:rPr>
        <w:t>8495,00</w:t>
      </w:r>
      <w:r w:rsidRPr="00394783">
        <w:rPr>
          <w:rFonts w:ascii="Times New Roman" w:eastAsia="Times New Roman" w:hAnsi="Times New Roman" w:cs="Times New Roman"/>
          <w:sz w:val="28"/>
          <w:szCs w:val="28"/>
          <w:lang w:eastAsia="ru-RU"/>
        </w:rPr>
        <w:t xml:space="preserve"> руб. По сравнению с началом года </w:t>
      </w:r>
      <w:r w:rsidR="00911BCA">
        <w:rPr>
          <w:rFonts w:ascii="Times New Roman" w:eastAsia="Times New Roman" w:hAnsi="Times New Roman" w:cs="Times New Roman"/>
          <w:sz w:val="28"/>
          <w:szCs w:val="28"/>
          <w:lang w:eastAsia="ru-RU"/>
        </w:rPr>
        <w:t>увеличение</w:t>
      </w:r>
      <w:r w:rsidRPr="00394783">
        <w:rPr>
          <w:rFonts w:ascii="Times New Roman" w:eastAsia="Times New Roman" w:hAnsi="Times New Roman" w:cs="Times New Roman"/>
          <w:sz w:val="28"/>
          <w:szCs w:val="28"/>
          <w:lang w:eastAsia="ru-RU"/>
        </w:rPr>
        <w:t xml:space="preserve"> составило </w:t>
      </w:r>
      <w:r w:rsidR="00911BCA">
        <w:rPr>
          <w:rFonts w:ascii="Times New Roman" w:eastAsia="Times New Roman" w:hAnsi="Times New Roman" w:cs="Times New Roman"/>
          <w:sz w:val="28"/>
          <w:szCs w:val="28"/>
          <w:lang w:eastAsia="ru-RU"/>
        </w:rPr>
        <w:t>5814,48</w:t>
      </w:r>
      <w:r w:rsidRPr="00394783">
        <w:rPr>
          <w:rFonts w:ascii="Times New Roman" w:eastAsia="Times New Roman" w:hAnsi="Times New Roman" w:cs="Times New Roman"/>
          <w:sz w:val="28"/>
          <w:szCs w:val="28"/>
          <w:lang w:eastAsia="ru-RU"/>
        </w:rPr>
        <w:t xml:space="preserve"> руб. </w:t>
      </w:r>
    </w:p>
    <w:p w:rsidR="00F529C4"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color w:val="000000"/>
          <w:sz w:val="28"/>
          <w:szCs w:val="28"/>
          <w:lang w:eastAsia="ru-RU"/>
        </w:rPr>
        <w:t>130313000 «</w:t>
      </w:r>
      <w:r w:rsidRPr="00394783">
        <w:rPr>
          <w:rFonts w:ascii="Times New Roman" w:eastAsia="Times New Roman" w:hAnsi="Times New Roman" w:cs="Times New Roman"/>
          <w:color w:val="000000"/>
          <w:sz w:val="28"/>
          <w:szCs w:val="28"/>
          <w:lang w:eastAsia="ru-RU"/>
        </w:rPr>
        <w:t xml:space="preserve">Расчеты по земельному налогу» </w:t>
      </w:r>
      <w:r w:rsidRPr="00394783">
        <w:rPr>
          <w:rFonts w:ascii="Times New Roman" w:eastAsia="Times New Roman" w:hAnsi="Times New Roman" w:cs="Times New Roman"/>
          <w:sz w:val="28"/>
          <w:szCs w:val="28"/>
          <w:lang w:eastAsia="ru-RU"/>
        </w:rPr>
        <w:t xml:space="preserve">на конец года составили 232,00 руб. </w:t>
      </w:r>
    </w:p>
    <w:p w:rsidR="00911BCA" w:rsidRPr="00394783" w:rsidRDefault="00911BCA" w:rsidP="00F529C4">
      <w:pPr>
        <w:spacing w:after="0" w:line="240" w:lineRule="auto"/>
        <w:ind w:firstLine="750"/>
        <w:jc w:val="both"/>
        <w:rPr>
          <w:rFonts w:ascii="Times New Roman" w:eastAsia="Times New Roman" w:hAnsi="Times New Roman" w:cs="Times New Roman"/>
          <w:sz w:val="28"/>
          <w:szCs w:val="28"/>
          <w:lang w:eastAsia="ru-RU"/>
        </w:rPr>
      </w:pPr>
    </w:p>
    <w:p w:rsidR="00F529C4" w:rsidRDefault="00F529C4" w:rsidP="00F529C4">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Общая сумма </w:t>
      </w:r>
      <w:r w:rsidRPr="00394783">
        <w:rPr>
          <w:rFonts w:ascii="Times New Roman" w:eastAsia="Times New Roman" w:hAnsi="Times New Roman" w:cs="Times New Roman"/>
          <w:b/>
          <w:sz w:val="28"/>
          <w:szCs w:val="28"/>
          <w:u w:val="single"/>
          <w:lang w:eastAsia="ru-RU"/>
        </w:rPr>
        <w:t>кредиторской задолженности</w:t>
      </w:r>
      <w:r w:rsidRPr="00394783">
        <w:rPr>
          <w:rFonts w:ascii="Times New Roman" w:eastAsia="Times New Roman" w:hAnsi="Times New Roman" w:cs="Times New Roman"/>
          <w:sz w:val="28"/>
          <w:szCs w:val="28"/>
          <w:lang w:eastAsia="ru-RU"/>
        </w:rPr>
        <w:t xml:space="preserve"> по бюджетной деятельности на начало 20</w:t>
      </w:r>
      <w:r w:rsidR="00911BCA">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года составила </w:t>
      </w:r>
      <w:r w:rsidR="00911BCA">
        <w:rPr>
          <w:rFonts w:ascii="Times New Roman" w:eastAsia="Times New Roman" w:hAnsi="Times New Roman" w:cs="Times New Roman"/>
          <w:sz w:val="28"/>
          <w:szCs w:val="28"/>
          <w:lang w:eastAsia="ru-RU"/>
        </w:rPr>
        <w:t>12975871,97</w:t>
      </w:r>
      <w:r w:rsidRPr="00394783">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в том числе просроченная</w:t>
      </w:r>
      <w:r w:rsidR="00911BCA">
        <w:rPr>
          <w:rFonts w:ascii="Times New Roman" w:eastAsia="Times New Roman" w:hAnsi="Times New Roman" w:cs="Times New Roman"/>
          <w:sz w:val="28"/>
          <w:szCs w:val="28"/>
          <w:lang w:eastAsia="ru-RU"/>
        </w:rPr>
        <w:t>5245340,5</w:t>
      </w:r>
      <w:r w:rsidRPr="00394783">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на конец отчётного периода </w:t>
      </w:r>
      <w:r w:rsidR="00911BCA">
        <w:rPr>
          <w:rFonts w:ascii="Times New Roman" w:eastAsia="Times New Roman" w:hAnsi="Times New Roman" w:cs="Times New Roman"/>
          <w:sz w:val="28"/>
          <w:szCs w:val="28"/>
          <w:lang w:eastAsia="ru-RU"/>
        </w:rPr>
        <w:t>1542912,71 р</w:t>
      </w:r>
      <w:r w:rsidRPr="00394783">
        <w:rPr>
          <w:rFonts w:ascii="Times New Roman" w:eastAsia="Times New Roman" w:hAnsi="Times New Roman" w:cs="Times New Roman"/>
          <w:sz w:val="28"/>
          <w:szCs w:val="28"/>
          <w:lang w:eastAsia="ru-RU"/>
        </w:rPr>
        <w:t>уб</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просроченная</w:t>
      </w:r>
      <w:r w:rsidR="00911BCA">
        <w:rPr>
          <w:rFonts w:ascii="Times New Roman" w:eastAsia="Times New Roman" w:hAnsi="Times New Roman" w:cs="Times New Roman"/>
          <w:sz w:val="28"/>
          <w:szCs w:val="28"/>
          <w:lang w:eastAsia="ru-RU"/>
        </w:rPr>
        <w:t xml:space="preserve"> задолженность отсутствует,</w:t>
      </w:r>
      <w:r w:rsidRPr="00394783">
        <w:rPr>
          <w:rFonts w:ascii="Times New Roman" w:eastAsia="Times New Roman" w:hAnsi="Times New Roman" w:cs="Times New Roman"/>
          <w:sz w:val="28"/>
          <w:szCs w:val="28"/>
          <w:lang w:eastAsia="ru-RU"/>
        </w:rPr>
        <w:t xml:space="preserve"> в том числе:</w:t>
      </w:r>
    </w:p>
    <w:p w:rsidR="00911BCA" w:rsidRDefault="00911BCA" w:rsidP="00F529C4">
      <w:pPr>
        <w:spacing w:after="0" w:line="240" w:lineRule="auto"/>
        <w:ind w:firstLine="709"/>
        <w:jc w:val="both"/>
        <w:rPr>
          <w:rFonts w:ascii="Times New Roman" w:eastAsia="Times New Roman" w:hAnsi="Times New Roman" w:cs="Times New Roman"/>
          <w:sz w:val="28"/>
          <w:szCs w:val="28"/>
          <w:lang w:eastAsia="ru-RU"/>
        </w:rPr>
      </w:pPr>
    </w:p>
    <w:p w:rsidR="00911BCA" w:rsidRDefault="00911BCA" w:rsidP="00F529C4">
      <w:pPr>
        <w:spacing w:after="0" w:line="240" w:lineRule="auto"/>
        <w:ind w:firstLine="709"/>
        <w:jc w:val="both"/>
        <w:rPr>
          <w:rFonts w:ascii="Times New Roman" w:eastAsia="Times New Roman" w:hAnsi="Times New Roman" w:cs="Times New Roman"/>
          <w:sz w:val="28"/>
          <w:szCs w:val="28"/>
          <w:lang w:eastAsia="ru-RU"/>
        </w:rPr>
      </w:pPr>
    </w:p>
    <w:p w:rsidR="00911BCA" w:rsidRDefault="00911BCA" w:rsidP="00F529C4">
      <w:pPr>
        <w:spacing w:after="0" w:line="240" w:lineRule="auto"/>
        <w:ind w:firstLine="709"/>
        <w:jc w:val="both"/>
        <w:rPr>
          <w:rFonts w:ascii="Times New Roman" w:eastAsia="Times New Roman" w:hAnsi="Times New Roman" w:cs="Times New Roman"/>
          <w:sz w:val="28"/>
          <w:szCs w:val="28"/>
          <w:lang w:eastAsia="ru-RU"/>
        </w:rPr>
      </w:pPr>
    </w:p>
    <w:p w:rsidR="00911BCA" w:rsidRDefault="00911BCA" w:rsidP="00F529C4">
      <w:pPr>
        <w:spacing w:after="0" w:line="240" w:lineRule="auto"/>
        <w:ind w:firstLine="709"/>
        <w:jc w:val="both"/>
        <w:rPr>
          <w:rFonts w:ascii="Times New Roman" w:eastAsia="Times New Roman" w:hAnsi="Times New Roman" w:cs="Times New Roman"/>
          <w:sz w:val="28"/>
          <w:szCs w:val="28"/>
          <w:lang w:eastAsia="ru-RU"/>
        </w:rPr>
      </w:pPr>
    </w:p>
    <w:p w:rsidR="00911BCA" w:rsidRPr="00394783" w:rsidRDefault="00911BCA" w:rsidP="00F529C4">
      <w:pPr>
        <w:spacing w:after="0" w:line="240" w:lineRule="auto"/>
        <w:ind w:firstLine="709"/>
        <w:jc w:val="both"/>
        <w:rPr>
          <w:rFonts w:ascii="Times New Roman" w:eastAsia="Times New Roman" w:hAnsi="Times New Roman" w:cs="Times New Roman"/>
          <w:sz w:val="28"/>
          <w:szCs w:val="28"/>
          <w:lang w:eastAsia="ru-RU"/>
        </w:rPr>
      </w:pPr>
    </w:p>
    <w:tbl>
      <w:tblPr>
        <w:tblpPr w:leftFromText="180" w:rightFromText="180" w:vertAnchor="text" w:horzAnchor="margin" w:tblpY="145"/>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0"/>
        <w:gridCol w:w="1338"/>
        <w:gridCol w:w="1295"/>
        <w:gridCol w:w="1276"/>
        <w:gridCol w:w="1417"/>
        <w:gridCol w:w="1514"/>
        <w:gridCol w:w="1440"/>
      </w:tblGrid>
      <w:tr w:rsidR="00F529C4" w:rsidRPr="00394783" w:rsidTr="00F529C4">
        <w:tc>
          <w:tcPr>
            <w:tcW w:w="180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Наименование показателя</w:t>
            </w:r>
          </w:p>
        </w:tc>
        <w:tc>
          <w:tcPr>
            <w:tcW w:w="2633" w:type="dxa"/>
            <w:gridSpan w:val="2"/>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 начало года (рублей)</w:t>
            </w:r>
          </w:p>
        </w:tc>
        <w:tc>
          <w:tcPr>
            <w:tcW w:w="2693" w:type="dxa"/>
            <w:gridSpan w:val="2"/>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На конец года (рублей)</w:t>
            </w:r>
          </w:p>
        </w:tc>
        <w:tc>
          <w:tcPr>
            <w:tcW w:w="2954" w:type="dxa"/>
            <w:gridSpan w:val="2"/>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Рост (+)</w:t>
            </w:r>
          </w:p>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Снижение (-)</w:t>
            </w:r>
          </w:p>
        </w:tc>
      </w:tr>
      <w:tr w:rsidR="00F529C4" w:rsidRPr="00394783" w:rsidTr="00F529C4">
        <w:tc>
          <w:tcPr>
            <w:tcW w:w="1800" w:type="dxa"/>
            <w:vMerge/>
            <w:tcBorders>
              <w:top w:val="single" w:sz="4" w:space="0" w:color="auto"/>
              <w:left w:val="single" w:sz="4" w:space="0" w:color="auto"/>
              <w:bottom w:val="single" w:sz="4" w:space="0" w:color="auto"/>
              <w:right w:val="single" w:sz="4" w:space="0" w:color="auto"/>
            </w:tcBorders>
            <w:vAlign w:val="center"/>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p>
        </w:tc>
        <w:tc>
          <w:tcPr>
            <w:tcW w:w="1338"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1295"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т.ч. просроченная</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т.ч. просроченная</w:t>
            </w:r>
          </w:p>
        </w:tc>
        <w:tc>
          <w:tcPr>
            <w:tcW w:w="151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Всего</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в т.ч. просроченная</w:t>
            </w:r>
          </w:p>
        </w:tc>
      </w:tr>
      <w:tr w:rsidR="00F529C4" w:rsidRPr="00394783" w:rsidTr="00F529C4">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1</w:t>
            </w:r>
          </w:p>
        </w:tc>
        <w:tc>
          <w:tcPr>
            <w:tcW w:w="1338"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2</w:t>
            </w:r>
          </w:p>
        </w:tc>
        <w:tc>
          <w:tcPr>
            <w:tcW w:w="1295"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4</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5</w:t>
            </w:r>
          </w:p>
        </w:tc>
        <w:tc>
          <w:tcPr>
            <w:tcW w:w="1514"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6=4-2</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7=5-3</w:t>
            </w:r>
          </w:p>
        </w:tc>
      </w:tr>
      <w:tr w:rsidR="00F529C4" w:rsidRPr="00394783" w:rsidTr="00F529C4">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F529C4" w:rsidRPr="00394783" w:rsidRDefault="00F529C4" w:rsidP="00F529C4">
            <w:pPr>
              <w:spacing w:after="0" w:line="240" w:lineRule="auto"/>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Бюджет муниципального района</w:t>
            </w:r>
          </w:p>
        </w:tc>
        <w:tc>
          <w:tcPr>
            <w:tcW w:w="13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9C4" w:rsidRPr="00963F13" w:rsidRDefault="00F529C4" w:rsidP="00F529C4">
            <w:pPr>
              <w:spacing w:after="0" w:line="240" w:lineRule="auto"/>
              <w:ind w:left="-108"/>
              <w:jc w:val="center"/>
              <w:rPr>
                <w:rFonts w:ascii="Times New Roman" w:eastAsia="Times New Roman" w:hAnsi="Times New Roman" w:cs="Times New Roman"/>
                <w:sz w:val="20"/>
                <w:szCs w:val="20"/>
                <w:lang w:eastAsia="ru-RU"/>
              </w:rPr>
            </w:pPr>
            <w:r w:rsidRPr="00963F13">
              <w:rPr>
                <w:rFonts w:ascii="Times New Roman" w:eastAsia="Times New Roman" w:hAnsi="Times New Roman" w:cs="Times New Roman"/>
                <w:sz w:val="20"/>
                <w:szCs w:val="20"/>
                <w:lang w:eastAsia="ru-RU"/>
              </w:rPr>
              <w:t>33665718,80</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9C4" w:rsidRPr="00963F13" w:rsidRDefault="00F529C4" w:rsidP="00F529C4">
            <w:pPr>
              <w:spacing w:after="0" w:line="240" w:lineRule="auto"/>
              <w:ind w:left="-186" w:right="-175"/>
              <w:jc w:val="center"/>
              <w:rPr>
                <w:rFonts w:ascii="Times New Roman" w:eastAsia="Times New Roman" w:hAnsi="Times New Roman" w:cs="Times New Roman"/>
                <w:sz w:val="20"/>
                <w:szCs w:val="20"/>
                <w:lang w:eastAsia="ru-RU"/>
              </w:rPr>
            </w:pPr>
            <w:r w:rsidRPr="00963F13">
              <w:rPr>
                <w:rFonts w:ascii="Times New Roman" w:eastAsia="Times New Roman" w:hAnsi="Times New Roman" w:cs="Times New Roman"/>
                <w:sz w:val="20"/>
                <w:szCs w:val="20"/>
                <w:lang w:eastAsia="ru-RU"/>
              </w:rPr>
              <w:t>25063435,62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9C4" w:rsidRPr="002F34AF" w:rsidRDefault="00F529C4" w:rsidP="00F529C4">
            <w:pPr>
              <w:spacing w:after="0" w:line="240" w:lineRule="auto"/>
              <w:jc w:val="center"/>
              <w:rPr>
                <w:rFonts w:ascii="Times New Roman" w:eastAsia="Times New Roman" w:hAnsi="Times New Roman" w:cs="Times New Roman"/>
                <w:sz w:val="20"/>
                <w:szCs w:val="20"/>
                <w:lang w:eastAsia="ru-RU"/>
              </w:rPr>
            </w:pPr>
            <w:r w:rsidRPr="002F34AF">
              <w:rPr>
                <w:rFonts w:ascii="Times New Roman" w:eastAsia="Times New Roman" w:hAnsi="Times New Roman" w:cs="Times New Roman"/>
                <w:sz w:val="20"/>
                <w:szCs w:val="20"/>
                <w:lang w:eastAsia="ru-RU"/>
              </w:rPr>
              <w:t>12975871,97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9C4" w:rsidRPr="002F34AF" w:rsidRDefault="00F529C4" w:rsidP="00F529C4">
            <w:pPr>
              <w:spacing w:after="0" w:line="240" w:lineRule="auto"/>
              <w:jc w:val="center"/>
              <w:rPr>
                <w:rFonts w:ascii="Times New Roman" w:eastAsia="Times New Roman" w:hAnsi="Times New Roman" w:cs="Times New Roman"/>
                <w:sz w:val="20"/>
                <w:szCs w:val="20"/>
                <w:lang w:eastAsia="ru-RU"/>
              </w:rPr>
            </w:pPr>
            <w:r w:rsidRPr="002F34AF">
              <w:rPr>
                <w:rFonts w:ascii="Times New Roman" w:eastAsia="Times New Roman" w:hAnsi="Times New Roman" w:cs="Times New Roman"/>
                <w:sz w:val="20"/>
                <w:szCs w:val="20"/>
                <w:lang w:eastAsia="ru-RU"/>
              </w:rPr>
              <w:t>5245340,50</w:t>
            </w:r>
          </w:p>
        </w:tc>
        <w:tc>
          <w:tcPr>
            <w:tcW w:w="15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9C4" w:rsidRPr="008335D5" w:rsidRDefault="00F529C4" w:rsidP="00F529C4">
            <w:pPr>
              <w:spacing w:after="0" w:line="240" w:lineRule="auto"/>
              <w:jc w:val="center"/>
              <w:rPr>
                <w:rFonts w:ascii="Times New Roman" w:eastAsia="Times New Roman" w:hAnsi="Times New Roman" w:cs="Times New Roman"/>
                <w:sz w:val="20"/>
                <w:szCs w:val="20"/>
                <w:lang w:eastAsia="ru-RU"/>
              </w:rPr>
            </w:pPr>
            <w:r w:rsidRPr="008335D5">
              <w:rPr>
                <w:rFonts w:ascii="Times New Roman" w:eastAsia="Times New Roman" w:hAnsi="Times New Roman" w:cs="Times New Roman"/>
                <w:sz w:val="20"/>
                <w:szCs w:val="20"/>
                <w:lang w:eastAsia="ru-RU"/>
              </w:rPr>
              <w:t>-20689846,83</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9C4" w:rsidRPr="008335D5" w:rsidRDefault="00F529C4" w:rsidP="00F529C4">
            <w:pPr>
              <w:spacing w:after="0" w:line="240" w:lineRule="auto"/>
              <w:jc w:val="center"/>
              <w:rPr>
                <w:rFonts w:ascii="Times New Roman" w:eastAsia="Times New Roman" w:hAnsi="Times New Roman" w:cs="Times New Roman"/>
                <w:sz w:val="20"/>
                <w:szCs w:val="20"/>
                <w:lang w:eastAsia="ru-RU"/>
              </w:rPr>
            </w:pPr>
            <w:r w:rsidRPr="008335D5">
              <w:rPr>
                <w:rFonts w:ascii="Times New Roman" w:eastAsia="Times New Roman" w:hAnsi="Times New Roman" w:cs="Times New Roman"/>
                <w:sz w:val="20"/>
                <w:szCs w:val="20"/>
                <w:lang w:eastAsia="ru-RU"/>
              </w:rPr>
              <w:t>-19818095,12</w:t>
            </w:r>
          </w:p>
        </w:tc>
      </w:tr>
    </w:tbl>
    <w:p w:rsidR="00F529C4" w:rsidRPr="00394783" w:rsidRDefault="00F529C4" w:rsidP="00F529C4">
      <w:pPr>
        <w:spacing w:after="0" w:line="240" w:lineRule="auto"/>
        <w:jc w:val="both"/>
        <w:rPr>
          <w:rFonts w:ascii="Times New Roman" w:eastAsia="Times New Roman" w:hAnsi="Times New Roman" w:cs="Times New Roman"/>
          <w:sz w:val="28"/>
          <w:szCs w:val="28"/>
          <w:lang w:eastAsia="ru-RU"/>
        </w:rPr>
      </w:pPr>
    </w:p>
    <w:p w:rsidR="00F529C4" w:rsidRDefault="00F529C4" w:rsidP="00EE5FF0">
      <w:pPr>
        <w:spacing w:after="0" w:line="240" w:lineRule="auto"/>
        <w:ind w:firstLine="708"/>
        <w:jc w:val="both"/>
        <w:rPr>
          <w:rFonts w:ascii="Times New Roman" w:eastAsia="Times New Roman" w:hAnsi="Times New Roman" w:cs="Times New Roman"/>
          <w:b/>
          <w:sz w:val="28"/>
          <w:szCs w:val="28"/>
          <w:lang w:eastAsia="ru-RU"/>
        </w:rPr>
      </w:pPr>
      <w:r w:rsidRPr="00394783">
        <w:rPr>
          <w:rFonts w:ascii="Times New Roman" w:eastAsia="Times New Roman" w:hAnsi="Times New Roman" w:cs="Times New Roman"/>
          <w:b/>
          <w:sz w:val="28"/>
          <w:szCs w:val="28"/>
          <w:lang w:eastAsia="ru-RU"/>
        </w:rPr>
        <w:t xml:space="preserve">120511000 </w:t>
      </w:r>
      <w:r w:rsidRPr="00394783">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color w:val="000000"/>
          <w:sz w:val="28"/>
          <w:szCs w:val="28"/>
          <w:lang w:eastAsia="ru-RU"/>
        </w:rPr>
        <w:t>Расчеты с плательщиками налоговых доходов» -</w:t>
      </w:r>
      <w:r w:rsidRPr="00394783">
        <w:rPr>
          <w:rFonts w:ascii="Times New Roman" w:eastAsia="Times New Roman" w:hAnsi="Times New Roman" w:cs="Times New Roman"/>
          <w:sz w:val="28"/>
          <w:szCs w:val="28"/>
          <w:lang w:eastAsia="ru-RU"/>
        </w:rPr>
        <w:t xml:space="preserve"> отражены показатели дебиторской и кредиторской задолженности администраторов доходов, являющихся федеральными (краевыми) органами исполнительной власти, на основании представленной ими бюджетной отчётности глава 182 «Федеральная налоговая служба»</w:t>
      </w:r>
      <w:r w:rsidR="00EE5FF0" w:rsidRPr="00394783">
        <w:rPr>
          <w:rFonts w:ascii="Times New Roman" w:eastAsia="Times New Roman" w:hAnsi="Times New Roman" w:cs="Times New Roman"/>
          <w:sz w:val="28"/>
          <w:szCs w:val="28"/>
          <w:lang w:eastAsia="ru-RU"/>
        </w:rPr>
        <w:t xml:space="preserve">на конец года составили </w:t>
      </w:r>
      <w:r w:rsidR="00340A0A">
        <w:rPr>
          <w:rFonts w:ascii="Times New Roman" w:eastAsia="Times New Roman" w:hAnsi="Times New Roman" w:cs="Times New Roman"/>
          <w:sz w:val="28"/>
          <w:szCs w:val="28"/>
          <w:lang w:eastAsia="ru-RU"/>
        </w:rPr>
        <w:t>336736,31</w:t>
      </w:r>
      <w:r w:rsidR="00EE5FF0" w:rsidRPr="00394783">
        <w:rPr>
          <w:rFonts w:ascii="Times New Roman" w:eastAsia="Times New Roman" w:hAnsi="Times New Roman" w:cs="Times New Roman"/>
          <w:sz w:val="28"/>
          <w:szCs w:val="28"/>
          <w:lang w:eastAsia="ru-RU"/>
        </w:rPr>
        <w:t xml:space="preserve"> руб</w:t>
      </w:r>
      <w:r w:rsidR="00EE5FF0">
        <w:rPr>
          <w:rFonts w:ascii="Times New Roman" w:eastAsia="Times New Roman" w:hAnsi="Times New Roman" w:cs="Times New Roman"/>
          <w:sz w:val="28"/>
          <w:szCs w:val="28"/>
          <w:lang w:eastAsia="ru-RU"/>
        </w:rPr>
        <w:t>.</w:t>
      </w:r>
    </w:p>
    <w:p w:rsidR="00F529C4"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1205</w:t>
      </w:r>
      <w:r>
        <w:rPr>
          <w:rFonts w:ascii="Times New Roman" w:eastAsia="Times New Roman" w:hAnsi="Times New Roman" w:cs="Times New Roman"/>
          <w:b/>
          <w:sz w:val="28"/>
          <w:szCs w:val="28"/>
          <w:lang w:eastAsia="ru-RU"/>
        </w:rPr>
        <w:t>12</w:t>
      </w:r>
      <w:r w:rsidRPr="00394783">
        <w:rPr>
          <w:rFonts w:ascii="Times New Roman" w:eastAsia="Times New Roman" w:hAnsi="Times New Roman" w:cs="Times New Roman"/>
          <w:b/>
          <w:sz w:val="28"/>
          <w:szCs w:val="28"/>
          <w:lang w:eastAsia="ru-RU"/>
        </w:rPr>
        <w:t>000</w:t>
      </w:r>
      <w:r w:rsidRPr="00394783">
        <w:rPr>
          <w:rFonts w:ascii="Times New Roman" w:eastAsia="Times New Roman" w:hAnsi="Times New Roman" w:cs="Times New Roman"/>
          <w:sz w:val="28"/>
          <w:szCs w:val="28"/>
          <w:lang w:eastAsia="ru-RU"/>
        </w:rPr>
        <w:t xml:space="preserve"> «Расчеты с плательщиками </w:t>
      </w:r>
      <w:r>
        <w:rPr>
          <w:rFonts w:ascii="Times New Roman" w:eastAsia="Times New Roman" w:hAnsi="Times New Roman" w:cs="Times New Roman"/>
          <w:sz w:val="28"/>
          <w:szCs w:val="28"/>
          <w:lang w:eastAsia="ru-RU"/>
        </w:rPr>
        <w:t>государственных пошлин, сборов</w:t>
      </w:r>
      <w:r w:rsidRPr="00394783">
        <w:rPr>
          <w:rFonts w:ascii="Times New Roman" w:eastAsia="Times New Roman" w:hAnsi="Times New Roman" w:cs="Times New Roman"/>
          <w:sz w:val="28"/>
          <w:szCs w:val="28"/>
          <w:lang w:eastAsia="ru-RU"/>
        </w:rPr>
        <w:t xml:space="preserve">» по бюджету на конец года составили </w:t>
      </w:r>
      <w:r>
        <w:rPr>
          <w:rFonts w:ascii="Times New Roman" w:eastAsia="Times New Roman" w:hAnsi="Times New Roman" w:cs="Times New Roman"/>
          <w:sz w:val="28"/>
          <w:szCs w:val="28"/>
          <w:lang w:eastAsia="ru-RU"/>
        </w:rPr>
        <w:t>324</w:t>
      </w:r>
      <w:r w:rsidRPr="0039478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64</w:t>
      </w:r>
      <w:r w:rsidRPr="00394783">
        <w:rPr>
          <w:rFonts w:ascii="Times New Roman" w:eastAsia="Times New Roman" w:hAnsi="Times New Roman" w:cs="Times New Roman"/>
          <w:sz w:val="28"/>
          <w:szCs w:val="28"/>
          <w:lang w:eastAsia="ru-RU"/>
        </w:rPr>
        <w:t xml:space="preserve"> руб</w:t>
      </w:r>
      <w:r>
        <w:rPr>
          <w:rFonts w:ascii="Times New Roman" w:eastAsia="Times New Roman" w:hAnsi="Times New Roman" w:cs="Times New Roman"/>
          <w:sz w:val="28"/>
          <w:szCs w:val="28"/>
          <w:lang w:eastAsia="ru-RU"/>
        </w:rPr>
        <w:t>.</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120531000</w:t>
      </w:r>
      <w:r w:rsidRPr="00394783">
        <w:rPr>
          <w:rFonts w:ascii="Times New Roman" w:eastAsia="Times New Roman" w:hAnsi="Times New Roman" w:cs="Times New Roman"/>
          <w:sz w:val="28"/>
          <w:szCs w:val="28"/>
          <w:lang w:eastAsia="ru-RU"/>
        </w:rPr>
        <w:t xml:space="preserve"> «Расчеты с плательщиками доходов от оказания услуг» по бюджету на конец года составили </w:t>
      </w:r>
      <w:r w:rsidR="00340A0A">
        <w:rPr>
          <w:rFonts w:ascii="Times New Roman" w:eastAsia="Times New Roman" w:hAnsi="Times New Roman" w:cs="Times New Roman"/>
          <w:sz w:val="28"/>
          <w:szCs w:val="28"/>
          <w:lang w:eastAsia="ru-RU"/>
        </w:rPr>
        <w:t>105052,06</w:t>
      </w:r>
      <w:r w:rsidRPr="00394783">
        <w:rPr>
          <w:rFonts w:ascii="Times New Roman" w:eastAsia="Times New Roman" w:hAnsi="Times New Roman" w:cs="Times New Roman"/>
          <w:sz w:val="28"/>
          <w:szCs w:val="28"/>
          <w:lang w:eastAsia="ru-RU"/>
        </w:rPr>
        <w:t xml:space="preserve"> руб.,- задолженность за </w:t>
      </w:r>
      <w:r w:rsidRPr="00394783">
        <w:rPr>
          <w:rFonts w:ascii="Times New Roman" w:eastAsia="Times New Roman" w:hAnsi="Times New Roman" w:cs="Times New Roman"/>
          <w:sz w:val="28"/>
          <w:szCs w:val="28"/>
          <w:lang w:eastAsia="ru-RU"/>
        </w:rPr>
        <w:lastRenderedPageBreak/>
        <w:t>содержание детей в дошкольном образовательном учреждении. Начисление родительской платы за содержание ребенка в дошкольном образовательном учреждении произведено 29.12.20</w:t>
      </w:r>
      <w:r w:rsidR="00340A0A">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 Согласно договора, оплата производитс</w:t>
      </w:r>
      <w:r>
        <w:rPr>
          <w:rFonts w:ascii="Times New Roman" w:eastAsia="Times New Roman" w:hAnsi="Times New Roman" w:cs="Times New Roman"/>
          <w:sz w:val="28"/>
          <w:szCs w:val="28"/>
          <w:lang w:eastAsia="ru-RU"/>
        </w:rPr>
        <w:t>я до 10 числа следующего месяца.</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120545000 «</w:t>
      </w:r>
      <w:r w:rsidRPr="00394783">
        <w:rPr>
          <w:rFonts w:ascii="Times New Roman" w:eastAsia="Times New Roman" w:hAnsi="Times New Roman" w:cs="Times New Roman"/>
          <w:sz w:val="28"/>
          <w:szCs w:val="28"/>
          <w:lang w:eastAsia="ru-RU"/>
        </w:rPr>
        <w:t>Расчеты по доходам от прочих сумм принудительного изъятия</w:t>
      </w:r>
      <w:r w:rsidRPr="00394783">
        <w:rPr>
          <w:rFonts w:ascii="Times New Roman" w:eastAsia="Times New Roman" w:hAnsi="Times New Roman" w:cs="Times New Roman"/>
          <w:b/>
          <w:sz w:val="28"/>
          <w:szCs w:val="28"/>
          <w:lang w:eastAsia="ru-RU"/>
        </w:rPr>
        <w:t xml:space="preserve">» </w:t>
      </w:r>
      <w:r w:rsidRPr="00394783">
        <w:rPr>
          <w:rFonts w:ascii="Times New Roman" w:eastAsia="Times New Roman" w:hAnsi="Times New Roman" w:cs="Times New Roman"/>
          <w:sz w:val="28"/>
          <w:szCs w:val="28"/>
          <w:lang w:eastAsia="ru-RU"/>
        </w:rPr>
        <w:t>по бюджету на конец года составили 7500,00 руб.</w:t>
      </w:r>
    </w:p>
    <w:p w:rsidR="00EE5FF0" w:rsidRDefault="00F529C4" w:rsidP="00F529C4">
      <w:pPr>
        <w:spacing w:after="0" w:line="240" w:lineRule="auto"/>
        <w:ind w:firstLine="750"/>
        <w:jc w:val="both"/>
        <w:rPr>
          <w:rFonts w:ascii="Times New Roman" w:eastAsia="Times New Roman" w:hAnsi="Times New Roman" w:cs="Times New Roman"/>
          <w:color w:val="000000"/>
          <w:sz w:val="28"/>
          <w:szCs w:val="28"/>
          <w:lang w:eastAsia="ru-RU"/>
        </w:rPr>
      </w:pPr>
      <w:r w:rsidRPr="00394783">
        <w:rPr>
          <w:rFonts w:ascii="Times New Roman" w:eastAsia="Times New Roman" w:hAnsi="Times New Roman" w:cs="Times New Roman"/>
          <w:b/>
          <w:sz w:val="28"/>
          <w:szCs w:val="28"/>
          <w:lang w:eastAsia="ru-RU"/>
        </w:rPr>
        <w:t>120812000 «</w:t>
      </w:r>
      <w:r w:rsidRPr="00394783">
        <w:rPr>
          <w:rFonts w:ascii="Times New Roman" w:eastAsia="Times New Roman" w:hAnsi="Times New Roman" w:cs="Times New Roman"/>
          <w:color w:val="000000"/>
          <w:sz w:val="28"/>
          <w:szCs w:val="28"/>
          <w:lang w:eastAsia="ru-RU"/>
        </w:rPr>
        <w:t xml:space="preserve">Расчеты с подотчетными лицами по прочим выплатам» по бюджету на </w:t>
      </w:r>
      <w:r w:rsidR="00340A0A">
        <w:rPr>
          <w:rFonts w:ascii="Times New Roman" w:eastAsia="Times New Roman" w:hAnsi="Times New Roman" w:cs="Times New Roman"/>
          <w:color w:val="000000"/>
          <w:sz w:val="28"/>
          <w:szCs w:val="28"/>
          <w:lang w:eastAsia="ru-RU"/>
        </w:rPr>
        <w:t>начало</w:t>
      </w:r>
      <w:r w:rsidRPr="00394783">
        <w:rPr>
          <w:rFonts w:ascii="Times New Roman" w:eastAsia="Times New Roman" w:hAnsi="Times New Roman" w:cs="Times New Roman"/>
          <w:color w:val="000000"/>
          <w:sz w:val="28"/>
          <w:szCs w:val="28"/>
          <w:lang w:eastAsia="ru-RU"/>
        </w:rPr>
        <w:t xml:space="preserve"> года составили </w:t>
      </w:r>
      <w:r w:rsidR="00EE5FF0">
        <w:rPr>
          <w:rFonts w:ascii="Times New Roman" w:eastAsia="Times New Roman" w:hAnsi="Times New Roman" w:cs="Times New Roman"/>
          <w:color w:val="000000"/>
          <w:sz w:val="28"/>
          <w:szCs w:val="28"/>
          <w:lang w:eastAsia="ru-RU"/>
        </w:rPr>
        <w:t>650,00</w:t>
      </w:r>
      <w:r w:rsidRPr="00394783">
        <w:rPr>
          <w:rFonts w:ascii="Times New Roman" w:eastAsia="Times New Roman" w:hAnsi="Times New Roman" w:cs="Times New Roman"/>
          <w:color w:val="000000"/>
          <w:sz w:val="28"/>
          <w:szCs w:val="28"/>
          <w:lang w:eastAsia="ru-RU"/>
        </w:rPr>
        <w:t xml:space="preserve"> руб.</w:t>
      </w:r>
      <w:r w:rsidR="00340A0A">
        <w:rPr>
          <w:rFonts w:ascii="Times New Roman" w:eastAsia="Times New Roman" w:hAnsi="Times New Roman" w:cs="Times New Roman"/>
          <w:color w:val="000000"/>
          <w:sz w:val="28"/>
          <w:szCs w:val="28"/>
          <w:lang w:eastAsia="ru-RU"/>
        </w:rPr>
        <w:t>, на конец гота отсутствует.</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B11CC6">
        <w:rPr>
          <w:rFonts w:ascii="Times New Roman" w:eastAsia="Times New Roman" w:hAnsi="Times New Roman" w:cs="Times New Roman"/>
          <w:b/>
          <w:sz w:val="28"/>
          <w:szCs w:val="28"/>
          <w:lang w:eastAsia="ru-RU"/>
        </w:rPr>
        <w:t>120814000 «</w:t>
      </w:r>
      <w:r w:rsidRPr="00B11CC6">
        <w:rPr>
          <w:rFonts w:ascii="Times New Roman" w:eastAsia="Times New Roman" w:hAnsi="Times New Roman" w:cs="Times New Roman"/>
          <w:color w:val="000000"/>
          <w:sz w:val="28"/>
          <w:szCs w:val="28"/>
          <w:lang w:eastAsia="ru-RU"/>
        </w:rPr>
        <w:t xml:space="preserve">Расчеты с подотчетными лицами по прочим несоциальным выплатам персоналу в натуральной форме» по консолидированному бюджету на </w:t>
      </w:r>
      <w:r w:rsidR="00340A0A">
        <w:rPr>
          <w:rFonts w:ascii="Times New Roman" w:eastAsia="Times New Roman" w:hAnsi="Times New Roman" w:cs="Times New Roman"/>
          <w:color w:val="000000"/>
          <w:sz w:val="28"/>
          <w:szCs w:val="28"/>
          <w:lang w:eastAsia="ru-RU"/>
        </w:rPr>
        <w:t>начало</w:t>
      </w:r>
      <w:r w:rsidRPr="00B11CC6">
        <w:rPr>
          <w:rFonts w:ascii="Times New Roman" w:eastAsia="Times New Roman" w:hAnsi="Times New Roman" w:cs="Times New Roman"/>
          <w:color w:val="000000"/>
          <w:sz w:val="28"/>
          <w:szCs w:val="28"/>
          <w:lang w:eastAsia="ru-RU"/>
        </w:rPr>
        <w:t xml:space="preserve"> года составили </w:t>
      </w:r>
      <w:r w:rsidR="0054507B">
        <w:rPr>
          <w:rFonts w:ascii="Times New Roman" w:eastAsia="Times New Roman" w:hAnsi="Times New Roman" w:cs="Times New Roman"/>
          <w:color w:val="000000"/>
          <w:sz w:val="28"/>
          <w:szCs w:val="28"/>
          <w:lang w:eastAsia="ru-RU"/>
        </w:rPr>
        <w:t>677448,10</w:t>
      </w:r>
      <w:r w:rsidRPr="00B11CC6">
        <w:rPr>
          <w:rFonts w:ascii="Times New Roman" w:eastAsia="Times New Roman" w:hAnsi="Times New Roman" w:cs="Times New Roman"/>
          <w:color w:val="000000"/>
          <w:sz w:val="28"/>
          <w:szCs w:val="28"/>
          <w:lang w:eastAsia="ru-RU"/>
        </w:rPr>
        <w:t xml:space="preserve"> руб.</w:t>
      </w:r>
      <w:r>
        <w:rPr>
          <w:rFonts w:ascii="Times New Roman" w:eastAsia="Times New Roman" w:hAnsi="Times New Roman" w:cs="Times New Roman"/>
          <w:color w:val="000000"/>
          <w:sz w:val="28"/>
          <w:szCs w:val="28"/>
          <w:lang w:eastAsia="ru-RU"/>
        </w:rPr>
        <w:t>(Задолженность по авансовым отчетам сотрудникам проезда к месту проведения отдыха и обратно).</w:t>
      </w:r>
      <w:r w:rsidR="00340A0A">
        <w:rPr>
          <w:rFonts w:ascii="Times New Roman" w:eastAsia="Times New Roman" w:hAnsi="Times New Roman" w:cs="Times New Roman"/>
          <w:color w:val="000000"/>
          <w:sz w:val="28"/>
          <w:szCs w:val="28"/>
          <w:lang w:eastAsia="ru-RU"/>
        </w:rPr>
        <w:t xml:space="preserve"> На конец года отсутствует.</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FA0E8F">
        <w:rPr>
          <w:rFonts w:ascii="Times New Roman" w:eastAsia="Times New Roman" w:hAnsi="Times New Roman" w:cs="Times New Roman"/>
          <w:b/>
          <w:color w:val="000000"/>
          <w:sz w:val="28"/>
          <w:szCs w:val="28"/>
          <w:lang w:eastAsia="ru-RU"/>
        </w:rPr>
        <w:t>120821000 «</w:t>
      </w:r>
      <w:r w:rsidRPr="00FA0E8F">
        <w:rPr>
          <w:rFonts w:ascii="Times New Roman" w:eastAsia="Times New Roman" w:hAnsi="Times New Roman" w:cs="Times New Roman"/>
          <w:color w:val="000000"/>
          <w:sz w:val="28"/>
          <w:szCs w:val="28"/>
          <w:lang w:eastAsia="ru-RU"/>
        </w:rPr>
        <w:t xml:space="preserve">Расчеты с подотчетными лицами по оплате услуг связи» по бюджету на конец года составили </w:t>
      </w:r>
      <w:r w:rsidR="00340A0A">
        <w:rPr>
          <w:rFonts w:ascii="Times New Roman" w:eastAsia="Times New Roman" w:hAnsi="Times New Roman" w:cs="Times New Roman"/>
          <w:sz w:val="28"/>
          <w:szCs w:val="28"/>
          <w:lang w:eastAsia="ru-RU"/>
        </w:rPr>
        <w:t xml:space="preserve">851,00 </w:t>
      </w:r>
      <w:r w:rsidRPr="00FA0E8F">
        <w:rPr>
          <w:rFonts w:ascii="Times New Roman" w:eastAsia="Times New Roman" w:hAnsi="Times New Roman" w:cs="Times New Roman"/>
          <w:sz w:val="28"/>
          <w:szCs w:val="28"/>
          <w:lang w:eastAsia="ru-RU"/>
        </w:rPr>
        <w:t>руб. С целью восстановления телефонной связи, сотрудником была произведена оплата в ПАО «Ростелеком» наличными средствами, данная задолженность погашена в янв</w:t>
      </w:r>
      <w:r>
        <w:rPr>
          <w:rFonts w:ascii="Times New Roman" w:eastAsia="Times New Roman" w:hAnsi="Times New Roman" w:cs="Times New Roman"/>
          <w:sz w:val="28"/>
          <w:szCs w:val="28"/>
          <w:lang w:eastAsia="ru-RU"/>
        </w:rPr>
        <w:t>аре, согласно авансового отчета.</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120823000 «</w:t>
      </w:r>
      <w:r w:rsidRPr="00394783">
        <w:rPr>
          <w:rFonts w:ascii="Times New Roman" w:eastAsia="Times New Roman" w:hAnsi="Times New Roman" w:cs="Times New Roman"/>
          <w:color w:val="000000"/>
          <w:sz w:val="28"/>
          <w:szCs w:val="28"/>
          <w:lang w:eastAsia="ru-RU"/>
        </w:rPr>
        <w:t>Расчеты с подотчетными лицами по оплате коммунальных услуг»</w:t>
      </w:r>
      <w:r>
        <w:rPr>
          <w:rFonts w:ascii="Times New Roman" w:eastAsia="Times New Roman" w:hAnsi="Times New Roman" w:cs="Times New Roman"/>
          <w:color w:val="000000"/>
          <w:sz w:val="28"/>
          <w:szCs w:val="28"/>
          <w:lang w:eastAsia="ru-RU"/>
        </w:rPr>
        <w:t xml:space="preserve"> задолженность</w:t>
      </w:r>
      <w:r w:rsidRPr="00394783">
        <w:rPr>
          <w:rFonts w:ascii="Times New Roman" w:eastAsia="Times New Roman" w:hAnsi="Times New Roman" w:cs="Times New Roman"/>
          <w:color w:val="000000"/>
          <w:sz w:val="28"/>
          <w:szCs w:val="28"/>
          <w:lang w:eastAsia="ru-RU"/>
        </w:rPr>
        <w:t xml:space="preserve"> по бюджету на </w:t>
      </w:r>
      <w:r>
        <w:rPr>
          <w:rFonts w:ascii="Times New Roman" w:eastAsia="Times New Roman" w:hAnsi="Times New Roman" w:cs="Times New Roman"/>
          <w:color w:val="000000"/>
          <w:sz w:val="28"/>
          <w:szCs w:val="28"/>
          <w:lang w:eastAsia="ru-RU"/>
        </w:rPr>
        <w:t>начало</w:t>
      </w:r>
      <w:r w:rsidRPr="00394783">
        <w:rPr>
          <w:rFonts w:ascii="Times New Roman" w:eastAsia="Times New Roman" w:hAnsi="Times New Roman" w:cs="Times New Roman"/>
          <w:color w:val="000000"/>
          <w:sz w:val="28"/>
          <w:szCs w:val="28"/>
          <w:lang w:eastAsia="ru-RU"/>
        </w:rPr>
        <w:t xml:space="preserve"> года состав</w:t>
      </w:r>
      <w:r>
        <w:rPr>
          <w:rFonts w:ascii="Times New Roman" w:eastAsia="Times New Roman" w:hAnsi="Times New Roman" w:cs="Times New Roman"/>
          <w:color w:val="000000"/>
          <w:sz w:val="28"/>
          <w:szCs w:val="28"/>
          <w:lang w:eastAsia="ru-RU"/>
        </w:rPr>
        <w:t xml:space="preserve">ляла </w:t>
      </w:r>
      <w:r w:rsidR="0054507B">
        <w:rPr>
          <w:rFonts w:ascii="Times New Roman" w:eastAsia="Times New Roman" w:hAnsi="Times New Roman" w:cs="Times New Roman"/>
          <w:color w:val="000000"/>
          <w:sz w:val="28"/>
          <w:szCs w:val="28"/>
          <w:lang w:eastAsia="ru-RU"/>
        </w:rPr>
        <w:t xml:space="preserve">3157,21 </w:t>
      </w:r>
      <w:r w:rsidRPr="00394783">
        <w:rPr>
          <w:rFonts w:ascii="Times New Roman" w:eastAsia="Times New Roman" w:hAnsi="Times New Roman" w:cs="Times New Roman"/>
          <w:sz w:val="28"/>
          <w:szCs w:val="28"/>
          <w:lang w:eastAsia="ru-RU"/>
        </w:rPr>
        <w:t>руб.</w:t>
      </w:r>
      <w:r>
        <w:rPr>
          <w:rFonts w:ascii="Times New Roman" w:eastAsia="Times New Roman" w:hAnsi="Times New Roman" w:cs="Times New Roman"/>
          <w:sz w:val="28"/>
          <w:szCs w:val="28"/>
          <w:lang w:eastAsia="ru-RU"/>
        </w:rPr>
        <w:t>, на конец года погашена.</w:t>
      </w:r>
    </w:p>
    <w:p w:rsidR="00340A0A" w:rsidRDefault="00F529C4" w:rsidP="00340A0A">
      <w:pPr>
        <w:spacing w:after="0"/>
        <w:ind w:firstLine="851"/>
        <w:jc w:val="both"/>
        <w:rPr>
          <w:rFonts w:ascii="Times New Roman" w:eastAsia="Times New Roman" w:hAnsi="Times New Roman" w:cs="Times New Roman"/>
          <w:b/>
          <w:sz w:val="28"/>
          <w:szCs w:val="28"/>
          <w:lang w:eastAsia="ru-RU"/>
        </w:rPr>
      </w:pPr>
      <w:r w:rsidRPr="00394783">
        <w:rPr>
          <w:rFonts w:ascii="Times New Roman" w:eastAsia="Times New Roman" w:hAnsi="Times New Roman" w:cs="Times New Roman"/>
          <w:b/>
          <w:sz w:val="28"/>
          <w:szCs w:val="28"/>
          <w:lang w:eastAsia="ru-RU"/>
        </w:rPr>
        <w:t xml:space="preserve">120826000 </w:t>
      </w:r>
      <w:r w:rsidRPr="00394783">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color w:val="000000"/>
          <w:sz w:val="28"/>
          <w:szCs w:val="28"/>
          <w:lang w:eastAsia="ru-RU"/>
        </w:rPr>
        <w:t xml:space="preserve">Расчеты с подотчетными лицами по оплате прочих работ, услуг» по бюджету на </w:t>
      </w:r>
      <w:r w:rsidR="00340A0A">
        <w:rPr>
          <w:rFonts w:ascii="Times New Roman" w:eastAsia="Times New Roman" w:hAnsi="Times New Roman" w:cs="Times New Roman"/>
          <w:color w:val="000000"/>
          <w:sz w:val="28"/>
          <w:szCs w:val="28"/>
          <w:lang w:eastAsia="ru-RU"/>
        </w:rPr>
        <w:t>начало</w:t>
      </w:r>
      <w:r w:rsidRPr="00394783">
        <w:rPr>
          <w:rFonts w:ascii="Times New Roman" w:eastAsia="Times New Roman" w:hAnsi="Times New Roman" w:cs="Times New Roman"/>
          <w:color w:val="000000"/>
          <w:sz w:val="28"/>
          <w:szCs w:val="28"/>
          <w:lang w:eastAsia="ru-RU"/>
        </w:rPr>
        <w:t xml:space="preserve"> года составили </w:t>
      </w:r>
      <w:r>
        <w:rPr>
          <w:rFonts w:ascii="Times New Roman" w:eastAsia="Times New Roman" w:hAnsi="Times New Roman" w:cs="Times New Roman"/>
          <w:color w:val="000000"/>
          <w:sz w:val="28"/>
          <w:szCs w:val="28"/>
          <w:lang w:eastAsia="ru-RU"/>
        </w:rPr>
        <w:t>4200</w:t>
      </w:r>
      <w:r w:rsidRPr="00394783">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00</w:t>
      </w:r>
      <w:r>
        <w:rPr>
          <w:rFonts w:ascii="Times New Roman" w:eastAsia="Times New Roman" w:hAnsi="Times New Roman" w:cs="Times New Roman"/>
          <w:sz w:val="28"/>
          <w:szCs w:val="28"/>
          <w:lang w:eastAsia="ru-RU"/>
        </w:rPr>
        <w:t xml:space="preserve"> руб. - з</w:t>
      </w:r>
      <w:r w:rsidRPr="00394783">
        <w:rPr>
          <w:rFonts w:ascii="Times New Roman" w:eastAsia="Times New Roman" w:hAnsi="Times New Roman" w:cs="Times New Roman"/>
          <w:sz w:val="28"/>
          <w:szCs w:val="28"/>
          <w:lang w:eastAsia="ru-RU"/>
        </w:rPr>
        <w:t>адолженность по авансовым платежам сотрудникам по оплате проживания в командировке.</w:t>
      </w:r>
      <w:r w:rsidR="00340A0A">
        <w:rPr>
          <w:rFonts w:ascii="Times New Roman" w:eastAsia="Times New Roman" w:hAnsi="Times New Roman" w:cs="Times New Roman"/>
          <w:sz w:val="28"/>
          <w:szCs w:val="28"/>
          <w:lang w:eastAsia="ru-RU"/>
        </w:rPr>
        <w:t xml:space="preserve"> На конец года задолженность отсутствует.</w:t>
      </w:r>
    </w:p>
    <w:p w:rsidR="00F529C4" w:rsidRPr="00394783" w:rsidRDefault="00340A0A" w:rsidP="00340A0A">
      <w:pPr>
        <w:spacing w:after="0"/>
        <w:ind w:firstLine="851"/>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b/>
          <w:sz w:val="28"/>
          <w:szCs w:val="28"/>
          <w:lang w:eastAsia="ru-RU"/>
        </w:rPr>
        <w:t xml:space="preserve">120831000 </w:t>
      </w:r>
      <w:r w:rsidRPr="000607DD">
        <w:rPr>
          <w:rFonts w:ascii="Times New Roman" w:eastAsia="Times New Roman" w:hAnsi="Times New Roman" w:cs="Times New Roman"/>
          <w:sz w:val="28"/>
          <w:szCs w:val="28"/>
          <w:lang w:eastAsia="ru-RU"/>
        </w:rPr>
        <w:t xml:space="preserve">«Расчеты с подотчетными лицами по приобретению основных средств» по консолидированному бюджету на конец года составили 736,00 руб. </w:t>
      </w:r>
    </w:p>
    <w:p w:rsidR="00F529C4" w:rsidRPr="00394783" w:rsidRDefault="00F529C4" w:rsidP="00F529C4">
      <w:pPr>
        <w:spacing w:after="0"/>
        <w:ind w:firstLine="851"/>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120834000 </w:t>
      </w:r>
      <w:r w:rsidRPr="00394783">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color w:val="000000"/>
          <w:sz w:val="28"/>
          <w:szCs w:val="28"/>
          <w:lang w:eastAsia="ru-RU"/>
        </w:rPr>
        <w:t xml:space="preserve">Расчеты с подотчетными лицами по приобретению материальных запасов» по бюджету на </w:t>
      </w:r>
      <w:r w:rsidR="00566EF7">
        <w:rPr>
          <w:rFonts w:ascii="Times New Roman" w:eastAsia="Times New Roman" w:hAnsi="Times New Roman" w:cs="Times New Roman"/>
          <w:color w:val="000000"/>
          <w:sz w:val="28"/>
          <w:szCs w:val="28"/>
          <w:lang w:eastAsia="ru-RU"/>
        </w:rPr>
        <w:t>начало</w:t>
      </w:r>
      <w:r w:rsidRPr="00394783">
        <w:rPr>
          <w:rFonts w:ascii="Times New Roman" w:eastAsia="Times New Roman" w:hAnsi="Times New Roman" w:cs="Times New Roman"/>
          <w:color w:val="000000"/>
          <w:sz w:val="28"/>
          <w:szCs w:val="28"/>
          <w:lang w:eastAsia="ru-RU"/>
        </w:rPr>
        <w:t xml:space="preserve"> года составили </w:t>
      </w:r>
      <w:r w:rsidR="00E4109D">
        <w:rPr>
          <w:rFonts w:ascii="Times New Roman" w:eastAsia="Times New Roman" w:hAnsi="Times New Roman" w:cs="Times New Roman"/>
          <w:color w:val="000000"/>
          <w:sz w:val="28"/>
          <w:szCs w:val="28"/>
          <w:lang w:eastAsia="ru-RU"/>
        </w:rPr>
        <w:t>0,10</w:t>
      </w:r>
      <w:r w:rsidRPr="00394783">
        <w:rPr>
          <w:rFonts w:ascii="Times New Roman" w:eastAsia="Times New Roman" w:hAnsi="Times New Roman" w:cs="Times New Roman"/>
          <w:sz w:val="28"/>
          <w:szCs w:val="28"/>
          <w:lang w:eastAsia="ru-RU"/>
        </w:rPr>
        <w:t xml:space="preserve"> руб</w:t>
      </w:r>
      <w:r w:rsidR="00E4109D">
        <w:rPr>
          <w:rFonts w:ascii="Times New Roman" w:eastAsia="Times New Roman" w:hAnsi="Times New Roman" w:cs="Times New Roman"/>
          <w:sz w:val="28"/>
          <w:szCs w:val="28"/>
          <w:lang w:eastAsia="ru-RU"/>
        </w:rPr>
        <w:t>.</w:t>
      </w:r>
      <w:r w:rsidR="00566EF7">
        <w:rPr>
          <w:rFonts w:ascii="Times New Roman" w:eastAsia="Times New Roman" w:hAnsi="Times New Roman" w:cs="Times New Roman"/>
          <w:sz w:val="28"/>
          <w:szCs w:val="28"/>
          <w:lang w:eastAsia="ru-RU"/>
        </w:rPr>
        <w:t>На конец задолженность года отсутствует.</w:t>
      </w:r>
    </w:p>
    <w:p w:rsidR="00F529C4" w:rsidRPr="00394783" w:rsidRDefault="00F529C4" w:rsidP="00D07FFD">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130200000 «Расчеты по принятым обязательствам» </w:t>
      </w:r>
      <w:r w:rsidRPr="00394783">
        <w:rPr>
          <w:rFonts w:ascii="Times New Roman" w:eastAsia="Times New Roman" w:hAnsi="Times New Roman" w:cs="Times New Roman"/>
          <w:sz w:val="28"/>
          <w:szCs w:val="28"/>
          <w:lang w:eastAsia="ru-RU"/>
        </w:rPr>
        <w:t>на 01.01.20</w:t>
      </w:r>
      <w:r>
        <w:rPr>
          <w:rFonts w:ascii="Times New Roman" w:eastAsia="Times New Roman" w:hAnsi="Times New Roman" w:cs="Times New Roman"/>
          <w:sz w:val="28"/>
          <w:szCs w:val="28"/>
          <w:lang w:eastAsia="ru-RU"/>
        </w:rPr>
        <w:t>2</w:t>
      </w:r>
      <w:r w:rsidR="00566EF7">
        <w:rPr>
          <w:rFonts w:ascii="Times New Roman" w:eastAsia="Times New Roman" w:hAnsi="Times New Roman" w:cs="Times New Roman"/>
          <w:sz w:val="28"/>
          <w:szCs w:val="28"/>
          <w:lang w:eastAsia="ru-RU"/>
        </w:rPr>
        <w:t>1</w:t>
      </w:r>
      <w:r w:rsidRPr="00394783">
        <w:rPr>
          <w:rFonts w:ascii="Times New Roman" w:eastAsia="Times New Roman" w:hAnsi="Times New Roman" w:cs="Times New Roman"/>
          <w:sz w:val="28"/>
          <w:szCs w:val="28"/>
          <w:lang w:eastAsia="ru-RU"/>
        </w:rPr>
        <w:t xml:space="preserve"> года по бюджету задолженность составила </w:t>
      </w:r>
      <w:r w:rsidR="00566EF7">
        <w:rPr>
          <w:rFonts w:ascii="Times New Roman" w:eastAsia="Times New Roman" w:hAnsi="Times New Roman" w:cs="Times New Roman"/>
          <w:sz w:val="28"/>
          <w:szCs w:val="28"/>
          <w:lang w:eastAsia="ru-RU"/>
        </w:rPr>
        <w:t>1091388,52</w:t>
      </w:r>
      <w:r w:rsidRPr="00394783">
        <w:rPr>
          <w:rFonts w:ascii="Times New Roman" w:eastAsia="Times New Roman" w:hAnsi="Times New Roman" w:cs="Times New Roman"/>
          <w:sz w:val="28"/>
          <w:szCs w:val="28"/>
          <w:lang w:eastAsia="ru-RU"/>
        </w:rPr>
        <w:t xml:space="preserve"> руб. </w:t>
      </w:r>
      <w:r w:rsidR="00566EF7">
        <w:rPr>
          <w:rFonts w:ascii="Times New Roman" w:eastAsia="Times New Roman" w:hAnsi="Times New Roman" w:cs="Times New Roman"/>
          <w:sz w:val="28"/>
          <w:szCs w:val="28"/>
          <w:lang w:eastAsia="ru-RU"/>
        </w:rPr>
        <w:t>П</w:t>
      </w:r>
      <w:r w:rsidRPr="00394783">
        <w:rPr>
          <w:rFonts w:ascii="Times New Roman" w:eastAsia="Times New Roman" w:hAnsi="Times New Roman" w:cs="Times New Roman"/>
          <w:sz w:val="28"/>
          <w:szCs w:val="28"/>
          <w:lang w:eastAsia="ru-RU"/>
        </w:rPr>
        <w:t xml:space="preserve">росроченная </w:t>
      </w:r>
      <w:r w:rsidR="00566EF7">
        <w:rPr>
          <w:rFonts w:ascii="Times New Roman" w:eastAsia="Times New Roman" w:hAnsi="Times New Roman" w:cs="Times New Roman"/>
          <w:sz w:val="28"/>
          <w:szCs w:val="28"/>
          <w:lang w:eastAsia="ru-RU"/>
        </w:rPr>
        <w:t>кредиторская задолженность отсутствует. По сравнению с началом года снижение составило 10483887,91 руб.</w:t>
      </w:r>
    </w:p>
    <w:p w:rsidR="00566EF7" w:rsidRDefault="00F529C4" w:rsidP="00566EF7">
      <w:pPr>
        <w:spacing w:after="0" w:line="240" w:lineRule="auto"/>
        <w:ind w:firstLine="750"/>
        <w:jc w:val="both"/>
        <w:rPr>
          <w:rFonts w:ascii="Times New Roman" w:eastAsia="Times New Roman" w:hAnsi="Times New Roman" w:cs="Times New Roman"/>
          <w:b/>
          <w:color w:val="000000"/>
          <w:sz w:val="28"/>
          <w:szCs w:val="28"/>
          <w:lang w:eastAsia="ru-RU"/>
        </w:rPr>
      </w:pPr>
      <w:r w:rsidRPr="00394783">
        <w:rPr>
          <w:rFonts w:ascii="Times New Roman" w:eastAsia="Times New Roman" w:hAnsi="Times New Roman" w:cs="Times New Roman"/>
          <w:sz w:val="28"/>
          <w:szCs w:val="28"/>
          <w:lang w:eastAsia="ru-RU"/>
        </w:rPr>
        <w:t>В том числе кредиторская задолженность по счетам бюджетного учета:</w:t>
      </w:r>
    </w:p>
    <w:p w:rsidR="00566EF7" w:rsidRPr="000607DD" w:rsidRDefault="00566EF7" w:rsidP="00566EF7">
      <w:pPr>
        <w:spacing w:after="0" w:line="240" w:lineRule="auto"/>
        <w:ind w:firstLine="75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b/>
          <w:color w:val="000000"/>
          <w:sz w:val="28"/>
          <w:szCs w:val="28"/>
          <w:lang w:eastAsia="ru-RU"/>
        </w:rPr>
        <w:t>130211000 «</w:t>
      </w:r>
      <w:r w:rsidRPr="000607DD">
        <w:rPr>
          <w:rFonts w:ascii="Times New Roman" w:eastAsia="Times New Roman" w:hAnsi="Times New Roman" w:cs="Times New Roman"/>
          <w:color w:val="000000"/>
          <w:sz w:val="28"/>
          <w:szCs w:val="28"/>
          <w:lang w:eastAsia="ru-RU"/>
        </w:rPr>
        <w:t>Расчеты по заработной плате» по консолидированному бюджету на конец года составили 430,25руб. В январе 2021 года задолженность погашена.</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130221000</w:t>
      </w:r>
      <w:r w:rsidRPr="00394783">
        <w:rPr>
          <w:rFonts w:ascii="Times New Roman" w:eastAsia="Times New Roman" w:hAnsi="Times New Roman" w:cs="Times New Roman"/>
          <w:sz w:val="28"/>
          <w:szCs w:val="28"/>
          <w:lang w:eastAsia="ru-RU"/>
        </w:rPr>
        <w:t xml:space="preserve"> «Расчеты по услугам связи» задолженность по бюджету на 01.01.20</w:t>
      </w:r>
      <w:r w:rsidR="00D07FFD">
        <w:rPr>
          <w:rFonts w:ascii="Times New Roman" w:eastAsia="Times New Roman" w:hAnsi="Times New Roman" w:cs="Times New Roman"/>
          <w:sz w:val="28"/>
          <w:szCs w:val="28"/>
          <w:lang w:eastAsia="ru-RU"/>
        </w:rPr>
        <w:t>2</w:t>
      </w:r>
      <w:r w:rsidR="00566EF7">
        <w:rPr>
          <w:rFonts w:ascii="Times New Roman" w:eastAsia="Times New Roman" w:hAnsi="Times New Roman" w:cs="Times New Roman"/>
          <w:sz w:val="28"/>
          <w:szCs w:val="28"/>
          <w:lang w:eastAsia="ru-RU"/>
        </w:rPr>
        <w:t>1</w:t>
      </w:r>
      <w:r w:rsidRPr="00394783">
        <w:rPr>
          <w:rFonts w:ascii="Times New Roman" w:eastAsia="Times New Roman" w:hAnsi="Times New Roman" w:cs="Times New Roman"/>
          <w:sz w:val="28"/>
          <w:szCs w:val="28"/>
          <w:lang w:eastAsia="ru-RU"/>
        </w:rPr>
        <w:t xml:space="preserve"> года состав</w:t>
      </w:r>
      <w:r w:rsidR="00566EF7">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eastAsia="ru-RU"/>
        </w:rPr>
        <w:t>ла</w:t>
      </w:r>
      <w:r w:rsidR="00566EF7">
        <w:rPr>
          <w:rFonts w:ascii="Times New Roman" w:eastAsia="Times New Roman" w:hAnsi="Times New Roman" w:cs="Times New Roman"/>
          <w:sz w:val="28"/>
          <w:szCs w:val="28"/>
          <w:lang w:eastAsia="ru-RU"/>
        </w:rPr>
        <w:t>91112,49</w:t>
      </w:r>
      <w:r w:rsidRPr="00394783">
        <w:rPr>
          <w:rFonts w:ascii="Times New Roman" w:eastAsia="Times New Roman" w:hAnsi="Times New Roman" w:cs="Times New Roman"/>
          <w:sz w:val="28"/>
          <w:szCs w:val="28"/>
          <w:lang w:eastAsia="ru-RU"/>
        </w:rPr>
        <w:t xml:space="preserve"> руб., </w:t>
      </w:r>
      <w:r>
        <w:rPr>
          <w:rFonts w:ascii="Times New Roman" w:eastAsia="Times New Roman" w:hAnsi="Times New Roman" w:cs="Times New Roman"/>
          <w:sz w:val="28"/>
          <w:szCs w:val="28"/>
          <w:lang w:eastAsia="ru-RU"/>
        </w:rPr>
        <w:t xml:space="preserve">на конец года снижение задолженности составило </w:t>
      </w:r>
      <w:r w:rsidR="00566EF7">
        <w:rPr>
          <w:rFonts w:ascii="Times New Roman" w:eastAsia="Times New Roman" w:hAnsi="Times New Roman" w:cs="Times New Roman"/>
          <w:sz w:val="28"/>
          <w:szCs w:val="28"/>
          <w:lang w:eastAsia="ru-RU"/>
        </w:rPr>
        <w:t>15997,67</w:t>
      </w:r>
      <w:r>
        <w:rPr>
          <w:rFonts w:ascii="Times New Roman" w:eastAsia="Times New Roman" w:hAnsi="Times New Roman" w:cs="Times New Roman"/>
          <w:sz w:val="28"/>
          <w:szCs w:val="28"/>
          <w:lang w:eastAsia="ru-RU"/>
        </w:rPr>
        <w:t xml:space="preserve"> руб.</w:t>
      </w:r>
    </w:p>
    <w:p w:rsidR="00F529C4" w:rsidRPr="00394783" w:rsidRDefault="00F529C4" w:rsidP="00F529C4">
      <w:pPr>
        <w:spacing w:after="0" w:line="240" w:lineRule="auto"/>
        <w:ind w:firstLine="709"/>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Приняты к оплате счета ОАО «Рос</w:t>
      </w:r>
      <w:r>
        <w:rPr>
          <w:rFonts w:ascii="Times New Roman" w:eastAsia="Times New Roman" w:hAnsi="Times New Roman" w:cs="Times New Roman"/>
          <w:sz w:val="28"/>
          <w:szCs w:val="28"/>
          <w:lang w:eastAsia="ru-RU"/>
        </w:rPr>
        <w:t>телеком».</w:t>
      </w:r>
    </w:p>
    <w:p w:rsidR="00566EF7" w:rsidRPr="000607DD" w:rsidRDefault="00F529C4" w:rsidP="00566EF7">
      <w:pPr>
        <w:spacing w:after="0" w:line="240" w:lineRule="auto"/>
        <w:ind w:firstLine="750"/>
        <w:jc w:val="both"/>
        <w:rPr>
          <w:rFonts w:ascii="Times New Roman" w:eastAsia="Times New Roman" w:hAnsi="Times New Roman" w:cs="Times New Roman"/>
          <w:sz w:val="28"/>
          <w:szCs w:val="28"/>
          <w:lang w:eastAsia="ru-RU"/>
        </w:rPr>
      </w:pPr>
      <w:r w:rsidRPr="00C62269">
        <w:rPr>
          <w:rFonts w:ascii="Times New Roman" w:eastAsia="Times New Roman" w:hAnsi="Times New Roman" w:cs="Times New Roman"/>
          <w:b/>
          <w:sz w:val="28"/>
          <w:szCs w:val="28"/>
          <w:lang w:eastAsia="ru-RU"/>
        </w:rPr>
        <w:lastRenderedPageBreak/>
        <w:t>130223000</w:t>
      </w:r>
      <w:r w:rsidRPr="00C62269">
        <w:rPr>
          <w:rFonts w:ascii="Times New Roman" w:eastAsia="Times New Roman" w:hAnsi="Times New Roman" w:cs="Times New Roman"/>
          <w:sz w:val="28"/>
          <w:szCs w:val="28"/>
          <w:lang w:eastAsia="ru-RU"/>
        </w:rPr>
        <w:t xml:space="preserve"> «Расчеты по коммунальным услугам» по </w:t>
      </w:r>
      <w:r w:rsidRPr="00394783">
        <w:rPr>
          <w:rFonts w:ascii="Times New Roman" w:eastAsia="Times New Roman" w:hAnsi="Times New Roman" w:cs="Times New Roman"/>
          <w:sz w:val="28"/>
          <w:szCs w:val="28"/>
          <w:lang w:eastAsia="ru-RU"/>
        </w:rPr>
        <w:t>бюджету муниципального района задолженность</w:t>
      </w:r>
      <w:r>
        <w:rPr>
          <w:rFonts w:ascii="Times New Roman" w:eastAsia="Times New Roman" w:hAnsi="Times New Roman" w:cs="Times New Roman"/>
          <w:sz w:val="28"/>
          <w:szCs w:val="28"/>
          <w:lang w:eastAsia="ru-RU"/>
        </w:rPr>
        <w:t xml:space="preserve"> составила </w:t>
      </w:r>
      <w:r w:rsidR="00566EF7" w:rsidRPr="000607DD">
        <w:rPr>
          <w:rFonts w:ascii="Times New Roman" w:eastAsia="Times New Roman" w:hAnsi="Times New Roman" w:cs="Times New Roman"/>
          <w:sz w:val="28"/>
          <w:szCs w:val="28"/>
          <w:lang w:eastAsia="ru-RU"/>
        </w:rPr>
        <w:t>545494,21 руб., просроченная задолженность отсутствует, в том числе:</w:t>
      </w:r>
    </w:p>
    <w:p w:rsidR="00566EF7" w:rsidRPr="000607DD" w:rsidRDefault="00566EF7" w:rsidP="00566EF7">
      <w:pPr>
        <w:spacing w:after="0" w:line="240" w:lineRule="auto"/>
        <w:ind w:firstLine="75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sz w:val="28"/>
          <w:szCs w:val="28"/>
          <w:lang w:eastAsia="ru-RU"/>
        </w:rPr>
        <w:t>- ПАО «ДЭК» «Дальэнергосбыт» задолженность составила 545494,21 руб. (за декабрь 2020 года, задолженность оплачена в феврале 2021 года)</w:t>
      </w:r>
      <w:r>
        <w:rPr>
          <w:rFonts w:ascii="Times New Roman" w:eastAsia="Times New Roman" w:hAnsi="Times New Roman" w:cs="Times New Roman"/>
          <w:sz w:val="28"/>
          <w:szCs w:val="28"/>
          <w:lang w:eastAsia="ru-RU"/>
        </w:rPr>
        <w:t>.</w:t>
      </w:r>
    </w:p>
    <w:p w:rsidR="00566EF7" w:rsidRPr="000607DD" w:rsidRDefault="00F529C4" w:rsidP="00566EF7">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130224000 «</w:t>
      </w:r>
      <w:r w:rsidRPr="00394783">
        <w:rPr>
          <w:rFonts w:ascii="Times New Roman" w:eastAsia="Times New Roman" w:hAnsi="Times New Roman" w:cs="Times New Roman"/>
          <w:color w:val="000000"/>
          <w:sz w:val="28"/>
          <w:szCs w:val="28"/>
          <w:lang w:eastAsia="ru-RU"/>
        </w:rPr>
        <w:t>Расчеты по арендной плате за пользование имуществом»</w:t>
      </w:r>
      <w:r w:rsidRPr="00394783">
        <w:rPr>
          <w:rFonts w:ascii="Times New Roman" w:eastAsia="Times New Roman" w:hAnsi="Times New Roman" w:cs="Times New Roman"/>
          <w:sz w:val="28"/>
          <w:szCs w:val="28"/>
          <w:lang w:eastAsia="ru-RU"/>
        </w:rPr>
        <w:t xml:space="preserve"> задолженность по консолидированному бюджету на </w:t>
      </w:r>
      <w:r w:rsidR="00566EF7" w:rsidRPr="000607DD">
        <w:rPr>
          <w:rFonts w:ascii="Times New Roman" w:eastAsia="Times New Roman" w:hAnsi="Times New Roman" w:cs="Times New Roman"/>
          <w:sz w:val="28"/>
          <w:szCs w:val="28"/>
          <w:lang w:eastAsia="ru-RU"/>
        </w:rPr>
        <w:t>01.01.2020 года составила 610050,00 руб., в том числе просроченная 579250,00 руб., на конец года погашена.</w:t>
      </w:r>
    </w:p>
    <w:p w:rsidR="00566EF7" w:rsidRDefault="00F529C4" w:rsidP="00566EF7">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130225000</w:t>
      </w:r>
      <w:r w:rsidRPr="00394783">
        <w:rPr>
          <w:rFonts w:ascii="Times New Roman" w:eastAsia="Times New Roman" w:hAnsi="Times New Roman" w:cs="Times New Roman"/>
          <w:sz w:val="28"/>
          <w:szCs w:val="28"/>
          <w:lang w:eastAsia="ru-RU"/>
        </w:rPr>
        <w:t xml:space="preserve"> «Расчеты по работам, услугам по содержанию имущества» задолженность </w:t>
      </w:r>
      <w:r w:rsidR="00066B9A">
        <w:rPr>
          <w:rFonts w:ascii="Times New Roman" w:eastAsia="Times New Roman" w:hAnsi="Times New Roman" w:cs="Times New Roman"/>
          <w:sz w:val="28"/>
          <w:szCs w:val="28"/>
          <w:lang w:eastAsia="ru-RU"/>
        </w:rPr>
        <w:t xml:space="preserve">в размере 3119415,93 </w:t>
      </w:r>
      <w:r w:rsidRPr="00394783">
        <w:rPr>
          <w:rFonts w:ascii="Times New Roman" w:eastAsia="Times New Roman" w:hAnsi="Times New Roman" w:cs="Times New Roman"/>
          <w:sz w:val="28"/>
          <w:szCs w:val="28"/>
          <w:lang w:eastAsia="ru-RU"/>
        </w:rPr>
        <w:t xml:space="preserve">по состоянию на </w:t>
      </w:r>
      <w:r w:rsidR="00566EF7" w:rsidRPr="000607DD">
        <w:rPr>
          <w:rFonts w:ascii="Times New Roman" w:eastAsia="Times New Roman" w:hAnsi="Times New Roman" w:cs="Times New Roman"/>
          <w:sz w:val="28"/>
          <w:szCs w:val="28"/>
          <w:lang w:eastAsia="ru-RU"/>
        </w:rPr>
        <w:t>01.01.2021 погашена.</w:t>
      </w:r>
    </w:p>
    <w:p w:rsidR="00F529C4" w:rsidRPr="00394783" w:rsidRDefault="00F529C4" w:rsidP="00566EF7">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130226000</w:t>
      </w:r>
      <w:r w:rsidRPr="00394783">
        <w:rPr>
          <w:rFonts w:ascii="Times New Roman" w:eastAsia="Times New Roman" w:hAnsi="Times New Roman" w:cs="Times New Roman"/>
          <w:sz w:val="28"/>
          <w:szCs w:val="28"/>
          <w:lang w:eastAsia="ru-RU"/>
        </w:rPr>
        <w:t xml:space="preserve"> «Расчеты по прочим работам, услугам» задолженность бюджета по состоянию на 01.01.2</w:t>
      </w:r>
      <w:r w:rsidR="00066B9A">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 xml:space="preserve"> года составила </w:t>
      </w:r>
      <w:r w:rsidR="00066B9A">
        <w:rPr>
          <w:rFonts w:ascii="Times New Roman" w:eastAsia="Times New Roman" w:hAnsi="Times New Roman" w:cs="Times New Roman"/>
          <w:sz w:val="28"/>
          <w:szCs w:val="28"/>
          <w:lang w:eastAsia="ru-RU"/>
        </w:rPr>
        <w:t>3291049,24</w:t>
      </w:r>
      <w:r w:rsidRPr="00394783">
        <w:rPr>
          <w:rFonts w:ascii="Times New Roman" w:eastAsia="Times New Roman" w:hAnsi="Times New Roman" w:cs="Times New Roman"/>
          <w:sz w:val="28"/>
          <w:szCs w:val="28"/>
          <w:lang w:eastAsia="ru-RU"/>
        </w:rPr>
        <w:t xml:space="preserve"> руб., в том числе просроченная </w:t>
      </w:r>
      <w:r w:rsidR="00066B9A">
        <w:rPr>
          <w:rFonts w:ascii="Times New Roman" w:eastAsia="Times New Roman" w:hAnsi="Times New Roman" w:cs="Times New Roman"/>
          <w:sz w:val="28"/>
          <w:szCs w:val="28"/>
          <w:lang w:eastAsia="ru-RU"/>
        </w:rPr>
        <w:t>2169759,37</w:t>
      </w:r>
      <w:r w:rsidRPr="00394783">
        <w:rPr>
          <w:rFonts w:ascii="Times New Roman" w:eastAsia="Times New Roman" w:hAnsi="Times New Roman" w:cs="Times New Roman"/>
          <w:sz w:val="28"/>
          <w:szCs w:val="28"/>
          <w:lang w:eastAsia="ru-RU"/>
        </w:rPr>
        <w:t xml:space="preserve"> руб.</w:t>
      </w:r>
      <w:r w:rsidR="00CE3477">
        <w:rPr>
          <w:rFonts w:ascii="Times New Roman" w:eastAsia="Times New Roman" w:hAnsi="Times New Roman" w:cs="Times New Roman"/>
          <w:sz w:val="28"/>
          <w:szCs w:val="28"/>
          <w:lang w:eastAsia="ru-RU"/>
        </w:rPr>
        <w:t xml:space="preserve">, </w:t>
      </w:r>
      <w:r w:rsidR="00066B9A" w:rsidRPr="00394783">
        <w:rPr>
          <w:rFonts w:ascii="Times New Roman" w:eastAsia="Times New Roman" w:hAnsi="Times New Roman" w:cs="Times New Roman"/>
          <w:sz w:val="28"/>
          <w:szCs w:val="28"/>
          <w:lang w:eastAsia="ru-RU"/>
        </w:rPr>
        <w:t xml:space="preserve">по состоянию на </w:t>
      </w:r>
      <w:r w:rsidR="00066B9A" w:rsidRPr="000607DD">
        <w:rPr>
          <w:rFonts w:ascii="Times New Roman" w:eastAsia="Times New Roman" w:hAnsi="Times New Roman" w:cs="Times New Roman"/>
          <w:sz w:val="28"/>
          <w:szCs w:val="28"/>
          <w:lang w:eastAsia="ru-RU"/>
        </w:rPr>
        <w:t>01.01.2021 погашена.</w:t>
      </w:r>
    </w:p>
    <w:p w:rsidR="00F529C4" w:rsidRPr="00394783" w:rsidRDefault="00F529C4" w:rsidP="00CE3477">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130234000</w:t>
      </w:r>
      <w:r w:rsidRPr="00394783">
        <w:rPr>
          <w:rFonts w:ascii="Times New Roman" w:eastAsia="Times New Roman" w:hAnsi="Times New Roman" w:cs="Times New Roman"/>
          <w:sz w:val="28"/>
          <w:szCs w:val="28"/>
          <w:lang w:eastAsia="ru-RU"/>
        </w:rPr>
        <w:t xml:space="preserve"> «Расчеты по приобретению материальных запасов» задолженность бюджета по состоянию на 01.01.20</w:t>
      </w:r>
      <w:r>
        <w:rPr>
          <w:rFonts w:ascii="Times New Roman" w:eastAsia="Times New Roman" w:hAnsi="Times New Roman" w:cs="Times New Roman"/>
          <w:sz w:val="28"/>
          <w:szCs w:val="28"/>
          <w:lang w:eastAsia="ru-RU"/>
        </w:rPr>
        <w:t>2</w:t>
      </w:r>
      <w:r w:rsidR="00066B9A">
        <w:rPr>
          <w:rFonts w:ascii="Times New Roman" w:eastAsia="Times New Roman" w:hAnsi="Times New Roman" w:cs="Times New Roman"/>
          <w:sz w:val="28"/>
          <w:szCs w:val="28"/>
          <w:lang w:eastAsia="ru-RU"/>
        </w:rPr>
        <w:t>1</w:t>
      </w:r>
      <w:r w:rsidRPr="00394783">
        <w:rPr>
          <w:rFonts w:ascii="Times New Roman" w:eastAsia="Times New Roman" w:hAnsi="Times New Roman" w:cs="Times New Roman"/>
          <w:sz w:val="28"/>
          <w:szCs w:val="28"/>
          <w:lang w:eastAsia="ru-RU"/>
        </w:rPr>
        <w:t xml:space="preserve"> года составила </w:t>
      </w:r>
      <w:r w:rsidR="00066B9A">
        <w:rPr>
          <w:rFonts w:ascii="Times New Roman" w:eastAsia="Times New Roman" w:hAnsi="Times New Roman" w:cs="Times New Roman"/>
          <w:sz w:val="28"/>
          <w:szCs w:val="28"/>
          <w:lang w:eastAsia="ru-RU"/>
        </w:rPr>
        <w:t>360023,92руб</w:t>
      </w:r>
      <w:r w:rsidR="00CE3477">
        <w:rPr>
          <w:rFonts w:ascii="Times New Roman" w:eastAsia="Times New Roman" w:hAnsi="Times New Roman" w:cs="Times New Roman"/>
          <w:sz w:val="28"/>
          <w:szCs w:val="28"/>
          <w:lang w:eastAsia="ru-RU"/>
        </w:rPr>
        <w:t xml:space="preserve">. </w:t>
      </w:r>
      <w:r w:rsidR="00066B9A">
        <w:rPr>
          <w:rFonts w:ascii="Times New Roman" w:eastAsia="Times New Roman" w:hAnsi="Times New Roman" w:cs="Times New Roman"/>
          <w:sz w:val="28"/>
          <w:szCs w:val="28"/>
          <w:lang w:eastAsia="ru-RU"/>
        </w:rPr>
        <w:t>Снижение</w:t>
      </w:r>
      <w:r w:rsidR="00CE3477">
        <w:rPr>
          <w:rFonts w:ascii="Times New Roman" w:eastAsia="Times New Roman" w:hAnsi="Times New Roman" w:cs="Times New Roman"/>
          <w:sz w:val="28"/>
          <w:szCs w:val="28"/>
          <w:lang w:eastAsia="ru-RU"/>
        </w:rPr>
        <w:t xml:space="preserve"> составило </w:t>
      </w:r>
      <w:r w:rsidR="00066B9A">
        <w:rPr>
          <w:rFonts w:ascii="Times New Roman" w:eastAsia="Times New Roman" w:hAnsi="Times New Roman" w:cs="Times New Roman"/>
          <w:sz w:val="28"/>
          <w:szCs w:val="28"/>
          <w:lang w:eastAsia="ru-RU"/>
        </w:rPr>
        <w:t>2352837,36</w:t>
      </w:r>
      <w:r w:rsidR="00CE3477">
        <w:rPr>
          <w:rFonts w:ascii="Times New Roman" w:eastAsia="Times New Roman" w:hAnsi="Times New Roman" w:cs="Times New Roman"/>
          <w:sz w:val="28"/>
          <w:szCs w:val="28"/>
          <w:lang w:eastAsia="ru-RU"/>
        </w:rPr>
        <w:t xml:space="preserve"> руб.</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130262000 </w:t>
      </w:r>
      <w:r w:rsidRPr="00394783">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color w:val="000000"/>
          <w:sz w:val="28"/>
          <w:szCs w:val="28"/>
          <w:lang w:eastAsia="ru-RU"/>
        </w:rPr>
        <w:t>Расчеты по пособиям по социальной помо</w:t>
      </w:r>
      <w:r w:rsidR="00A94E8D">
        <w:rPr>
          <w:rFonts w:ascii="Times New Roman" w:eastAsia="Times New Roman" w:hAnsi="Times New Roman" w:cs="Times New Roman"/>
          <w:color w:val="000000"/>
          <w:sz w:val="28"/>
          <w:szCs w:val="28"/>
          <w:lang w:eastAsia="ru-RU"/>
        </w:rPr>
        <w:t>щи населению» задолженность по</w:t>
      </w:r>
      <w:r w:rsidRPr="00394783">
        <w:rPr>
          <w:rFonts w:ascii="Times New Roman" w:eastAsia="Times New Roman" w:hAnsi="Times New Roman" w:cs="Times New Roman"/>
          <w:color w:val="000000"/>
          <w:sz w:val="28"/>
          <w:szCs w:val="28"/>
          <w:lang w:eastAsia="ru-RU"/>
        </w:rPr>
        <w:t xml:space="preserve"> бюджету по состоянию на 01.01.20</w:t>
      </w:r>
      <w:r>
        <w:rPr>
          <w:rFonts w:ascii="Times New Roman" w:eastAsia="Times New Roman" w:hAnsi="Times New Roman" w:cs="Times New Roman"/>
          <w:color w:val="000000"/>
          <w:sz w:val="28"/>
          <w:szCs w:val="28"/>
          <w:lang w:eastAsia="ru-RU"/>
        </w:rPr>
        <w:t>2</w:t>
      </w:r>
      <w:r w:rsidR="00A94E8D">
        <w:rPr>
          <w:rFonts w:ascii="Times New Roman" w:eastAsia="Times New Roman" w:hAnsi="Times New Roman" w:cs="Times New Roman"/>
          <w:color w:val="000000"/>
          <w:sz w:val="28"/>
          <w:szCs w:val="28"/>
          <w:lang w:eastAsia="ru-RU"/>
        </w:rPr>
        <w:t>1</w:t>
      </w:r>
      <w:r w:rsidRPr="00394783">
        <w:rPr>
          <w:rFonts w:ascii="Times New Roman" w:eastAsia="Times New Roman" w:hAnsi="Times New Roman" w:cs="Times New Roman"/>
          <w:color w:val="000000"/>
          <w:sz w:val="28"/>
          <w:szCs w:val="28"/>
          <w:lang w:eastAsia="ru-RU"/>
        </w:rPr>
        <w:t xml:space="preserve"> года составила </w:t>
      </w:r>
      <w:r w:rsidR="00A94E8D">
        <w:rPr>
          <w:rFonts w:ascii="Times New Roman" w:eastAsia="Times New Roman" w:hAnsi="Times New Roman" w:cs="Times New Roman"/>
          <w:color w:val="000000"/>
          <w:sz w:val="28"/>
          <w:szCs w:val="28"/>
          <w:lang w:eastAsia="ru-RU"/>
        </w:rPr>
        <w:t>94327,65</w:t>
      </w:r>
      <w:r w:rsidRPr="00394783">
        <w:rPr>
          <w:rFonts w:ascii="Times New Roman" w:eastAsia="Times New Roman" w:hAnsi="Times New Roman" w:cs="Times New Roman"/>
          <w:color w:val="000000"/>
          <w:sz w:val="28"/>
          <w:szCs w:val="28"/>
          <w:lang w:eastAsia="ru-RU"/>
        </w:rPr>
        <w:t xml:space="preserve"> руб.</w:t>
      </w:r>
      <w:r>
        <w:rPr>
          <w:rFonts w:ascii="Times New Roman" w:eastAsia="Times New Roman" w:hAnsi="Times New Roman" w:cs="Times New Roman"/>
          <w:color w:val="000000"/>
          <w:sz w:val="28"/>
          <w:szCs w:val="28"/>
          <w:lang w:eastAsia="ru-RU"/>
        </w:rPr>
        <w:t xml:space="preserve"> По сравнению с началом года задолженность </w:t>
      </w:r>
      <w:r w:rsidR="00A94E8D">
        <w:rPr>
          <w:rFonts w:ascii="Times New Roman" w:eastAsia="Times New Roman" w:hAnsi="Times New Roman" w:cs="Times New Roman"/>
          <w:color w:val="000000"/>
          <w:sz w:val="28"/>
          <w:szCs w:val="28"/>
          <w:lang w:eastAsia="ru-RU"/>
        </w:rPr>
        <w:t>увеличилась</w:t>
      </w:r>
      <w:r>
        <w:rPr>
          <w:rFonts w:ascii="Times New Roman" w:eastAsia="Times New Roman" w:hAnsi="Times New Roman" w:cs="Times New Roman"/>
          <w:color w:val="000000"/>
          <w:sz w:val="28"/>
          <w:szCs w:val="28"/>
          <w:lang w:eastAsia="ru-RU"/>
        </w:rPr>
        <w:t xml:space="preserve"> на </w:t>
      </w:r>
      <w:r w:rsidR="00A94E8D">
        <w:rPr>
          <w:rFonts w:ascii="Times New Roman" w:eastAsia="Times New Roman" w:hAnsi="Times New Roman" w:cs="Times New Roman"/>
          <w:color w:val="000000"/>
          <w:sz w:val="28"/>
          <w:szCs w:val="28"/>
          <w:lang w:eastAsia="ru-RU"/>
        </w:rPr>
        <w:t>66932,48</w:t>
      </w:r>
      <w:r>
        <w:rPr>
          <w:rFonts w:ascii="Times New Roman" w:eastAsia="Times New Roman" w:hAnsi="Times New Roman" w:cs="Times New Roman"/>
          <w:color w:val="000000"/>
          <w:sz w:val="28"/>
          <w:szCs w:val="28"/>
          <w:lang w:eastAsia="ru-RU"/>
        </w:rPr>
        <w:t xml:space="preserve"> руб.</w:t>
      </w:r>
      <w:r w:rsidRPr="00394783">
        <w:rPr>
          <w:rFonts w:ascii="Times New Roman" w:eastAsia="Times New Roman" w:hAnsi="Times New Roman" w:cs="Times New Roman"/>
          <w:color w:val="000000"/>
          <w:sz w:val="28"/>
          <w:szCs w:val="28"/>
          <w:lang w:eastAsia="ru-RU"/>
        </w:rPr>
        <w:t xml:space="preserve"> Основная причина возникновения данной задолженности это увеличение компенсации части родительской платы за содержание ребенка в образовательных учреждениях. В связи с тем, что после 25 декабря 20</w:t>
      </w:r>
      <w:r w:rsidR="00A94E8D">
        <w:rPr>
          <w:rFonts w:ascii="Times New Roman" w:eastAsia="Times New Roman" w:hAnsi="Times New Roman" w:cs="Times New Roman"/>
          <w:color w:val="000000"/>
          <w:sz w:val="28"/>
          <w:szCs w:val="28"/>
          <w:lang w:eastAsia="ru-RU"/>
        </w:rPr>
        <w:t>20</w:t>
      </w:r>
      <w:r w:rsidRPr="00394783">
        <w:rPr>
          <w:rFonts w:ascii="Times New Roman" w:eastAsia="Times New Roman" w:hAnsi="Times New Roman" w:cs="Times New Roman"/>
          <w:color w:val="000000"/>
          <w:sz w:val="28"/>
          <w:szCs w:val="28"/>
          <w:lang w:eastAsia="ru-RU"/>
        </w:rPr>
        <w:t xml:space="preserve"> года операции с денежными средствами, поступающими из бюджета субъекта, были прекращены, выплата компенсации части родительской платы не произведена.</w:t>
      </w:r>
    </w:p>
    <w:p w:rsidR="00F529C4"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130293000 «</w:t>
      </w:r>
      <w:r w:rsidRPr="00394783">
        <w:rPr>
          <w:rFonts w:ascii="Times New Roman" w:eastAsia="Times New Roman" w:hAnsi="Times New Roman" w:cs="Times New Roman"/>
          <w:color w:val="000000"/>
          <w:sz w:val="28"/>
          <w:szCs w:val="28"/>
          <w:lang w:eastAsia="ru-RU"/>
        </w:rPr>
        <w:t xml:space="preserve">Расчеты по прочим расходам» задолженность </w:t>
      </w:r>
      <w:r w:rsidRPr="00394783">
        <w:rPr>
          <w:rFonts w:ascii="Times New Roman" w:eastAsia="Times New Roman" w:hAnsi="Times New Roman" w:cs="Times New Roman"/>
          <w:sz w:val="28"/>
          <w:szCs w:val="28"/>
          <w:lang w:eastAsia="ru-RU"/>
        </w:rPr>
        <w:t>бюджета по состоянию на 01.01.20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года составила </w:t>
      </w:r>
      <w:r w:rsidR="00CE3477">
        <w:rPr>
          <w:rFonts w:ascii="Times New Roman" w:eastAsia="Times New Roman" w:hAnsi="Times New Roman" w:cs="Times New Roman"/>
          <w:sz w:val="28"/>
          <w:szCs w:val="28"/>
          <w:lang w:eastAsia="ru-RU"/>
        </w:rPr>
        <w:t>20019,77</w:t>
      </w:r>
      <w:r w:rsidRPr="00394783">
        <w:rPr>
          <w:rFonts w:ascii="Times New Roman" w:eastAsia="Times New Roman" w:hAnsi="Times New Roman" w:cs="Times New Roman"/>
          <w:sz w:val="28"/>
          <w:szCs w:val="28"/>
          <w:lang w:eastAsia="ru-RU"/>
        </w:rPr>
        <w:t xml:space="preserve"> руб.-  задолженность по возмещению государственной пошлины, пени поставщикам (КГ</w:t>
      </w:r>
      <w:r>
        <w:rPr>
          <w:rFonts w:ascii="Times New Roman" w:eastAsia="Times New Roman" w:hAnsi="Times New Roman" w:cs="Times New Roman"/>
          <w:sz w:val="28"/>
          <w:szCs w:val="28"/>
          <w:lang w:eastAsia="ru-RU"/>
        </w:rPr>
        <w:t>БУЗ «Ольгинская ЦРБ</w:t>
      </w:r>
      <w:r w:rsidRPr="00394783">
        <w:rPr>
          <w:rFonts w:ascii="Times New Roman" w:eastAsia="Times New Roman" w:hAnsi="Times New Roman" w:cs="Times New Roman"/>
          <w:sz w:val="28"/>
          <w:szCs w:val="28"/>
          <w:lang w:eastAsia="ru-RU"/>
        </w:rPr>
        <w:t>»).</w:t>
      </w:r>
      <w:r w:rsidR="004E01E7">
        <w:rPr>
          <w:rFonts w:ascii="Times New Roman" w:eastAsia="Times New Roman" w:hAnsi="Times New Roman" w:cs="Times New Roman"/>
          <w:sz w:val="28"/>
          <w:szCs w:val="28"/>
          <w:lang w:eastAsia="ru-RU"/>
        </w:rPr>
        <w:t xml:space="preserve"> На конец года отсутствует.</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 xml:space="preserve">130300000 </w:t>
      </w:r>
      <w:r w:rsidRPr="00394783">
        <w:rPr>
          <w:rFonts w:ascii="Times New Roman" w:eastAsia="Times New Roman" w:hAnsi="Times New Roman" w:cs="Times New Roman"/>
          <w:sz w:val="28"/>
          <w:szCs w:val="28"/>
          <w:lang w:eastAsia="ru-RU"/>
        </w:rPr>
        <w:t xml:space="preserve">«Расчеты по платежам в бюджет» задолженность бюджета по состоянию на </w:t>
      </w:r>
      <w:r w:rsidR="00227251">
        <w:rPr>
          <w:rFonts w:ascii="Times New Roman" w:eastAsia="Times New Roman" w:hAnsi="Times New Roman" w:cs="Times New Roman"/>
          <w:sz w:val="28"/>
          <w:szCs w:val="28"/>
          <w:lang w:eastAsia="ru-RU"/>
        </w:rPr>
        <w:t>01.01.202</w:t>
      </w:r>
      <w:r w:rsidR="006B7C92">
        <w:rPr>
          <w:rFonts w:ascii="Times New Roman" w:eastAsia="Times New Roman" w:hAnsi="Times New Roman" w:cs="Times New Roman"/>
          <w:sz w:val="28"/>
          <w:szCs w:val="28"/>
          <w:lang w:eastAsia="ru-RU"/>
        </w:rPr>
        <w:t>1</w:t>
      </w:r>
      <w:r w:rsidR="00227251">
        <w:rPr>
          <w:rFonts w:ascii="Times New Roman" w:eastAsia="Times New Roman" w:hAnsi="Times New Roman" w:cs="Times New Roman"/>
          <w:sz w:val="28"/>
          <w:szCs w:val="28"/>
          <w:lang w:eastAsia="ru-RU"/>
        </w:rPr>
        <w:t xml:space="preserve"> г. составила </w:t>
      </w:r>
      <w:r w:rsidR="006B7C92">
        <w:rPr>
          <w:rFonts w:ascii="Times New Roman" w:eastAsia="Times New Roman" w:hAnsi="Times New Roman" w:cs="Times New Roman"/>
          <w:sz w:val="28"/>
          <w:szCs w:val="28"/>
          <w:lang w:eastAsia="ru-RU"/>
        </w:rPr>
        <w:t>324,18</w:t>
      </w:r>
      <w:r w:rsidR="00227251">
        <w:rPr>
          <w:rFonts w:ascii="Times New Roman" w:eastAsia="Times New Roman" w:hAnsi="Times New Roman" w:cs="Times New Roman"/>
          <w:sz w:val="28"/>
          <w:szCs w:val="28"/>
          <w:lang w:eastAsia="ru-RU"/>
        </w:rPr>
        <w:t xml:space="preserve"> руб., на 01.01.20</w:t>
      </w:r>
      <w:r w:rsidR="006B7C92">
        <w:rPr>
          <w:rFonts w:ascii="Times New Roman" w:eastAsia="Times New Roman" w:hAnsi="Times New Roman" w:cs="Times New Roman"/>
          <w:sz w:val="28"/>
          <w:szCs w:val="28"/>
          <w:lang w:eastAsia="ru-RU"/>
        </w:rPr>
        <w:t>20</w:t>
      </w:r>
      <w:r w:rsidR="00227251">
        <w:rPr>
          <w:rFonts w:ascii="Times New Roman" w:eastAsia="Times New Roman" w:hAnsi="Times New Roman" w:cs="Times New Roman"/>
          <w:sz w:val="28"/>
          <w:szCs w:val="28"/>
          <w:lang w:eastAsia="ru-RU"/>
        </w:rPr>
        <w:t xml:space="preserve"> г. – </w:t>
      </w:r>
      <w:r w:rsidR="006B7C92">
        <w:rPr>
          <w:rFonts w:ascii="Times New Roman" w:eastAsia="Times New Roman" w:hAnsi="Times New Roman" w:cs="Times New Roman"/>
          <w:sz w:val="28"/>
          <w:szCs w:val="28"/>
          <w:lang w:eastAsia="ru-RU"/>
        </w:rPr>
        <w:t>388680,79</w:t>
      </w:r>
      <w:r w:rsidR="00227251">
        <w:rPr>
          <w:rFonts w:ascii="Times New Roman" w:eastAsia="Times New Roman" w:hAnsi="Times New Roman" w:cs="Times New Roman"/>
          <w:sz w:val="28"/>
          <w:szCs w:val="28"/>
          <w:lang w:eastAsia="ru-RU"/>
        </w:rPr>
        <w:t xml:space="preserve"> руб. Снижение составило </w:t>
      </w:r>
      <w:r w:rsidR="006B7C92">
        <w:rPr>
          <w:rFonts w:ascii="Times New Roman" w:eastAsia="Times New Roman" w:hAnsi="Times New Roman" w:cs="Times New Roman"/>
          <w:sz w:val="28"/>
          <w:szCs w:val="28"/>
          <w:lang w:eastAsia="ru-RU"/>
        </w:rPr>
        <w:t>388356,61</w:t>
      </w:r>
      <w:r w:rsidR="00227251">
        <w:rPr>
          <w:rFonts w:ascii="Times New Roman" w:eastAsia="Times New Roman" w:hAnsi="Times New Roman" w:cs="Times New Roman"/>
          <w:sz w:val="28"/>
          <w:szCs w:val="28"/>
          <w:lang w:eastAsia="ru-RU"/>
        </w:rPr>
        <w:t xml:space="preserve"> руб.</w:t>
      </w:r>
    </w:p>
    <w:p w:rsidR="006B7C92" w:rsidRDefault="006B7C92" w:rsidP="00C95E88">
      <w:pPr>
        <w:spacing w:after="0" w:line="240" w:lineRule="auto"/>
        <w:ind w:firstLine="750"/>
        <w:jc w:val="both"/>
        <w:rPr>
          <w:rFonts w:ascii="Times New Roman" w:eastAsia="Times New Roman" w:hAnsi="Times New Roman" w:cs="Times New Roman"/>
          <w:sz w:val="28"/>
          <w:szCs w:val="28"/>
          <w:lang w:eastAsia="ru-RU"/>
        </w:rPr>
      </w:pPr>
      <w:r w:rsidRPr="000607DD">
        <w:rPr>
          <w:rFonts w:ascii="Times New Roman" w:eastAsia="Times New Roman" w:hAnsi="Times New Roman" w:cs="Times New Roman"/>
          <w:b/>
          <w:sz w:val="28"/>
          <w:szCs w:val="28"/>
          <w:lang w:eastAsia="ru-RU"/>
        </w:rPr>
        <w:t>130302000</w:t>
      </w:r>
      <w:r w:rsidRPr="000607DD">
        <w:rPr>
          <w:rFonts w:ascii="Times New Roman" w:eastAsia="Times New Roman" w:hAnsi="Times New Roman" w:cs="Times New Roman"/>
          <w:sz w:val="28"/>
          <w:szCs w:val="28"/>
          <w:lang w:eastAsia="ru-RU"/>
        </w:rPr>
        <w:t xml:space="preserve"> «Расчеты по страховым взносам на обязательное социальное страхование на случай временной трудоспособности» - задолженность консолидированного бюджета на 01.01.2021 года составила 30,91 руб., задолженность погашена в январе 2021</w:t>
      </w:r>
      <w:r>
        <w:rPr>
          <w:rFonts w:ascii="Times New Roman" w:eastAsia="Times New Roman" w:hAnsi="Times New Roman" w:cs="Times New Roman"/>
          <w:sz w:val="28"/>
          <w:szCs w:val="28"/>
          <w:lang w:eastAsia="ru-RU"/>
        </w:rPr>
        <w:t xml:space="preserve"> г.</w:t>
      </w:r>
    </w:p>
    <w:p w:rsidR="00F529C4" w:rsidRPr="00394783" w:rsidRDefault="00F529C4" w:rsidP="00C95E88">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130305000</w:t>
      </w:r>
      <w:r w:rsidRPr="00394783">
        <w:rPr>
          <w:rFonts w:ascii="Times New Roman" w:eastAsia="Times New Roman" w:hAnsi="Times New Roman" w:cs="Times New Roman"/>
          <w:sz w:val="28"/>
          <w:szCs w:val="28"/>
          <w:lang w:eastAsia="ru-RU"/>
        </w:rPr>
        <w:t xml:space="preserve"> «Расчеты по прочим платежам в бюджет» задолженность бюджета муниципального района </w:t>
      </w:r>
      <w:r w:rsidR="006B7C92">
        <w:rPr>
          <w:rFonts w:ascii="Times New Roman" w:eastAsia="Times New Roman" w:hAnsi="Times New Roman" w:cs="Times New Roman"/>
          <w:sz w:val="28"/>
          <w:szCs w:val="28"/>
          <w:lang w:eastAsia="ru-RU"/>
        </w:rPr>
        <w:t>погашена полностью в сумме 1117,00 руб.</w:t>
      </w: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130306000</w:t>
      </w:r>
      <w:r w:rsidRPr="00394783">
        <w:rPr>
          <w:rFonts w:ascii="Times New Roman" w:eastAsia="Times New Roman" w:hAnsi="Times New Roman" w:cs="Times New Roman"/>
          <w:sz w:val="28"/>
          <w:szCs w:val="28"/>
          <w:lang w:eastAsia="ru-RU"/>
        </w:rPr>
        <w:t xml:space="preserve"> «Расчеты по страховым взносам на обязательное социальное страхование от несчастных случаев» задолженность бюджета  на 01.01.20</w:t>
      </w:r>
      <w:r w:rsidR="006B7C92">
        <w:rPr>
          <w:rFonts w:ascii="Times New Roman" w:eastAsia="Times New Roman" w:hAnsi="Times New Roman" w:cs="Times New Roman"/>
          <w:sz w:val="28"/>
          <w:szCs w:val="28"/>
          <w:lang w:eastAsia="ru-RU"/>
        </w:rPr>
        <w:t xml:space="preserve">21 </w:t>
      </w:r>
      <w:r w:rsidRPr="00394783">
        <w:rPr>
          <w:rFonts w:ascii="Times New Roman" w:eastAsia="Times New Roman" w:hAnsi="Times New Roman" w:cs="Times New Roman"/>
          <w:sz w:val="28"/>
          <w:szCs w:val="28"/>
          <w:lang w:eastAsia="ru-RU"/>
        </w:rPr>
        <w:t xml:space="preserve">года составила </w:t>
      </w:r>
      <w:r w:rsidR="006B7C92">
        <w:rPr>
          <w:rFonts w:ascii="Times New Roman" w:eastAsia="Times New Roman" w:hAnsi="Times New Roman" w:cs="Times New Roman"/>
          <w:sz w:val="28"/>
          <w:szCs w:val="28"/>
          <w:lang w:eastAsia="ru-RU"/>
        </w:rPr>
        <w:t>2,14 руб.</w:t>
      </w:r>
    </w:p>
    <w:p w:rsidR="00F529C4" w:rsidRPr="00394783" w:rsidRDefault="00F529C4" w:rsidP="00C95E88">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130307000</w:t>
      </w:r>
      <w:r w:rsidRPr="00394783">
        <w:rPr>
          <w:rFonts w:ascii="Times New Roman" w:eastAsia="Times New Roman" w:hAnsi="Times New Roman" w:cs="Times New Roman"/>
          <w:sz w:val="28"/>
          <w:szCs w:val="28"/>
          <w:lang w:eastAsia="ru-RU"/>
        </w:rPr>
        <w:t xml:space="preserve"> «Расчеты по страховым взносам на обязательное медицинское страхование в федеральный ФОМС» задолженность </w:t>
      </w:r>
      <w:r w:rsidR="00C95E88">
        <w:rPr>
          <w:rFonts w:ascii="Times New Roman" w:eastAsia="Times New Roman" w:hAnsi="Times New Roman" w:cs="Times New Roman"/>
          <w:sz w:val="28"/>
          <w:szCs w:val="28"/>
          <w:lang w:eastAsia="ru-RU"/>
        </w:rPr>
        <w:t>п</w:t>
      </w:r>
      <w:r w:rsidRPr="00394783">
        <w:rPr>
          <w:rFonts w:ascii="Times New Roman" w:eastAsia="Times New Roman" w:hAnsi="Times New Roman" w:cs="Times New Roman"/>
          <w:sz w:val="28"/>
          <w:szCs w:val="28"/>
          <w:lang w:eastAsia="ru-RU"/>
        </w:rPr>
        <w:t xml:space="preserve">о бюджету района составила </w:t>
      </w:r>
      <w:r w:rsidR="009D0D88">
        <w:rPr>
          <w:rFonts w:ascii="Times New Roman" w:eastAsia="Times New Roman" w:hAnsi="Times New Roman" w:cs="Times New Roman"/>
          <w:sz w:val="28"/>
          <w:szCs w:val="28"/>
          <w:lang w:eastAsia="ru-RU"/>
        </w:rPr>
        <w:t>54,35</w:t>
      </w:r>
      <w:r>
        <w:rPr>
          <w:rFonts w:ascii="Times New Roman" w:eastAsia="Times New Roman" w:hAnsi="Times New Roman" w:cs="Times New Roman"/>
          <w:sz w:val="28"/>
          <w:szCs w:val="28"/>
          <w:lang w:eastAsia="ru-RU"/>
        </w:rPr>
        <w:t xml:space="preserve"> руб. </w:t>
      </w:r>
      <w:r w:rsidRPr="00394783">
        <w:rPr>
          <w:rFonts w:ascii="Times New Roman" w:eastAsia="Times New Roman" w:hAnsi="Times New Roman" w:cs="Times New Roman"/>
          <w:sz w:val="28"/>
          <w:szCs w:val="28"/>
          <w:lang w:eastAsia="ru-RU"/>
        </w:rPr>
        <w:t xml:space="preserve">В сравнении с началом года задолженность снизилась на </w:t>
      </w:r>
      <w:r w:rsidR="009D0D88">
        <w:rPr>
          <w:rFonts w:ascii="Times New Roman" w:eastAsia="Times New Roman" w:hAnsi="Times New Roman" w:cs="Times New Roman"/>
          <w:sz w:val="28"/>
          <w:szCs w:val="28"/>
          <w:lang w:eastAsia="ru-RU"/>
        </w:rPr>
        <w:t>116825,22</w:t>
      </w:r>
      <w:r w:rsidRPr="00394783">
        <w:rPr>
          <w:rFonts w:ascii="Times New Roman" w:eastAsia="Times New Roman" w:hAnsi="Times New Roman" w:cs="Times New Roman"/>
          <w:sz w:val="28"/>
          <w:szCs w:val="28"/>
          <w:lang w:eastAsia="ru-RU"/>
        </w:rPr>
        <w:t xml:space="preserve"> руб.</w:t>
      </w:r>
    </w:p>
    <w:p w:rsidR="00F529C4" w:rsidRDefault="00F529C4" w:rsidP="00C95E88">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130310000</w:t>
      </w:r>
      <w:r w:rsidRPr="00394783">
        <w:rPr>
          <w:rFonts w:ascii="Times New Roman" w:eastAsia="Times New Roman" w:hAnsi="Times New Roman" w:cs="Times New Roman"/>
          <w:sz w:val="28"/>
          <w:szCs w:val="28"/>
          <w:lang w:eastAsia="ru-RU"/>
        </w:rPr>
        <w:t xml:space="preserve"> «Расчеты по страховым взносам на обязательное пенсионное страхование на выплату страховой части трудовой пенсии» </w:t>
      </w:r>
      <w:r w:rsidR="00C95E88">
        <w:rPr>
          <w:rFonts w:ascii="Times New Roman" w:eastAsia="Times New Roman" w:hAnsi="Times New Roman" w:cs="Times New Roman"/>
          <w:sz w:val="28"/>
          <w:szCs w:val="28"/>
          <w:lang w:eastAsia="ru-RU"/>
        </w:rPr>
        <w:t>п</w:t>
      </w:r>
      <w:r w:rsidRPr="00394783">
        <w:rPr>
          <w:rFonts w:ascii="Times New Roman" w:eastAsia="Times New Roman" w:hAnsi="Times New Roman" w:cs="Times New Roman"/>
          <w:sz w:val="28"/>
          <w:szCs w:val="28"/>
          <w:lang w:eastAsia="ru-RU"/>
        </w:rPr>
        <w:t>о бюджет</w:t>
      </w:r>
      <w:r>
        <w:rPr>
          <w:rFonts w:ascii="Times New Roman" w:eastAsia="Times New Roman" w:hAnsi="Times New Roman" w:cs="Times New Roman"/>
          <w:sz w:val="28"/>
          <w:szCs w:val="28"/>
          <w:lang w:eastAsia="ru-RU"/>
        </w:rPr>
        <w:t>у</w:t>
      </w:r>
      <w:r w:rsidR="005D0FE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ра</w:t>
      </w:r>
      <w:r w:rsidR="00C95E88">
        <w:rPr>
          <w:rFonts w:ascii="Times New Roman" w:eastAsia="Times New Roman" w:hAnsi="Times New Roman" w:cs="Times New Roman"/>
          <w:sz w:val="28"/>
          <w:szCs w:val="28"/>
          <w:lang w:eastAsia="ru-RU"/>
        </w:rPr>
        <w:t>й</w:t>
      </w:r>
      <w:r>
        <w:rPr>
          <w:rFonts w:ascii="Times New Roman" w:eastAsia="Times New Roman" w:hAnsi="Times New Roman" w:cs="Times New Roman"/>
          <w:sz w:val="28"/>
          <w:szCs w:val="28"/>
          <w:lang w:eastAsia="ru-RU"/>
        </w:rPr>
        <w:t>она</w:t>
      </w:r>
      <w:r w:rsidRPr="00394783">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lastRenderedPageBreak/>
        <w:t xml:space="preserve">задолженность составила </w:t>
      </w:r>
      <w:r w:rsidR="009E0B5A">
        <w:rPr>
          <w:rFonts w:ascii="Times New Roman" w:eastAsia="Times New Roman" w:hAnsi="Times New Roman" w:cs="Times New Roman"/>
          <w:sz w:val="28"/>
          <w:szCs w:val="28"/>
          <w:lang w:eastAsia="ru-RU"/>
        </w:rPr>
        <w:t>236,78</w:t>
      </w:r>
      <w:r w:rsidRPr="00394783">
        <w:rPr>
          <w:rFonts w:ascii="Times New Roman" w:eastAsia="Times New Roman" w:hAnsi="Times New Roman" w:cs="Times New Roman"/>
          <w:sz w:val="28"/>
          <w:szCs w:val="28"/>
          <w:lang w:eastAsia="ru-RU"/>
        </w:rPr>
        <w:t xml:space="preserve"> руб. (в сравнении с началом отчетного года задолженность снизилась на </w:t>
      </w:r>
      <w:r w:rsidR="009E0B5A">
        <w:rPr>
          <w:rFonts w:ascii="Times New Roman" w:eastAsia="Times New Roman" w:hAnsi="Times New Roman" w:cs="Times New Roman"/>
          <w:sz w:val="28"/>
          <w:szCs w:val="28"/>
          <w:lang w:eastAsia="ru-RU"/>
        </w:rPr>
        <w:t>270447,44</w:t>
      </w:r>
      <w:r w:rsidRPr="00394783">
        <w:rPr>
          <w:rFonts w:ascii="Times New Roman" w:eastAsia="Times New Roman" w:hAnsi="Times New Roman" w:cs="Times New Roman"/>
          <w:sz w:val="28"/>
          <w:szCs w:val="28"/>
          <w:lang w:eastAsia="ru-RU"/>
        </w:rPr>
        <w:t xml:space="preserve">руб.), </w:t>
      </w:r>
      <w:r>
        <w:rPr>
          <w:rFonts w:ascii="Times New Roman" w:eastAsia="Times New Roman" w:hAnsi="Times New Roman" w:cs="Times New Roman"/>
          <w:sz w:val="28"/>
          <w:szCs w:val="28"/>
          <w:lang w:eastAsia="ru-RU"/>
        </w:rPr>
        <w:t>просроченная задолженность отсутствует.</w:t>
      </w:r>
    </w:p>
    <w:p w:rsidR="00F529C4"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140160000</w:t>
      </w:r>
      <w:r w:rsidRPr="00394783">
        <w:rPr>
          <w:rFonts w:ascii="Times New Roman" w:eastAsia="Times New Roman" w:hAnsi="Times New Roman" w:cs="Times New Roman"/>
          <w:sz w:val="28"/>
          <w:szCs w:val="28"/>
          <w:lang w:eastAsia="ru-RU"/>
        </w:rPr>
        <w:t xml:space="preserve"> «Резервы предстоящих расходов» начислен резерв предстоящих отпусков в сум</w:t>
      </w:r>
      <w:r>
        <w:rPr>
          <w:rFonts w:ascii="Times New Roman" w:eastAsia="Times New Roman" w:hAnsi="Times New Roman" w:cs="Times New Roman"/>
          <w:sz w:val="28"/>
          <w:szCs w:val="28"/>
          <w:lang w:eastAsia="ru-RU"/>
        </w:rPr>
        <w:t xml:space="preserve">ме </w:t>
      </w:r>
      <w:r w:rsidR="00793D85">
        <w:rPr>
          <w:rFonts w:ascii="Times New Roman" w:eastAsia="Times New Roman" w:hAnsi="Times New Roman" w:cs="Times New Roman"/>
          <w:sz w:val="28"/>
          <w:szCs w:val="28"/>
          <w:lang w:eastAsia="ru-RU"/>
        </w:rPr>
        <w:t>44779783,62</w:t>
      </w:r>
      <w:r w:rsidR="005D0FEB">
        <w:rPr>
          <w:rFonts w:ascii="Times New Roman" w:eastAsia="Times New Roman" w:hAnsi="Times New Roman" w:cs="Times New Roman"/>
          <w:sz w:val="28"/>
          <w:szCs w:val="28"/>
          <w:lang w:eastAsia="ru-RU"/>
        </w:rPr>
        <w:t xml:space="preserve"> </w:t>
      </w:r>
      <w:r w:rsidRPr="00394783">
        <w:rPr>
          <w:rFonts w:ascii="Times New Roman" w:eastAsia="Times New Roman" w:hAnsi="Times New Roman" w:cs="Times New Roman"/>
          <w:sz w:val="28"/>
          <w:szCs w:val="28"/>
          <w:lang w:eastAsia="ru-RU"/>
        </w:rPr>
        <w:t>руб.</w:t>
      </w:r>
    </w:p>
    <w:p w:rsidR="00BF1023" w:rsidRDefault="00BF1023" w:rsidP="00F529C4">
      <w:pPr>
        <w:spacing w:after="0" w:line="240" w:lineRule="auto"/>
        <w:ind w:firstLine="750"/>
        <w:jc w:val="both"/>
        <w:rPr>
          <w:rFonts w:ascii="Times New Roman" w:eastAsia="Times New Roman" w:hAnsi="Times New Roman" w:cs="Times New Roman"/>
          <w:sz w:val="28"/>
          <w:szCs w:val="28"/>
          <w:lang w:eastAsia="ru-RU"/>
        </w:rPr>
      </w:pP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b/>
          <w:color w:val="000000"/>
          <w:sz w:val="28"/>
          <w:szCs w:val="28"/>
          <w:lang w:eastAsia="ru-RU"/>
        </w:rPr>
        <w:t>Поступление имущества по прочим не денежным расчетам </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b/>
          <w:bCs/>
          <w:color w:val="000000"/>
          <w:sz w:val="28"/>
          <w:szCs w:val="28"/>
          <w:lang w:eastAsia="ru-RU"/>
        </w:rPr>
        <w:t> </w:t>
      </w:r>
      <w:r w:rsidRPr="00C01D12">
        <w:rPr>
          <w:rFonts w:ascii="Times New Roman" w:eastAsia="Times New Roman" w:hAnsi="Times New Roman" w:cs="Times New Roman"/>
          <w:color w:val="000000"/>
          <w:sz w:val="28"/>
          <w:szCs w:val="28"/>
          <w:lang w:eastAsia="ru-RU"/>
        </w:rPr>
        <w:t>В течение 2020 года по прочим не денежным расчетам в Администрацию Ольгинского муниципального района передано имущество:</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от Министерства финансов Приморского края прочие материальные запасы на сумму - 5001,00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 от Министерства по делам гражданской обороны, защиты от чрезвычайных ситуаций и ликвидации последствий стихийных бедствий Приморского края переданы основные средства на сумму 157150,00 руб. и прочие материальные запасы на сумму  711496,00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 от Департамента по координации правоохранительной деятельности, исполнения административного законодательства и обеспечения деятельности мировых судей Приморского края мягкий инвентарь на сумму 5250,00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 от Департамента по координации правоохранительной деятельности, исполнения административного законодательства и обеспечения деятельности мировых судей Приморского края прочие материальные запасы на сумму  525,00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 от государственного казенного учреждения Приморского края по пожарной безопасности, делам гражданской обороны, защите населения и территорий от чрезвычайных ситуаций передано иное движимое имущество на сумму 465865,00 руб. и прочие материальные запасы на сумму 2370,00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 от Министерства имущественных и земельных отношений Приморского края переданы нефинансовые активы на сумму 10074715,51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t> - от ФГКУ "1976 Отделение морской инженерной службы" Министерства обороны РФ переданы нефинансовые активы на сумму 6465427,92 руб., в том числе амортизация 5861040,41 руб.</w:t>
      </w:r>
    </w:p>
    <w:p w:rsidR="00BF1023" w:rsidRDefault="00BF1023" w:rsidP="00BF1023">
      <w:pPr>
        <w:spacing w:before="100" w:beforeAutospacing="1" w:after="0" w:line="240" w:lineRule="auto"/>
        <w:ind w:firstLine="750"/>
        <w:jc w:val="both"/>
        <w:rPr>
          <w:rFonts w:ascii="Times New Roman" w:eastAsia="Times New Roman" w:hAnsi="Times New Roman" w:cs="Times New Roman"/>
          <w:color w:val="000000"/>
          <w:sz w:val="28"/>
          <w:szCs w:val="28"/>
          <w:lang w:eastAsia="ru-RU"/>
        </w:rPr>
      </w:pPr>
      <w:r w:rsidRPr="00C01D12">
        <w:rPr>
          <w:rFonts w:ascii="Times New Roman" w:eastAsia="Times New Roman" w:hAnsi="Times New Roman" w:cs="Times New Roman"/>
          <w:color w:val="000000"/>
          <w:sz w:val="28"/>
          <w:szCs w:val="28"/>
          <w:lang w:eastAsia="ru-RU"/>
        </w:rPr>
        <w:t> Для передачи земель сельскохозяйственного назначения в собственность Приморского края, Администрацией Ольгинского муниципального района приняты к учету земельные участки, находящиеся в аренде, на которые не разграничена собственность, на сумму 88761683,18 руб.</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8"/>
          <w:szCs w:val="28"/>
          <w:lang w:eastAsia="ru-RU"/>
        </w:rPr>
      </w:pPr>
      <w:r w:rsidRPr="00C01D12">
        <w:rPr>
          <w:rFonts w:ascii="Times New Roman" w:eastAsia="Times New Roman" w:hAnsi="Times New Roman" w:cs="Times New Roman"/>
          <w:color w:val="000000"/>
          <w:sz w:val="28"/>
          <w:szCs w:val="28"/>
          <w:lang w:eastAsia="ru-RU"/>
        </w:rPr>
        <w:t>В течение 2020 года по прочим не денежным расчетам в МКУ "Ольгинский отдел народного образования" передано имущество:</w:t>
      </w:r>
    </w:p>
    <w:p w:rsidR="00BF1023" w:rsidRPr="00C01D12" w:rsidRDefault="00BF1023" w:rsidP="00BF1023">
      <w:pPr>
        <w:spacing w:before="100" w:beforeAutospacing="1" w:after="0" w:line="240" w:lineRule="auto"/>
        <w:ind w:firstLine="750"/>
        <w:jc w:val="both"/>
        <w:rPr>
          <w:rFonts w:ascii="Tahoma" w:eastAsia="Times New Roman" w:hAnsi="Tahoma" w:cs="Tahoma"/>
          <w:color w:val="000000"/>
          <w:sz w:val="24"/>
          <w:szCs w:val="24"/>
          <w:lang w:eastAsia="ru-RU"/>
        </w:rPr>
      </w:pPr>
      <w:r w:rsidRPr="00C01D12">
        <w:rPr>
          <w:rFonts w:ascii="Times New Roman" w:eastAsia="Times New Roman" w:hAnsi="Times New Roman" w:cs="Times New Roman"/>
          <w:color w:val="000000"/>
          <w:sz w:val="28"/>
          <w:szCs w:val="28"/>
          <w:lang w:eastAsia="ru-RU"/>
        </w:rPr>
        <w:lastRenderedPageBreak/>
        <w:t xml:space="preserve"> - от Министерства образования Приморского края основные средства на сумму 164150,00 руб. и материальные запасы на сумму 237314,88 руб. </w:t>
      </w:r>
    </w:p>
    <w:p w:rsidR="00BF1023" w:rsidRPr="00394783" w:rsidRDefault="00BF1023" w:rsidP="00F529C4">
      <w:pPr>
        <w:spacing w:after="0" w:line="240" w:lineRule="auto"/>
        <w:ind w:firstLine="750"/>
        <w:jc w:val="both"/>
        <w:rPr>
          <w:rFonts w:ascii="Times New Roman" w:eastAsia="Times New Roman" w:hAnsi="Times New Roman" w:cs="Times New Roman"/>
          <w:sz w:val="28"/>
          <w:szCs w:val="28"/>
          <w:lang w:eastAsia="ru-RU"/>
        </w:rPr>
      </w:pPr>
    </w:p>
    <w:p w:rsidR="00BF1023" w:rsidRDefault="00BF1023" w:rsidP="00F529C4">
      <w:pPr>
        <w:spacing w:after="0" w:line="240" w:lineRule="auto"/>
        <w:ind w:firstLine="426"/>
        <w:jc w:val="both"/>
        <w:rPr>
          <w:rFonts w:ascii="Times New Roman" w:eastAsia="Times New Roman" w:hAnsi="Times New Roman" w:cs="Times New Roman"/>
          <w:sz w:val="28"/>
          <w:szCs w:val="28"/>
          <w:lang w:eastAsia="ru-RU"/>
        </w:rPr>
      </w:pPr>
    </w:p>
    <w:p w:rsidR="00F529C4" w:rsidRPr="00394783" w:rsidRDefault="00F529C4" w:rsidP="00F529C4">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b/>
          <w:sz w:val="28"/>
          <w:szCs w:val="28"/>
          <w:lang w:eastAsia="ru-RU"/>
        </w:rPr>
        <w:t>Учет казны Ольгинского муниципального района</w:t>
      </w:r>
    </w:p>
    <w:p w:rsidR="00F529C4" w:rsidRPr="00394783" w:rsidRDefault="00F529C4" w:rsidP="00F529C4">
      <w:pPr>
        <w:rPr>
          <w:rFonts w:ascii="Times New Roman" w:eastAsia="Times New Roman" w:hAnsi="Times New Roman" w:cs="Times New Roman"/>
          <w:sz w:val="28"/>
          <w:szCs w:val="28"/>
          <w:lang w:eastAsia="ru-RU"/>
        </w:rPr>
      </w:pPr>
    </w:p>
    <w:p w:rsidR="00BF1023" w:rsidRPr="00394783" w:rsidRDefault="00BF1023" w:rsidP="00BF1023">
      <w:pPr>
        <w:spacing w:after="0" w:line="240" w:lineRule="auto"/>
        <w:ind w:firstLine="750"/>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На начало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года стоимость имущества муниципальной казны состав</w:t>
      </w:r>
      <w:r>
        <w:rPr>
          <w:rFonts w:ascii="Times New Roman" w:eastAsia="Times New Roman" w:hAnsi="Times New Roman" w:cs="Times New Roman"/>
          <w:sz w:val="28"/>
          <w:szCs w:val="28"/>
          <w:lang w:eastAsia="ru-RU"/>
        </w:rPr>
        <w:t>ляла 878733404,49</w:t>
      </w:r>
      <w:r w:rsidRPr="00394783">
        <w:rPr>
          <w:rFonts w:ascii="Times New Roman" w:eastAsia="Times New Roman" w:hAnsi="Times New Roman" w:cs="Times New Roman"/>
          <w:sz w:val="28"/>
          <w:szCs w:val="28"/>
          <w:lang w:eastAsia="ru-RU"/>
        </w:rPr>
        <w:t xml:space="preserve"> руб., в конце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года стоимость имущества составила </w:t>
      </w:r>
      <w:r>
        <w:rPr>
          <w:rFonts w:ascii="Times New Roman" w:eastAsia="Times New Roman" w:hAnsi="Times New Roman" w:cs="Times New Roman"/>
          <w:sz w:val="28"/>
          <w:szCs w:val="28"/>
          <w:lang w:eastAsia="ru-RU"/>
        </w:rPr>
        <w:t xml:space="preserve">897153137,81 </w:t>
      </w:r>
      <w:r w:rsidRPr="00394783">
        <w:rPr>
          <w:rFonts w:ascii="Times New Roman" w:eastAsia="Times New Roman" w:hAnsi="Times New Roman" w:cs="Times New Roman"/>
          <w:sz w:val="28"/>
          <w:szCs w:val="28"/>
          <w:lang w:eastAsia="ru-RU"/>
        </w:rPr>
        <w:t>руб.</w:t>
      </w:r>
    </w:p>
    <w:p w:rsidR="00BF1023" w:rsidRPr="00394783" w:rsidRDefault="00BF1023" w:rsidP="00BF1023">
      <w:pPr>
        <w:spacing w:after="0"/>
        <w:ind w:firstLine="750"/>
        <w:jc w:val="both"/>
        <w:rPr>
          <w:rFonts w:ascii="Times New Roman" w:eastAsia="Times New Roman" w:hAnsi="Times New Roman" w:cs="Times New Roman"/>
          <w:sz w:val="28"/>
          <w:szCs w:val="28"/>
          <w:lang w:eastAsia="ru-RU"/>
        </w:rPr>
      </w:pPr>
      <w:r w:rsidRPr="00760429">
        <w:rPr>
          <w:rFonts w:ascii="Times New Roman" w:eastAsia="Times New Roman" w:hAnsi="Times New Roman" w:cs="Times New Roman"/>
          <w:sz w:val="28"/>
          <w:szCs w:val="28"/>
          <w:lang w:eastAsia="ru-RU"/>
        </w:rPr>
        <w:t xml:space="preserve">Администрацией Ольгинского </w:t>
      </w:r>
      <w:r>
        <w:rPr>
          <w:rFonts w:ascii="Times New Roman" w:eastAsia="Times New Roman" w:hAnsi="Times New Roman" w:cs="Times New Roman"/>
          <w:sz w:val="28"/>
          <w:szCs w:val="28"/>
          <w:lang w:eastAsia="ru-RU"/>
        </w:rPr>
        <w:t>муниципального района</w:t>
      </w:r>
      <w:r w:rsidRPr="00760429">
        <w:rPr>
          <w:rFonts w:ascii="Times New Roman" w:eastAsia="Times New Roman" w:hAnsi="Times New Roman" w:cs="Times New Roman"/>
          <w:sz w:val="28"/>
          <w:szCs w:val="28"/>
          <w:lang w:eastAsia="ru-RU"/>
        </w:rPr>
        <w:t xml:space="preserve"> в течение года </w:t>
      </w:r>
      <w:r>
        <w:rPr>
          <w:rFonts w:ascii="Times New Roman" w:eastAsia="Times New Roman" w:hAnsi="Times New Roman" w:cs="Times New Roman"/>
          <w:sz w:val="28"/>
          <w:szCs w:val="28"/>
          <w:lang w:eastAsia="ru-RU"/>
        </w:rPr>
        <w:t>переведены из балансового учета на учет имущества казны движимое имущество на общую сумму 4845257,00 руб.</w:t>
      </w:r>
    </w:p>
    <w:p w:rsidR="0061105B" w:rsidRDefault="0061105B" w:rsidP="00F529C4">
      <w:pPr>
        <w:spacing w:after="0"/>
        <w:jc w:val="both"/>
        <w:rPr>
          <w:rFonts w:ascii="Times New Roman" w:eastAsia="Times New Roman" w:hAnsi="Times New Roman" w:cs="Times New Roman"/>
          <w:b/>
          <w:sz w:val="28"/>
          <w:szCs w:val="28"/>
          <w:lang w:eastAsia="ru-RU"/>
        </w:rPr>
      </w:pPr>
    </w:p>
    <w:p w:rsidR="00F529C4" w:rsidRPr="00844121" w:rsidRDefault="00F529C4" w:rsidP="00F529C4">
      <w:pPr>
        <w:spacing w:after="0"/>
        <w:jc w:val="both"/>
        <w:rPr>
          <w:rFonts w:ascii="Times New Roman" w:eastAsia="Times New Roman" w:hAnsi="Times New Roman" w:cs="Times New Roman"/>
          <w:sz w:val="28"/>
          <w:szCs w:val="28"/>
          <w:lang w:eastAsia="ru-RU"/>
        </w:rPr>
      </w:pPr>
      <w:r w:rsidRPr="00844121">
        <w:rPr>
          <w:rFonts w:ascii="Times New Roman" w:eastAsia="Times New Roman" w:hAnsi="Times New Roman" w:cs="Times New Roman"/>
          <w:b/>
          <w:sz w:val="28"/>
          <w:szCs w:val="28"/>
          <w:lang w:eastAsia="ru-RU"/>
        </w:rPr>
        <w:t>Учет «Непроизведенных активов» сч.010300000</w:t>
      </w:r>
    </w:p>
    <w:p w:rsidR="00F529C4" w:rsidRPr="00E9089E" w:rsidRDefault="00F529C4" w:rsidP="00F529C4">
      <w:pPr>
        <w:rPr>
          <w:rFonts w:ascii="Times New Roman" w:eastAsia="Times New Roman" w:hAnsi="Times New Roman" w:cs="Times New Roman"/>
          <w:sz w:val="28"/>
          <w:szCs w:val="28"/>
          <w:highlight w:val="yellow"/>
          <w:lang w:eastAsia="ru-RU"/>
        </w:rPr>
      </w:pPr>
    </w:p>
    <w:p w:rsidR="005E31F7" w:rsidRPr="00844121" w:rsidRDefault="005E31F7" w:rsidP="005E31F7">
      <w:pPr>
        <w:spacing w:after="0" w:line="240" w:lineRule="auto"/>
        <w:ind w:firstLine="748"/>
        <w:jc w:val="both"/>
        <w:rPr>
          <w:rFonts w:ascii="Times New Roman" w:eastAsia="Times New Roman" w:hAnsi="Times New Roman" w:cs="Times New Roman"/>
          <w:sz w:val="28"/>
          <w:szCs w:val="28"/>
          <w:lang w:eastAsia="ru-RU"/>
        </w:rPr>
      </w:pPr>
      <w:r w:rsidRPr="00844121">
        <w:rPr>
          <w:rFonts w:ascii="Times New Roman" w:eastAsia="Times New Roman" w:hAnsi="Times New Roman" w:cs="Times New Roman"/>
          <w:sz w:val="28"/>
          <w:szCs w:val="28"/>
          <w:lang w:eastAsia="ru-RU"/>
        </w:rPr>
        <w:t xml:space="preserve">В ф.0503320 и ф. 0503368 по счету 010300000 «Непроизведенные активы» числится земля на сумму </w:t>
      </w:r>
      <w:r w:rsidR="001A7814">
        <w:rPr>
          <w:rFonts w:ascii="Times New Roman" w:eastAsia="Times New Roman" w:hAnsi="Times New Roman" w:cs="Times New Roman"/>
          <w:sz w:val="28"/>
          <w:szCs w:val="28"/>
          <w:lang w:eastAsia="ru-RU"/>
        </w:rPr>
        <w:t>154661789,49</w:t>
      </w:r>
      <w:r w:rsidRPr="00844121">
        <w:rPr>
          <w:rFonts w:ascii="Times New Roman" w:eastAsia="Times New Roman" w:hAnsi="Times New Roman" w:cs="Times New Roman"/>
          <w:sz w:val="28"/>
          <w:szCs w:val="28"/>
          <w:lang w:eastAsia="ru-RU"/>
        </w:rPr>
        <w:t xml:space="preserve"> руб., в том числе:</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sidRPr="00844121">
        <w:rPr>
          <w:rFonts w:ascii="Times New Roman" w:eastAsia="Times New Roman" w:hAnsi="Times New Roman" w:cs="Times New Roman"/>
          <w:sz w:val="28"/>
          <w:szCs w:val="28"/>
          <w:lang w:eastAsia="ru-RU"/>
        </w:rPr>
        <w:t>По муниципальному району:</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Администрации Ольгинского муниципального района числятся следующие земельные участки, закреплённые за физическими лицами:</w:t>
      </w:r>
    </w:p>
    <w:p w:rsidR="00FC7C54" w:rsidRDefault="00FC7C54" w:rsidP="00FC7C5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 </w:t>
      </w:r>
      <w:r w:rsidRPr="003416D6">
        <w:rPr>
          <w:rFonts w:ascii="Times New Roman" w:eastAsia="Times New Roman" w:hAnsi="Times New Roman" w:cs="Times New Roman"/>
          <w:sz w:val="28"/>
          <w:szCs w:val="28"/>
          <w:lang w:eastAsia="ru-RU"/>
        </w:rPr>
        <w:t>Земельный участок площадью 9762,0 кв. м. по адресу с. Милоградово, ул. Ленинская, д. 22.  Кадастровая стоимость 8200,08 руб. Кадастровый номер 25:12:010201:269. Запись в ЕГР прав на недвижимое имущество от 04.04.2017 г. 25/007/2017-1. П</w:t>
      </w:r>
      <w:r>
        <w:rPr>
          <w:rFonts w:ascii="Times New Roman" w:eastAsia="Times New Roman" w:hAnsi="Times New Roman" w:cs="Times New Roman"/>
          <w:sz w:val="28"/>
          <w:szCs w:val="28"/>
          <w:lang w:eastAsia="ru-RU"/>
        </w:rPr>
        <w:t>ользов</w:t>
      </w:r>
      <w:r w:rsidRPr="003416D6">
        <w:rPr>
          <w:rFonts w:ascii="Times New Roman" w:eastAsia="Times New Roman" w:hAnsi="Times New Roman" w:cs="Times New Roman"/>
          <w:sz w:val="28"/>
          <w:szCs w:val="28"/>
          <w:lang w:eastAsia="ru-RU"/>
        </w:rPr>
        <w:t>атель Ансович Роман Анатольевич.</w:t>
      </w:r>
    </w:p>
    <w:p w:rsidR="00FC7C54" w:rsidRDefault="00FC7C54" w:rsidP="00FC7C5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2. </w:t>
      </w:r>
      <w:r w:rsidRPr="003416D6">
        <w:rPr>
          <w:rFonts w:ascii="Times New Roman" w:eastAsia="Times New Roman" w:hAnsi="Times New Roman" w:cs="Times New Roman"/>
          <w:sz w:val="28"/>
          <w:szCs w:val="28"/>
          <w:lang w:eastAsia="ru-RU"/>
        </w:rPr>
        <w:t>Земельный участок площадью 9</w:t>
      </w:r>
      <w:r>
        <w:rPr>
          <w:rFonts w:ascii="Times New Roman" w:eastAsia="Times New Roman" w:hAnsi="Times New Roman" w:cs="Times New Roman"/>
          <w:sz w:val="28"/>
          <w:szCs w:val="28"/>
          <w:lang w:eastAsia="ru-RU"/>
        </w:rPr>
        <w:t>996</w:t>
      </w:r>
      <w:r w:rsidRPr="003416D6">
        <w:rPr>
          <w:rFonts w:ascii="Times New Roman" w:eastAsia="Times New Roman" w:hAnsi="Times New Roman" w:cs="Times New Roman"/>
          <w:sz w:val="28"/>
          <w:szCs w:val="28"/>
          <w:lang w:eastAsia="ru-RU"/>
        </w:rPr>
        <w:t xml:space="preserve">,0 кв. м. по адресу Приморский край, районОльгинский, г. Широкая.  Кадастровая стоимость </w:t>
      </w:r>
      <w:r>
        <w:rPr>
          <w:rFonts w:ascii="Times New Roman" w:eastAsia="Times New Roman" w:hAnsi="Times New Roman" w:cs="Times New Roman"/>
          <w:sz w:val="28"/>
          <w:szCs w:val="28"/>
          <w:lang w:eastAsia="ru-RU"/>
        </w:rPr>
        <w:t>224910</w:t>
      </w:r>
      <w:r w:rsidRPr="003416D6">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w:t>
      </w:r>
      <w:r w:rsidRPr="003416D6">
        <w:rPr>
          <w:rFonts w:ascii="Times New Roman" w:eastAsia="Times New Roman" w:hAnsi="Times New Roman" w:cs="Times New Roman"/>
          <w:sz w:val="28"/>
          <w:szCs w:val="28"/>
          <w:lang w:eastAsia="ru-RU"/>
        </w:rPr>
        <w:t xml:space="preserve"> руб. Кадастровый номер </w:t>
      </w:r>
      <w:r w:rsidRPr="00113FAB">
        <w:rPr>
          <w:rFonts w:ascii="Times New Roman" w:eastAsia="Times New Roman" w:hAnsi="Times New Roman" w:cs="Times New Roman"/>
          <w:sz w:val="28"/>
          <w:szCs w:val="28"/>
          <w:lang w:eastAsia="ru-RU"/>
        </w:rPr>
        <w:t>25:12:20104:2</w:t>
      </w:r>
      <w:r w:rsidRPr="003416D6">
        <w:rPr>
          <w:rFonts w:ascii="Times New Roman" w:eastAsia="Times New Roman" w:hAnsi="Times New Roman" w:cs="Times New Roman"/>
          <w:sz w:val="28"/>
          <w:szCs w:val="28"/>
          <w:lang w:eastAsia="ru-RU"/>
        </w:rPr>
        <w:t xml:space="preserve">. Запись в ЕГР прав на недвижимое имущество от 04.04.2017 г. </w:t>
      </w:r>
      <w:r w:rsidRPr="00113FAB">
        <w:rPr>
          <w:rFonts w:ascii="Times New Roman" w:eastAsia="Times New Roman" w:hAnsi="Times New Roman" w:cs="Times New Roman"/>
          <w:sz w:val="28"/>
          <w:szCs w:val="28"/>
          <w:lang w:eastAsia="ru-RU"/>
        </w:rPr>
        <w:t>25/007/2017-2</w:t>
      </w:r>
      <w:r w:rsidRPr="003416D6">
        <w:rPr>
          <w:rFonts w:ascii="Times New Roman" w:eastAsia="Times New Roman" w:hAnsi="Times New Roman" w:cs="Times New Roman"/>
          <w:sz w:val="28"/>
          <w:szCs w:val="28"/>
          <w:lang w:eastAsia="ru-RU"/>
        </w:rPr>
        <w:t>. П</w:t>
      </w:r>
      <w:r>
        <w:rPr>
          <w:rFonts w:ascii="Times New Roman" w:eastAsia="Times New Roman" w:hAnsi="Times New Roman" w:cs="Times New Roman"/>
          <w:sz w:val="28"/>
          <w:szCs w:val="28"/>
          <w:lang w:eastAsia="ru-RU"/>
        </w:rPr>
        <w:t>ользов</w:t>
      </w:r>
      <w:r w:rsidRPr="003416D6">
        <w:rPr>
          <w:rFonts w:ascii="Times New Roman" w:eastAsia="Times New Roman" w:hAnsi="Times New Roman" w:cs="Times New Roman"/>
          <w:sz w:val="28"/>
          <w:szCs w:val="28"/>
          <w:lang w:eastAsia="ru-RU"/>
        </w:rPr>
        <w:t xml:space="preserve">атель </w:t>
      </w:r>
      <w:r w:rsidRPr="00113FAB">
        <w:rPr>
          <w:rFonts w:ascii="Times New Roman" w:eastAsia="Times New Roman" w:hAnsi="Times New Roman" w:cs="Times New Roman"/>
          <w:sz w:val="28"/>
          <w:szCs w:val="28"/>
          <w:lang w:eastAsia="ru-RU"/>
        </w:rPr>
        <w:t>Бочкарев Сергей Владимирович</w:t>
      </w:r>
      <w:r>
        <w:rPr>
          <w:rFonts w:ascii="Times New Roman" w:eastAsia="Times New Roman" w:hAnsi="Times New Roman" w:cs="Times New Roman"/>
          <w:sz w:val="28"/>
          <w:szCs w:val="28"/>
          <w:lang w:eastAsia="ru-RU"/>
        </w:rPr>
        <w:t>.</w:t>
      </w:r>
    </w:p>
    <w:p w:rsidR="00FC7C54" w:rsidRPr="003416D6" w:rsidRDefault="00FC7C54" w:rsidP="00FC7C5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3. </w:t>
      </w:r>
      <w:r w:rsidRPr="003416D6">
        <w:rPr>
          <w:rFonts w:ascii="Times New Roman" w:eastAsia="Times New Roman" w:hAnsi="Times New Roman" w:cs="Times New Roman"/>
          <w:sz w:val="28"/>
          <w:szCs w:val="28"/>
          <w:lang w:eastAsia="ru-RU"/>
        </w:rPr>
        <w:t>Земельный участок площадью 9</w:t>
      </w:r>
      <w:r>
        <w:rPr>
          <w:rFonts w:ascii="Times New Roman" w:eastAsia="Times New Roman" w:hAnsi="Times New Roman" w:cs="Times New Roman"/>
          <w:sz w:val="28"/>
          <w:szCs w:val="28"/>
          <w:lang w:eastAsia="ru-RU"/>
        </w:rPr>
        <w:t>867</w:t>
      </w:r>
      <w:r w:rsidRPr="003416D6">
        <w:rPr>
          <w:rFonts w:ascii="Times New Roman" w:eastAsia="Times New Roman" w:hAnsi="Times New Roman" w:cs="Times New Roman"/>
          <w:sz w:val="28"/>
          <w:szCs w:val="28"/>
          <w:lang w:eastAsia="ru-RU"/>
        </w:rPr>
        <w:t xml:space="preserve">,0 кв. м. по адресу Приморский край, районОльгинский, г. Широкая.  Кадастровая стоимость </w:t>
      </w:r>
      <w:r w:rsidRPr="00113FAB">
        <w:rPr>
          <w:rFonts w:ascii="Times New Roman" w:eastAsia="Times New Roman" w:hAnsi="Times New Roman" w:cs="Times New Roman"/>
          <w:sz w:val="28"/>
          <w:szCs w:val="28"/>
          <w:lang w:eastAsia="ru-RU"/>
        </w:rPr>
        <w:t>33449,13</w:t>
      </w:r>
      <w:r w:rsidRPr="003416D6">
        <w:rPr>
          <w:rFonts w:ascii="Times New Roman" w:eastAsia="Times New Roman" w:hAnsi="Times New Roman" w:cs="Times New Roman"/>
          <w:sz w:val="28"/>
          <w:szCs w:val="28"/>
          <w:lang w:eastAsia="ru-RU"/>
        </w:rPr>
        <w:t xml:space="preserve">руб. Кадастровый номер </w:t>
      </w:r>
      <w:r w:rsidRPr="00113FAB">
        <w:rPr>
          <w:rFonts w:ascii="Times New Roman" w:eastAsia="Times New Roman" w:hAnsi="Times New Roman" w:cs="Times New Roman"/>
          <w:sz w:val="28"/>
          <w:szCs w:val="28"/>
          <w:lang w:eastAsia="ru-RU"/>
        </w:rPr>
        <w:t>25:12:020104:3</w:t>
      </w:r>
      <w:r w:rsidRPr="003416D6">
        <w:rPr>
          <w:rFonts w:ascii="Times New Roman" w:eastAsia="Times New Roman" w:hAnsi="Times New Roman" w:cs="Times New Roman"/>
          <w:sz w:val="28"/>
          <w:szCs w:val="28"/>
          <w:lang w:eastAsia="ru-RU"/>
        </w:rPr>
        <w:t xml:space="preserve">. Запись в ЕГР прав на недвижимое имущество от 04.04.2017 г. </w:t>
      </w:r>
      <w:r w:rsidRPr="00113FAB">
        <w:rPr>
          <w:rFonts w:ascii="Times New Roman" w:eastAsia="Times New Roman" w:hAnsi="Times New Roman" w:cs="Times New Roman"/>
          <w:sz w:val="28"/>
          <w:szCs w:val="28"/>
          <w:lang w:eastAsia="ru-RU"/>
        </w:rPr>
        <w:t>25/007/2017-2</w:t>
      </w:r>
      <w:r w:rsidRPr="003416D6">
        <w:rPr>
          <w:rFonts w:ascii="Times New Roman" w:eastAsia="Times New Roman" w:hAnsi="Times New Roman" w:cs="Times New Roman"/>
          <w:sz w:val="28"/>
          <w:szCs w:val="28"/>
          <w:lang w:eastAsia="ru-RU"/>
        </w:rPr>
        <w:t>. П</w:t>
      </w:r>
      <w:r>
        <w:rPr>
          <w:rFonts w:ascii="Times New Roman" w:eastAsia="Times New Roman" w:hAnsi="Times New Roman" w:cs="Times New Roman"/>
          <w:sz w:val="28"/>
          <w:szCs w:val="28"/>
          <w:lang w:eastAsia="ru-RU"/>
        </w:rPr>
        <w:t>ользов</w:t>
      </w:r>
      <w:r w:rsidRPr="003416D6">
        <w:rPr>
          <w:rFonts w:ascii="Times New Roman" w:eastAsia="Times New Roman" w:hAnsi="Times New Roman" w:cs="Times New Roman"/>
          <w:sz w:val="28"/>
          <w:szCs w:val="28"/>
          <w:lang w:eastAsia="ru-RU"/>
        </w:rPr>
        <w:t xml:space="preserve">атель </w:t>
      </w:r>
      <w:r w:rsidRPr="00113FAB">
        <w:rPr>
          <w:rFonts w:ascii="Times New Roman" w:eastAsia="Times New Roman" w:hAnsi="Times New Roman" w:cs="Times New Roman"/>
          <w:sz w:val="28"/>
          <w:szCs w:val="28"/>
          <w:lang w:eastAsia="ru-RU"/>
        </w:rPr>
        <w:t>Бочкарева Ирина Васильевна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Pr="00113FAB">
        <w:rPr>
          <w:rFonts w:ascii="Times New Roman" w:eastAsia="Times New Roman" w:hAnsi="Times New Roman" w:cs="Times New Roman"/>
          <w:sz w:val="28"/>
          <w:szCs w:val="28"/>
          <w:lang w:eastAsia="ru-RU"/>
        </w:rPr>
        <w:t>. Земельный участок площадью 9</w:t>
      </w:r>
      <w:r>
        <w:rPr>
          <w:rFonts w:ascii="Times New Roman" w:eastAsia="Times New Roman" w:hAnsi="Times New Roman" w:cs="Times New Roman"/>
          <w:sz w:val="28"/>
          <w:szCs w:val="28"/>
          <w:lang w:eastAsia="ru-RU"/>
        </w:rPr>
        <w:t>965</w:t>
      </w:r>
      <w:r w:rsidRPr="00113FAB">
        <w:rPr>
          <w:rFonts w:ascii="Times New Roman" w:eastAsia="Times New Roman" w:hAnsi="Times New Roman" w:cs="Times New Roman"/>
          <w:sz w:val="28"/>
          <w:szCs w:val="28"/>
          <w:lang w:eastAsia="ru-RU"/>
        </w:rPr>
        <w:t xml:space="preserve">,0 кв. м. по адресу Приморский край, Ольгинский район, с. Фурманово, ул. Подгорная, д. 7.  Кадастровая стоимость 1042637,95руб. Кадастровый номер 25:12:020101:1147. Запись в ЕГР прав на недвижимое имущество от </w:t>
      </w:r>
      <w:r>
        <w:rPr>
          <w:rFonts w:ascii="Times New Roman" w:eastAsia="Times New Roman" w:hAnsi="Times New Roman" w:cs="Times New Roman"/>
          <w:sz w:val="28"/>
          <w:szCs w:val="28"/>
          <w:lang w:eastAsia="ru-RU"/>
        </w:rPr>
        <w:t>24</w:t>
      </w:r>
      <w:r w:rsidRPr="00113FAB">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3</w:t>
      </w:r>
      <w:r w:rsidRPr="00113FAB">
        <w:rPr>
          <w:rFonts w:ascii="Times New Roman" w:eastAsia="Times New Roman" w:hAnsi="Times New Roman" w:cs="Times New Roman"/>
          <w:sz w:val="28"/>
          <w:szCs w:val="28"/>
          <w:lang w:eastAsia="ru-RU"/>
        </w:rPr>
        <w:t xml:space="preserve">.2017 г. 25/007/2017-2. Пользователь </w:t>
      </w:r>
      <w:r w:rsidRPr="00E73BFE">
        <w:rPr>
          <w:rFonts w:ascii="Times New Roman" w:eastAsia="Times New Roman" w:hAnsi="Times New Roman" w:cs="Times New Roman"/>
          <w:sz w:val="28"/>
          <w:szCs w:val="28"/>
          <w:lang w:eastAsia="ru-RU"/>
        </w:rPr>
        <w:t>Кошель Зинаида Олеговна</w:t>
      </w:r>
      <w:r w:rsidRPr="00113FAB">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113FAB">
        <w:rPr>
          <w:rFonts w:ascii="Times New Roman" w:eastAsia="Times New Roman" w:hAnsi="Times New Roman" w:cs="Times New Roman"/>
          <w:sz w:val="28"/>
          <w:szCs w:val="28"/>
          <w:lang w:eastAsia="ru-RU"/>
        </w:rPr>
        <w:t xml:space="preserve">. Земельный участок площадью </w:t>
      </w:r>
      <w:r w:rsidRPr="00E73BFE">
        <w:rPr>
          <w:rFonts w:ascii="Times New Roman" w:eastAsia="Times New Roman" w:hAnsi="Times New Roman" w:cs="Times New Roman"/>
          <w:sz w:val="28"/>
          <w:szCs w:val="28"/>
          <w:lang w:eastAsia="ru-RU"/>
        </w:rPr>
        <w:t>19955</w:t>
      </w:r>
      <w:r>
        <w:rPr>
          <w:rFonts w:ascii="Times New Roman" w:eastAsia="Times New Roman" w:hAnsi="Times New Roman" w:cs="Times New Roman"/>
          <w:sz w:val="28"/>
          <w:szCs w:val="28"/>
          <w:lang w:eastAsia="ru-RU"/>
        </w:rPr>
        <w:t xml:space="preserve">,0 </w:t>
      </w:r>
      <w:r w:rsidRPr="00113FAB">
        <w:rPr>
          <w:rFonts w:ascii="Times New Roman" w:eastAsia="Times New Roman" w:hAnsi="Times New Roman" w:cs="Times New Roman"/>
          <w:sz w:val="28"/>
          <w:szCs w:val="28"/>
          <w:lang w:eastAsia="ru-RU"/>
        </w:rPr>
        <w:t xml:space="preserve">кв. м. по адресу </w:t>
      </w:r>
      <w:r w:rsidRPr="00E73BFE">
        <w:rPr>
          <w:rFonts w:ascii="Times New Roman" w:eastAsia="Times New Roman" w:hAnsi="Times New Roman" w:cs="Times New Roman"/>
          <w:sz w:val="28"/>
          <w:szCs w:val="28"/>
          <w:lang w:eastAsia="ru-RU"/>
        </w:rPr>
        <w:t>Приморский край, район Ольгинский, г. Бровки</w:t>
      </w:r>
      <w:r w:rsidRPr="00113FAB">
        <w:rPr>
          <w:rFonts w:ascii="Times New Roman" w:eastAsia="Times New Roman" w:hAnsi="Times New Roman" w:cs="Times New Roman"/>
          <w:sz w:val="28"/>
          <w:szCs w:val="28"/>
          <w:lang w:eastAsia="ru-RU"/>
        </w:rPr>
        <w:t xml:space="preserve">.  Кадастровая стоимость </w:t>
      </w:r>
      <w:r w:rsidRPr="00E73BFE">
        <w:rPr>
          <w:rFonts w:ascii="Times New Roman" w:eastAsia="Times New Roman" w:hAnsi="Times New Roman" w:cs="Times New Roman"/>
          <w:sz w:val="28"/>
          <w:szCs w:val="28"/>
          <w:lang w:eastAsia="ru-RU"/>
        </w:rPr>
        <w:t>67647,45</w:t>
      </w:r>
      <w:r w:rsidRPr="00113FAB">
        <w:rPr>
          <w:rFonts w:ascii="Times New Roman" w:eastAsia="Times New Roman" w:hAnsi="Times New Roman" w:cs="Times New Roman"/>
          <w:sz w:val="28"/>
          <w:szCs w:val="28"/>
          <w:lang w:eastAsia="ru-RU"/>
        </w:rPr>
        <w:t xml:space="preserve">руб. Кадастровый номер </w:t>
      </w:r>
      <w:r w:rsidRPr="00E73BFE">
        <w:rPr>
          <w:rFonts w:ascii="Times New Roman" w:eastAsia="Times New Roman" w:hAnsi="Times New Roman" w:cs="Times New Roman"/>
          <w:sz w:val="28"/>
          <w:szCs w:val="28"/>
          <w:lang w:eastAsia="ru-RU"/>
        </w:rPr>
        <w:t>25:12:010301:189</w:t>
      </w:r>
      <w:r w:rsidRPr="00113FAB">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04</w:t>
      </w:r>
      <w:r w:rsidRPr="00113FAB">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5</w:t>
      </w:r>
      <w:r w:rsidRPr="00113FAB">
        <w:rPr>
          <w:rFonts w:ascii="Times New Roman" w:eastAsia="Times New Roman" w:hAnsi="Times New Roman" w:cs="Times New Roman"/>
          <w:sz w:val="28"/>
          <w:szCs w:val="28"/>
          <w:lang w:eastAsia="ru-RU"/>
        </w:rPr>
        <w:t xml:space="preserve">.2017 г. 25/007/2017-2. Пользователь </w:t>
      </w:r>
      <w:r w:rsidRPr="00E73BFE">
        <w:rPr>
          <w:rFonts w:ascii="Times New Roman" w:eastAsia="Times New Roman" w:hAnsi="Times New Roman" w:cs="Times New Roman"/>
          <w:sz w:val="28"/>
          <w:szCs w:val="28"/>
          <w:lang w:eastAsia="ru-RU"/>
        </w:rPr>
        <w:t>Купряков Александр Петрович</w:t>
      </w:r>
      <w:r w:rsidRPr="00113FAB">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6</w:t>
      </w:r>
      <w:r w:rsidRPr="00113FAB">
        <w:rPr>
          <w:rFonts w:ascii="Times New Roman" w:eastAsia="Times New Roman" w:hAnsi="Times New Roman" w:cs="Times New Roman"/>
          <w:sz w:val="28"/>
          <w:szCs w:val="28"/>
          <w:lang w:eastAsia="ru-RU"/>
        </w:rPr>
        <w:t xml:space="preserve">. Земельный участок площадью </w:t>
      </w:r>
      <w:r w:rsidRPr="006072E5">
        <w:rPr>
          <w:rFonts w:ascii="Times New Roman" w:eastAsia="Times New Roman" w:hAnsi="Times New Roman" w:cs="Times New Roman"/>
          <w:sz w:val="28"/>
          <w:szCs w:val="28"/>
          <w:lang w:eastAsia="ru-RU"/>
        </w:rPr>
        <w:t>9933</w:t>
      </w:r>
      <w:r w:rsidRPr="00113FAB">
        <w:rPr>
          <w:rFonts w:ascii="Times New Roman" w:eastAsia="Times New Roman" w:hAnsi="Times New Roman" w:cs="Times New Roman"/>
          <w:sz w:val="28"/>
          <w:szCs w:val="28"/>
          <w:lang w:eastAsia="ru-RU"/>
        </w:rPr>
        <w:t xml:space="preserve">кв. м. по адресу </w:t>
      </w:r>
      <w:r w:rsidRPr="006072E5">
        <w:rPr>
          <w:rFonts w:ascii="Times New Roman" w:eastAsia="Times New Roman" w:hAnsi="Times New Roman" w:cs="Times New Roman"/>
          <w:sz w:val="28"/>
          <w:szCs w:val="28"/>
          <w:lang w:eastAsia="ru-RU"/>
        </w:rPr>
        <w:t>Приморский край, район Ольгинский, г. Каменистая</w:t>
      </w:r>
      <w:r>
        <w:rPr>
          <w:rFonts w:ascii="Times New Roman" w:eastAsia="Times New Roman" w:hAnsi="Times New Roman" w:cs="Times New Roman"/>
          <w:sz w:val="28"/>
          <w:szCs w:val="28"/>
          <w:lang w:eastAsia="ru-RU"/>
        </w:rPr>
        <w:t>.</w:t>
      </w:r>
      <w:r w:rsidRPr="00113FAB">
        <w:rPr>
          <w:rFonts w:ascii="Times New Roman" w:eastAsia="Times New Roman" w:hAnsi="Times New Roman" w:cs="Times New Roman"/>
          <w:sz w:val="28"/>
          <w:szCs w:val="28"/>
          <w:lang w:eastAsia="ru-RU"/>
        </w:rPr>
        <w:t xml:space="preserve">  Кадастровая стоимость </w:t>
      </w:r>
      <w:r w:rsidRPr="006072E5">
        <w:rPr>
          <w:rFonts w:ascii="Times New Roman" w:eastAsia="Times New Roman" w:hAnsi="Times New Roman" w:cs="Times New Roman"/>
          <w:sz w:val="28"/>
          <w:szCs w:val="28"/>
          <w:lang w:eastAsia="ru-RU"/>
        </w:rPr>
        <w:t>33672,87</w:t>
      </w:r>
      <w:r w:rsidRPr="00113FAB">
        <w:rPr>
          <w:rFonts w:ascii="Times New Roman" w:eastAsia="Times New Roman" w:hAnsi="Times New Roman" w:cs="Times New Roman"/>
          <w:sz w:val="28"/>
          <w:szCs w:val="28"/>
          <w:lang w:eastAsia="ru-RU"/>
        </w:rPr>
        <w:t xml:space="preserve">руб. Кадастровый номер </w:t>
      </w:r>
      <w:r w:rsidRPr="006072E5">
        <w:rPr>
          <w:rFonts w:ascii="Times New Roman" w:eastAsia="Times New Roman" w:hAnsi="Times New Roman" w:cs="Times New Roman"/>
          <w:sz w:val="28"/>
          <w:szCs w:val="28"/>
          <w:lang w:eastAsia="ru-RU"/>
        </w:rPr>
        <w:t>25:12:010301:191</w:t>
      </w:r>
      <w:r w:rsidRPr="00113FAB">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29</w:t>
      </w:r>
      <w:r w:rsidRPr="00113FAB">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6</w:t>
      </w:r>
      <w:r w:rsidRPr="00113FAB">
        <w:rPr>
          <w:rFonts w:ascii="Times New Roman" w:eastAsia="Times New Roman" w:hAnsi="Times New Roman" w:cs="Times New Roman"/>
          <w:sz w:val="28"/>
          <w:szCs w:val="28"/>
          <w:lang w:eastAsia="ru-RU"/>
        </w:rPr>
        <w:t xml:space="preserve">.2017 г. 25/007/2017-2. Пользователь </w:t>
      </w:r>
      <w:r w:rsidRPr="006072E5">
        <w:rPr>
          <w:rFonts w:ascii="Times New Roman" w:eastAsia="Times New Roman" w:hAnsi="Times New Roman" w:cs="Times New Roman"/>
          <w:sz w:val="28"/>
          <w:szCs w:val="28"/>
          <w:lang w:eastAsia="ru-RU"/>
        </w:rPr>
        <w:t>Купрякова Мария Даниловна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6072E5">
        <w:rPr>
          <w:rFonts w:ascii="Times New Roman" w:eastAsia="Times New Roman" w:hAnsi="Times New Roman" w:cs="Times New Roman"/>
          <w:sz w:val="28"/>
          <w:szCs w:val="28"/>
          <w:lang w:eastAsia="ru-RU"/>
        </w:rPr>
        <w:t>. Земельный участок площадью 9914 кв. м. по адресу Приморский край, район Ольгинский, г. Каменистая.  Кадастровая стоимость 223065</w:t>
      </w:r>
      <w:r>
        <w:rPr>
          <w:rFonts w:ascii="Times New Roman" w:eastAsia="Times New Roman" w:hAnsi="Times New Roman" w:cs="Times New Roman"/>
          <w:sz w:val="28"/>
          <w:szCs w:val="28"/>
          <w:lang w:eastAsia="ru-RU"/>
        </w:rPr>
        <w:t xml:space="preserve">,00 </w:t>
      </w:r>
      <w:r w:rsidRPr="006072E5">
        <w:rPr>
          <w:rFonts w:ascii="Times New Roman" w:eastAsia="Times New Roman" w:hAnsi="Times New Roman" w:cs="Times New Roman"/>
          <w:sz w:val="28"/>
          <w:szCs w:val="28"/>
          <w:lang w:eastAsia="ru-RU"/>
        </w:rPr>
        <w:t xml:space="preserve">руб. Кадастровый номер 25:12:010301:194. Запись в ЕГР прав на недвижимое имущество от </w:t>
      </w:r>
      <w:r>
        <w:rPr>
          <w:rFonts w:ascii="Times New Roman" w:eastAsia="Times New Roman" w:hAnsi="Times New Roman" w:cs="Times New Roman"/>
          <w:sz w:val="28"/>
          <w:szCs w:val="28"/>
          <w:lang w:eastAsia="ru-RU"/>
        </w:rPr>
        <w:t>11</w:t>
      </w:r>
      <w:r w:rsidRPr="006072E5">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7</w:t>
      </w:r>
      <w:r w:rsidRPr="006072E5">
        <w:rPr>
          <w:rFonts w:ascii="Times New Roman" w:eastAsia="Times New Roman" w:hAnsi="Times New Roman" w:cs="Times New Roman"/>
          <w:sz w:val="28"/>
          <w:szCs w:val="28"/>
          <w:lang w:eastAsia="ru-RU"/>
        </w:rPr>
        <w:t>.2017 г. 25/007/2017-2. Пользователь Купрякова София Александровна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Pr="006072E5">
        <w:rPr>
          <w:rFonts w:ascii="Times New Roman" w:eastAsia="Times New Roman" w:hAnsi="Times New Roman" w:cs="Times New Roman"/>
          <w:sz w:val="28"/>
          <w:szCs w:val="28"/>
          <w:lang w:eastAsia="ru-RU"/>
        </w:rPr>
        <w:t xml:space="preserve">. Земельный участок площадью </w:t>
      </w:r>
      <w:r>
        <w:rPr>
          <w:rFonts w:ascii="Times New Roman" w:eastAsia="Times New Roman" w:hAnsi="Times New Roman" w:cs="Times New Roman"/>
          <w:sz w:val="28"/>
          <w:szCs w:val="28"/>
          <w:lang w:eastAsia="ru-RU"/>
        </w:rPr>
        <w:t>10000</w:t>
      </w:r>
      <w:r w:rsidRPr="006072E5">
        <w:rPr>
          <w:rFonts w:ascii="Times New Roman" w:eastAsia="Times New Roman" w:hAnsi="Times New Roman" w:cs="Times New Roman"/>
          <w:sz w:val="28"/>
          <w:szCs w:val="28"/>
          <w:lang w:eastAsia="ru-RU"/>
        </w:rPr>
        <w:t xml:space="preserve"> кв. м. по адресу Приморский край, район Ольгинский, г. Каменистая.  Кадастровая стоимость </w:t>
      </w:r>
      <w:r w:rsidRPr="00AA3416">
        <w:rPr>
          <w:rFonts w:ascii="Times New Roman" w:eastAsia="Times New Roman" w:hAnsi="Times New Roman" w:cs="Times New Roman"/>
          <w:sz w:val="28"/>
          <w:szCs w:val="28"/>
          <w:lang w:eastAsia="ru-RU"/>
        </w:rPr>
        <w:t>223065</w:t>
      </w:r>
      <w:r>
        <w:rPr>
          <w:rFonts w:ascii="Times New Roman" w:eastAsia="Times New Roman" w:hAnsi="Times New Roman" w:cs="Times New Roman"/>
          <w:sz w:val="28"/>
          <w:szCs w:val="28"/>
          <w:lang w:eastAsia="ru-RU"/>
        </w:rPr>
        <w:t xml:space="preserve">,00 </w:t>
      </w:r>
      <w:r w:rsidRPr="006072E5">
        <w:rPr>
          <w:rFonts w:ascii="Times New Roman" w:eastAsia="Times New Roman" w:hAnsi="Times New Roman" w:cs="Times New Roman"/>
          <w:sz w:val="28"/>
          <w:szCs w:val="28"/>
          <w:lang w:eastAsia="ru-RU"/>
        </w:rPr>
        <w:t xml:space="preserve">руб. Кадастровый номер </w:t>
      </w:r>
      <w:r w:rsidRPr="00AA3416">
        <w:rPr>
          <w:rFonts w:ascii="Times New Roman" w:eastAsia="Times New Roman" w:hAnsi="Times New Roman" w:cs="Times New Roman"/>
          <w:sz w:val="28"/>
          <w:szCs w:val="28"/>
          <w:lang w:eastAsia="ru-RU"/>
        </w:rPr>
        <w:t>25:12:010301:192</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29</w:t>
      </w:r>
      <w:r w:rsidRPr="006072E5">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6</w:t>
      </w:r>
      <w:r w:rsidRPr="006072E5">
        <w:rPr>
          <w:rFonts w:ascii="Times New Roman" w:eastAsia="Times New Roman" w:hAnsi="Times New Roman" w:cs="Times New Roman"/>
          <w:sz w:val="28"/>
          <w:szCs w:val="28"/>
          <w:lang w:eastAsia="ru-RU"/>
        </w:rPr>
        <w:t xml:space="preserve">.2017 г. 25/007/2017-2. Пользователь </w:t>
      </w:r>
      <w:r w:rsidRPr="00AA3416">
        <w:rPr>
          <w:rFonts w:ascii="Times New Roman" w:eastAsia="Times New Roman" w:hAnsi="Times New Roman" w:cs="Times New Roman"/>
          <w:sz w:val="28"/>
          <w:szCs w:val="28"/>
          <w:lang w:eastAsia="ru-RU"/>
        </w:rPr>
        <w:t>Купрякова Таисия Александровна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r w:rsidRPr="006072E5">
        <w:rPr>
          <w:rFonts w:ascii="Times New Roman" w:eastAsia="Times New Roman" w:hAnsi="Times New Roman" w:cs="Times New Roman"/>
          <w:sz w:val="28"/>
          <w:szCs w:val="28"/>
          <w:lang w:eastAsia="ru-RU"/>
        </w:rPr>
        <w:t xml:space="preserve">. Земельный участок площадью </w:t>
      </w:r>
      <w:r w:rsidRPr="00F9529F">
        <w:rPr>
          <w:rFonts w:ascii="Times New Roman" w:eastAsia="Times New Roman" w:hAnsi="Times New Roman" w:cs="Times New Roman"/>
          <w:sz w:val="28"/>
          <w:szCs w:val="28"/>
          <w:lang w:eastAsia="ru-RU"/>
        </w:rPr>
        <w:t>29881</w:t>
      </w:r>
      <w:r w:rsidRPr="006072E5">
        <w:rPr>
          <w:rFonts w:ascii="Times New Roman" w:eastAsia="Times New Roman" w:hAnsi="Times New Roman" w:cs="Times New Roman"/>
          <w:sz w:val="28"/>
          <w:szCs w:val="28"/>
          <w:lang w:eastAsia="ru-RU"/>
        </w:rPr>
        <w:t xml:space="preserve">кв. м. по адресу </w:t>
      </w:r>
      <w:r w:rsidRPr="00DF7E65">
        <w:rPr>
          <w:rFonts w:ascii="Times New Roman" w:eastAsia="Times New Roman" w:hAnsi="Times New Roman" w:cs="Times New Roman"/>
          <w:sz w:val="28"/>
          <w:szCs w:val="28"/>
          <w:lang w:eastAsia="ru-RU"/>
        </w:rPr>
        <w:t xml:space="preserve">Приморский край, район Ольгинский, с. Милоградово, ул. </w:t>
      </w:r>
      <w:r>
        <w:rPr>
          <w:rFonts w:ascii="Times New Roman" w:eastAsia="Times New Roman" w:hAnsi="Times New Roman" w:cs="Times New Roman"/>
          <w:sz w:val="28"/>
          <w:szCs w:val="28"/>
          <w:lang w:eastAsia="ru-RU"/>
        </w:rPr>
        <w:t>Л</w:t>
      </w:r>
      <w:r w:rsidRPr="00DF7E65">
        <w:rPr>
          <w:rFonts w:ascii="Times New Roman" w:eastAsia="Times New Roman" w:hAnsi="Times New Roman" w:cs="Times New Roman"/>
          <w:sz w:val="28"/>
          <w:szCs w:val="28"/>
          <w:lang w:eastAsia="ru-RU"/>
        </w:rPr>
        <w:t>енинская, д. 13</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F9529F">
        <w:rPr>
          <w:rFonts w:ascii="Times New Roman" w:eastAsia="Times New Roman" w:hAnsi="Times New Roman" w:cs="Times New Roman"/>
          <w:sz w:val="28"/>
          <w:szCs w:val="28"/>
          <w:lang w:eastAsia="ru-RU"/>
        </w:rPr>
        <w:t>25100,04</w:t>
      </w:r>
      <w:r w:rsidRPr="006072E5">
        <w:rPr>
          <w:rFonts w:ascii="Times New Roman" w:eastAsia="Times New Roman" w:hAnsi="Times New Roman" w:cs="Times New Roman"/>
          <w:sz w:val="28"/>
          <w:szCs w:val="28"/>
          <w:lang w:eastAsia="ru-RU"/>
        </w:rPr>
        <w:t xml:space="preserve">руб. Кадастровый номер </w:t>
      </w:r>
      <w:r w:rsidRPr="00AA3416">
        <w:rPr>
          <w:rFonts w:ascii="Times New Roman" w:eastAsia="Times New Roman" w:hAnsi="Times New Roman" w:cs="Times New Roman"/>
          <w:sz w:val="28"/>
          <w:szCs w:val="28"/>
          <w:lang w:eastAsia="ru-RU"/>
        </w:rPr>
        <w:t>25:12:000000:1338</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13</w:t>
      </w:r>
      <w:r w:rsidRPr="006072E5">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9</w:t>
      </w:r>
      <w:r w:rsidRPr="006072E5">
        <w:rPr>
          <w:rFonts w:ascii="Times New Roman" w:eastAsia="Times New Roman" w:hAnsi="Times New Roman" w:cs="Times New Roman"/>
          <w:sz w:val="28"/>
          <w:szCs w:val="28"/>
          <w:lang w:eastAsia="ru-RU"/>
        </w:rPr>
        <w:t xml:space="preserve">.2017 г. 25/007/2017-2. Пользователь </w:t>
      </w:r>
      <w:r w:rsidRPr="00AA3416">
        <w:rPr>
          <w:rFonts w:ascii="Times New Roman" w:eastAsia="Times New Roman" w:hAnsi="Times New Roman" w:cs="Times New Roman"/>
          <w:sz w:val="28"/>
          <w:szCs w:val="28"/>
          <w:lang w:eastAsia="ru-RU"/>
        </w:rPr>
        <w:t>Немировский Михаил Александрович</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Pr="006072E5">
        <w:rPr>
          <w:rFonts w:ascii="Times New Roman" w:eastAsia="Times New Roman" w:hAnsi="Times New Roman" w:cs="Times New Roman"/>
          <w:sz w:val="28"/>
          <w:szCs w:val="28"/>
          <w:lang w:eastAsia="ru-RU"/>
        </w:rPr>
        <w:t xml:space="preserve">. Земельный участок площадью </w:t>
      </w:r>
      <w:r w:rsidRPr="00DF7E65">
        <w:rPr>
          <w:rFonts w:ascii="Times New Roman" w:eastAsia="Times New Roman" w:hAnsi="Times New Roman" w:cs="Times New Roman"/>
          <w:sz w:val="28"/>
          <w:szCs w:val="28"/>
          <w:lang w:eastAsia="ru-RU"/>
        </w:rPr>
        <w:t>9757</w:t>
      </w:r>
      <w:r w:rsidRPr="006072E5">
        <w:rPr>
          <w:rFonts w:ascii="Times New Roman" w:eastAsia="Times New Roman" w:hAnsi="Times New Roman" w:cs="Times New Roman"/>
          <w:sz w:val="28"/>
          <w:szCs w:val="28"/>
          <w:lang w:eastAsia="ru-RU"/>
        </w:rPr>
        <w:t xml:space="preserve">кв. м. по адресу </w:t>
      </w:r>
      <w:r w:rsidRPr="00DF7E65">
        <w:rPr>
          <w:rFonts w:ascii="Times New Roman" w:eastAsia="Times New Roman" w:hAnsi="Times New Roman" w:cs="Times New Roman"/>
          <w:sz w:val="28"/>
          <w:szCs w:val="28"/>
          <w:lang w:eastAsia="ru-RU"/>
        </w:rPr>
        <w:t>Приморский край, район Ольгинский, с. Милоградово, ул. Ленинская, д. 13</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DF7E65">
        <w:rPr>
          <w:rFonts w:ascii="Times New Roman" w:eastAsia="Times New Roman" w:hAnsi="Times New Roman" w:cs="Times New Roman"/>
          <w:sz w:val="28"/>
          <w:szCs w:val="28"/>
          <w:lang w:eastAsia="ru-RU"/>
        </w:rPr>
        <w:t>8195,88</w:t>
      </w:r>
      <w:r w:rsidRPr="006072E5">
        <w:rPr>
          <w:rFonts w:ascii="Times New Roman" w:eastAsia="Times New Roman" w:hAnsi="Times New Roman" w:cs="Times New Roman"/>
          <w:sz w:val="28"/>
          <w:szCs w:val="28"/>
          <w:lang w:eastAsia="ru-RU"/>
        </w:rPr>
        <w:t xml:space="preserve">руб. Кадастровый номер </w:t>
      </w:r>
      <w:r w:rsidRPr="00DF7E65">
        <w:rPr>
          <w:rFonts w:ascii="Times New Roman" w:eastAsia="Times New Roman" w:hAnsi="Times New Roman" w:cs="Times New Roman"/>
          <w:sz w:val="28"/>
          <w:szCs w:val="28"/>
          <w:lang w:eastAsia="ru-RU"/>
        </w:rPr>
        <w:t>25:12:010201:272</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16</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10</w:t>
      </w:r>
      <w:r w:rsidRPr="006072E5">
        <w:rPr>
          <w:rFonts w:ascii="Times New Roman" w:eastAsia="Times New Roman" w:hAnsi="Times New Roman" w:cs="Times New Roman"/>
          <w:sz w:val="28"/>
          <w:szCs w:val="28"/>
          <w:lang w:eastAsia="ru-RU"/>
        </w:rPr>
        <w:t xml:space="preserve">.2017 г. 25/007/2017-2. Пользователь </w:t>
      </w:r>
      <w:r w:rsidRPr="00DF7E65">
        <w:rPr>
          <w:rFonts w:ascii="Times New Roman" w:eastAsia="Times New Roman" w:hAnsi="Times New Roman" w:cs="Times New Roman"/>
          <w:sz w:val="28"/>
          <w:szCs w:val="28"/>
          <w:lang w:eastAsia="ru-RU"/>
        </w:rPr>
        <w:t>Николаев Андрей Павлович</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r w:rsidRPr="006072E5">
        <w:rPr>
          <w:rFonts w:ascii="Times New Roman" w:eastAsia="Times New Roman" w:hAnsi="Times New Roman" w:cs="Times New Roman"/>
          <w:sz w:val="28"/>
          <w:szCs w:val="28"/>
          <w:lang w:eastAsia="ru-RU"/>
        </w:rPr>
        <w:t xml:space="preserve">. Земельный участок площадью </w:t>
      </w:r>
      <w:r w:rsidRPr="00A51659">
        <w:rPr>
          <w:rFonts w:ascii="Times New Roman" w:eastAsia="Times New Roman" w:hAnsi="Times New Roman" w:cs="Times New Roman"/>
          <w:sz w:val="28"/>
          <w:szCs w:val="28"/>
          <w:lang w:eastAsia="ru-RU"/>
        </w:rPr>
        <w:t>8609</w:t>
      </w:r>
      <w:r w:rsidRPr="006072E5">
        <w:rPr>
          <w:rFonts w:ascii="Times New Roman" w:eastAsia="Times New Roman" w:hAnsi="Times New Roman" w:cs="Times New Roman"/>
          <w:sz w:val="28"/>
          <w:szCs w:val="28"/>
          <w:lang w:eastAsia="ru-RU"/>
        </w:rPr>
        <w:t xml:space="preserve">кв. м. по адресу </w:t>
      </w:r>
      <w:r w:rsidRPr="00A51659">
        <w:rPr>
          <w:rFonts w:ascii="Times New Roman" w:eastAsia="Times New Roman" w:hAnsi="Times New Roman" w:cs="Times New Roman"/>
          <w:sz w:val="28"/>
          <w:szCs w:val="28"/>
          <w:lang w:eastAsia="ru-RU"/>
        </w:rPr>
        <w:t>Приморский край, район Ольгинский, г. Горелая</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A51659">
        <w:rPr>
          <w:rFonts w:ascii="Times New Roman" w:eastAsia="Times New Roman" w:hAnsi="Times New Roman" w:cs="Times New Roman"/>
          <w:sz w:val="28"/>
          <w:szCs w:val="28"/>
          <w:lang w:eastAsia="ru-RU"/>
        </w:rPr>
        <w:t>29184,51</w:t>
      </w:r>
      <w:r w:rsidRPr="006072E5">
        <w:rPr>
          <w:rFonts w:ascii="Times New Roman" w:eastAsia="Times New Roman" w:hAnsi="Times New Roman" w:cs="Times New Roman"/>
          <w:sz w:val="28"/>
          <w:szCs w:val="28"/>
          <w:lang w:eastAsia="ru-RU"/>
        </w:rPr>
        <w:t xml:space="preserve">руб. Кадастровый номер </w:t>
      </w:r>
      <w:r w:rsidRPr="00A51659">
        <w:rPr>
          <w:rFonts w:ascii="Times New Roman" w:eastAsia="Times New Roman" w:hAnsi="Times New Roman" w:cs="Times New Roman"/>
          <w:sz w:val="28"/>
          <w:szCs w:val="28"/>
          <w:lang w:eastAsia="ru-RU"/>
        </w:rPr>
        <w:t>25:12:020101:1153</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16</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06</w:t>
      </w:r>
      <w:r w:rsidRPr="006072E5">
        <w:rPr>
          <w:rFonts w:ascii="Times New Roman" w:eastAsia="Times New Roman" w:hAnsi="Times New Roman" w:cs="Times New Roman"/>
          <w:sz w:val="28"/>
          <w:szCs w:val="28"/>
          <w:lang w:eastAsia="ru-RU"/>
        </w:rPr>
        <w:t>.2017 г. 25/007/2017-</w:t>
      </w:r>
      <w:r>
        <w:rPr>
          <w:rFonts w:ascii="Times New Roman" w:eastAsia="Times New Roman" w:hAnsi="Times New Roman" w:cs="Times New Roman"/>
          <w:sz w:val="28"/>
          <w:szCs w:val="28"/>
          <w:lang w:eastAsia="ru-RU"/>
        </w:rPr>
        <w:t>4</w:t>
      </w:r>
      <w:r w:rsidRPr="006072E5">
        <w:rPr>
          <w:rFonts w:ascii="Times New Roman" w:eastAsia="Times New Roman" w:hAnsi="Times New Roman" w:cs="Times New Roman"/>
          <w:sz w:val="28"/>
          <w:szCs w:val="28"/>
          <w:lang w:eastAsia="ru-RU"/>
        </w:rPr>
        <w:t xml:space="preserve">. Пользователь </w:t>
      </w:r>
      <w:r w:rsidRPr="00A51659">
        <w:rPr>
          <w:rFonts w:ascii="Times New Roman" w:eastAsia="Times New Roman" w:hAnsi="Times New Roman" w:cs="Times New Roman"/>
          <w:sz w:val="28"/>
          <w:szCs w:val="28"/>
          <w:lang w:eastAsia="ru-RU"/>
        </w:rPr>
        <w:t>Портнов Александр Викторович</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Pr="006072E5">
        <w:rPr>
          <w:rFonts w:ascii="Times New Roman" w:eastAsia="Times New Roman" w:hAnsi="Times New Roman" w:cs="Times New Roman"/>
          <w:sz w:val="28"/>
          <w:szCs w:val="28"/>
          <w:lang w:eastAsia="ru-RU"/>
        </w:rPr>
        <w:t xml:space="preserve">. Земельный участок площадью </w:t>
      </w:r>
      <w:r w:rsidRPr="00A14E46">
        <w:rPr>
          <w:rFonts w:ascii="Times New Roman" w:eastAsia="Times New Roman" w:hAnsi="Times New Roman" w:cs="Times New Roman"/>
          <w:sz w:val="28"/>
          <w:szCs w:val="28"/>
          <w:lang w:eastAsia="ru-RU"/>
        </w:rPr>
        <w:t>9925</w:t>
      </w:r>
      <w:r w:rsidRPr="006072E5">
        <w:rPr>
          <w:rFonts w:ascii="Times New Roman" w:eastAsia="Times New Roman" w:hAnsi="Times New Roman" w:cs="Times New Roman"/>
          <w:sz w:val="28"/>
          <w:szCs w:val="28"/>
          <w:lang w:eastAsia="ru-RU"/>
        </w:rPr>
        <w:t xml:space="preserve">кв. м. по адресу </w:t>
      </w:r>
      <w:r w:rsidRPr="00AF3D33">
        <w:rPr>
          <w:rFonts w:ascii="Times New Roman" w:eastAsia="Times New Roman" w:hAnsi="Times New Roman" w:cs="Times New Roman"/>
          <w:sz w:val="28"/>
          <w:szCs w:val="28"/>
          <w:lang w:eastAsia="ru-RU"/>
        </w:rPr>
        <w:t>Приморский край, район Ольгинский, п. Моряк-Рыболов, ул. Советская, д. 6</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A14E46">
        <w:rPr>
          <w:rFonts w:ascii="Times New Roman" w:eastAsia="Times New Roman" w:hAnsi="Times New Roman" w:cs="Times New Roman"/>
          <w:sz w:val="28"/>
          <w:szCs w:val="28"/>
          <w:lang w:eastAsia="ru-RU"/>
        </w:rPr>
        <w:t>33645,75</w:t>
      </w:r>
      <w:r w:rsidRPr="006072E5">
        <w:rPr>
          <w:rFonts w:ascii="Times New Roman" w:eastAsia="Times New Roman" w:hAnsi="Times New Roman" w:cs="Times New Roman"/>
          <w:sz w:val="28"/>
          <w:szCs w:val="28"/>
          <w:lang w:eastAsia="ru-RU"/>
        </w:rPr>
        <w:t xml:space="preserve">руб. Кадастровый номер </w:t>
      </w:r>
      <w:r w:rsidRPr="00AF3D33">
        <w:rPr>
          <w:rFonts w:ascii="Times New Roman" w:eastAsia="Times New Roman" w:hAnsi="Times New Roman" w:cs="Times New Roman"/>
          <w:sz w:val="28"/>
          <w:szCs w:val="28"/>
          <w:lang w:eastAsia="ru-RU"/>
        </w:rPr>
        <w:t>25:12:010301:193</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17</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6072E5">
        <w:rPr>
          <w:rFonts w:ascii="Times New Roman" w:eastAsia="Times New Roman" w:hAnsi="Times New Roman" w:cs="Times New Roman"/>
          <w:sz w:val="28"/>
          <w:szCs w:val="28"/>
          <w:lang w:eastAsia="ru-RU"/>
        </w:rPr>
        <w:t xml:space="preserve">.2017 г. 25/007/2017-2. Пользователь </w:t>
      </w:r>
      <w:r w:rsidRPr="00AF3D33">
        <w:rPr>
          <w:rFonts w:ascii="Times New Roman" w:eastAsia="Times New Roman" w:hAnsi="Times New Roman" w:cs="Times New Roman"/>
          <w:sz w:val="28"/>
          <w:szCs w:val="28"/>
          <w:lang w:eastAsia="ru-RU"/>
        </w:rPr>
        <w:t>Ремезов Игорь Павлович</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Pr="006072E5">
        <w:rPr>
          <w:rFonts w:ascii="Times New Roman" w:eastAsia="Times New Roman" w:hAnsi="Times New Roman" w:cs="Times New Roman"/>
          <w:sz w:val="28"/>
          <w:szCs w:val="28"/>
          <w:lang w:eastAsia="ru-RU"/>
        </w:rPr>
        <w:t xml:space="preserve">. Земельный участок площадью </w:t>
      </w:r>
      <w:r w:rsidRPr="00AF3D33">
        <w:rPr>
          <w:rFonts w:ascii="Times New Roman" w:eastAsia="Times New Roman" w:hAnsi="Times New Roman" w:cs="Times New Roman"/>
          <w:sz w:val="28"/>
          <w:szCs w:val="28"/>
          <w:lang w:eastAsia="ru-RU"/>
        </w:rPr>
        <w:t>9971</w:t>
      </w:r>
      <w:r w:rsidRPr="006072E5">
        <w:rPr>
          <w:rFonts w:ascii="Times New Roman" w:eastAsia="Times New Roman" w:hAnsi="Times New Roman" w:cs="Times New Roman"/>
          <w:sz w:val="28"/>
          <w:szCs w:val="28"/>
          <w:lang w:eastAsia="ru-RU"/>
        </w:rPr>
        <w:t xml:space="preserve">кв. м. по адресу </w:t>
      </w:r>
      <w:r w:rsidRPr="00AF3D33">
        <w:rPr>
          <w:rFonts w:ascii="Times New Roman" w:eastAsia="Times New Roman" w:hAnsi="Times New Roman" w:cs="Times New Roman"/>
          <w:sz w:val="28"/>
          <w:szCs w:val="28"/>
          <w:lang w:eastAsia="ru-RU"/>
        </w:rPr>
        <w:t xml:space="preserve">Приморский край, район Ольгинский, п. Моряк-Рыболов, </w:t>
      </w:r>
      <w:r w:rsidRPr="00A14E46">
        <w:rPr>
          <w:rFonts w:ascii="Times New Roman" w:eastAsia="Times New Roman" w:hAnsi="Times New Roman" w:cs="Times New Roman"/>
          <w:sz w:val="28"/>
          <w:szCs w:val="28"/>
          <w:lang w:eastAsia="ru-RU"/>
        </w:rPr>
        <w:t>ул. Арсеньева, д. 1</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 xml:space="preserve">9971,00 </w:t>
      </w:r>
      <w:r w:rsidRPr="006072E5">
        <w:rPr>
          <w:rFonts w:ascii="Times New Roman" w:eastAsia="Times New Roman" w:hAnsi="Times New Roman" w:cs="Times New Roman"/>
          <w:sz w:val="28"/>
          <w:szCs w:val="28"/>
          <w:lang w:eastAsia="ru-RU"/>
        </w:rPr>
        <w:t xml:space="preserve">руб. Кадастровый номер </w:t>
      </w:r>
      <w:r w:rsidRPr="00A14E46">
        <w:rPr>
          <w:rFonts w:ascii="Times New Roman" w:eastAsia="Times New Roman" w:hAnsi="Times New Roman" w:cs="Times New Roman"/>
          <w:sz w:val="28"/>
          <w:szCs w:val="28"/>
          <w:lang w:eastAsia="ru-RU"/>
        </w:rPr>
        <w:t>25:12:010301:195</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13</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11</w:t>
      </w:r>
      <w:r w:rsidRPr="006072E5">
        <w:rPr>
          <w:rFonts w:ascii="Times New Roman" w:eastAsia="Times New Roman" w:hAnsi="Times New Roman" w:cs="Times New Roman"/>
          <w:sz w:val="28"/>
          <w:szCs w:val="28"/>
          <w:lang w:eastAsia="ru-RU"/>
        </w:rPr>
        <w:t xml:space="preserve">.2017 г. 25/007/2017-2. Пользователь </w:t>
      </w:r>
      <w:r w:rsidRPr="00A14E46">
        <w:rPr>
          <w:rFonts w:ascii="Times New Roman" w:eastAsia="Times New Roman" w:hAnsi="Times New Roman" w:cs="Times New Roman"/>
          <w:sz w:val="28"/>
          <w:szCs w:val="28"/>
          <w:lang w:eastAsia="ru-RU"/>
        </w:rPr>
        <w:t>Ремезова Анастасия Александровна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r w:rsidRPr="006072E5">
        <w:rPr>
          <w:rFonts w:ascii="Times New Roman" w:eastAsia="Times New Roman" w:hAnsi="Times New Roman" w:cs="Times New Roman"/>
          <w:sz w:val="28"/>
          <w:szCs w:val="28"/>
          <w:lang w:eastAsia="ru-RU"/>
        </w:rPr>
        <w:t xml:space="preserve">. Земельный участок площадью </w:t>
      </w:r>
      <w:r w:rsidRPr="00A14E46">
        <w:rPr>
          <w:rFonts w:ascii="Times New Roman" w:eastAsia="Times New Roman" w:hAnsi="Times New Roman" w:cs="Times New Roman"/>
          <w:sz w:val="28"/>
          <w:szCs w:val="28"/>
          <w:lang w:eastAsia="ru-RU"/>
        </w:rPr>
        <w:t>662137</w:t>
      </w:r>
      <w:r w:rsidRPr="006072E5">
        <w:rPr>
          <w:rFonts w:ascii="Times New Roman" w:eastAsia="Times New Roman" w:hAnsi="Times New Roman" w:cs="Times New Roman"/>
          <w:sz w:val="28"/>
          <w:szCs w:val="28"/>
          <w:lang w:eastAsia="ru-RU"/>
        </w:rPr>
        <w:t xml:space="preserve">кв. м. по адресу </w:t>
      </w:r>
      <w:r w:rsidRPr="00AF3D33">
        <w:rPr>
          <w:rFonts w:ascii="Times New Roman" w:eastAsia="Times New Roman" w:hAnsi="Times New Roman" w:cs="Times New Roman"/>
          <w:sz w:val="28"/>
          <w:szCs w:val="28"/>
          <w:lang w:eastAsia="ru-RU"/>
        </w:rPr>
        <w:t xml:space="preserve">Приморский край, район Ольгинский, </w:t>
      </w:r>
      <w:r w:rsidRPr="00A14E46">
        <w:rPr>
          <w:rFonts w:ascii="Times New Roman" w:eastAsia="Times New Roman" w:hAnsi="Times New Roman" w:cs="Times New Roman"/>
          <w:sz w:val="28"/>
          <w:szCs w:val="28"/>
          <w:lang w:eastAsia="ru-RU"/>
        </w:rPr>
        <w:t>Ориентир вершина горы Лиственной</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A14E46">
        <w:rPr>
          <w:rFonts w:ascii="Times New Roman" w:eastAsia="Times New Roman" w:hAnsi="Times New Roman" w:cs="Times New Roman"/>
          <w:sz w:val="28"/>
          <w:szCs w:val="28"/>
          <w:lang w:eastAsia="ru-RU"/>
        </w:rPr>
        <w:t>2244644,43</w:t>
      </w:r>
      <w:r w:rsidRPr="006072E5">
        <w:rPr>
          <w:rFonts w:ascii="Times New Roman" w:eastAsia="Times New Roman" w:hAnsi="Times New Roman" w:cs="Times New Roman"/>
          <w:sz w:val="28"/>
          <w:szCs w:val="28"/>
          <w:lang w:eastAsia="ru-RU"/>
        </w:rPr>
        <w:t xml:space="preserve">руб. Кадастровый номер </w:t>
      </w:r>
      <w:r w:rsidRPr="00A14E46">
        <w:rPr>
          <w:rFonts w:ascii="Times New Roman" w:eastAsia="Times New Roman" w:hAnsi="Times New Roman" w:cs="Times New Roman"/>
          <w:sz w:val="28"/>
          <w:szCs w:val="28"/>
          <w:lang w:eastAsia="ru-RU"/>
        </w:rPr>
        <w:t>25:12:020201:91</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06</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06</w:t>
      </w:r>
      <w:r w:rsidRPr="006072E5">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6072E5">
        <w:rPr>
          <w:rFonts w:ascii="Times New Roman" w:eastAsia="Times New Roman" w:hAnsi="Times New Roman" w:cs="Times New Roman"/>
          <w:sz w:val="28"/>
          <w:szCs w:val="28"/>
          <w:lang w:eastAsia="ru-RU"/>
        </w:rPr>
        <w:t xml:space="preserve"> г. </w:t>
      </w:r>
      <w:r w:rsidRPr="00A14E46">
        <w:rPr>
          <w:rFonts w:ascii="Times New Roman" w:eastAsia="Times New Roman" w:hAnsi="Times New Roman" w:cs="Times New Roman"/>
          <w:sz w:val="28"/>
          <w:szCs w:val="28"/>
          <w:lang w:eastAsia="ru-RU"/>
        </w:rPr>
        <w:t>25/007/2019-2</w:t>
      </w:r>
      <w:r w:rsidRPr="006072E5">
        <w:rPr>
          <w:rFonts w:ascii="Times New Roman" w:eastAsia="Times New Roman" w:hAnsi="Times New Roman" w:cs="Times New Roman"/>
          <w:sz w:val="28"/>
          <w:szCs w:val="28"/>
          <w:lang w:eastAsia="ru-RU"/>
        </w:rPr>
        <w:t xml:space="preserve">. Пользователь </w:t>
      </w:r>
      <w:r w:rsidRPr="00A14E46">
        <w:rPr>
          <w:rFonts w:ascii="Times New Roman" w:eastAsia="Times New Roman" w:hAnsi="Times New Roman" w:cs="Times New Roman"/>
          <w:sz w:val="28"/>
          <w:szCs w:val="28"/>
          <w:lang w:eastAsia="ru-RU"/>
        </w:rPr>
        <w:t>Довыденко Татьяна Сергеевна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r w:rsidRPr="006072E5">
        <w:rPr>
          <w:rFonts w:ascii="Times New Roman" w:eastAsia="Times New Roman" w:hAnsi="Times New Roman" w:cs="Times New Roman"/>
          <w:sz w:val="28"/>
          <w:szCs w:val="28"/>
          <w:lang w:eastAsia="ru-RU"/>
        </w:rPr>
        <w:t xml:space="preserve">. Земельный участок площадью </w:t>
      </w:r>
      <w:r w:rsidRPr="000E58F4">
        <w:rPr>
          <w:rFonts w:ascii="Times New Roman" w:eastAsia="Times New Roman" w:hAnsi="Times New Roman" w:cs="Times New Roman"/>
          <w:sz w:val="28"/>
          <w:szCs w:val="28"/>
          <w:lang w:eastAsia="ru-RU"/>
        </w:rPr>
        <w:t xml:space="preserve">918777 </w:t>
      </w:r>
      <w:r w:rsidRPr="006072E5">
        <w:rPr>
          <w:rFonts w:ascii="Times New Roman" w:eastAsia="Times New Roman" w:hAnsi="Times New Roman" w:cs="Times New Roman"/>
          <w:sz w:val="28"/>
          <w:szCs w:val="28"/>
          <w:lang w:eastAsia="ru-RU"/>
        </w:rPr>
        <w:t xml:space="preserve">кв. м. по адресу </w:t>
      </w:r>
      <w:r w:rsidRPr="00AF3D33">
        <w:rPr>
          <w:rFonts w:ascii="Times New Roman" w:eastAsia="Times New Roman" w:hAnsi="Times New Roman" w:cs="Times New Roman"/>
          <w:sz w:val="28"/>
          <w:szCs w:val="28"/>
          <w:lang w:eastAsia="ru-RU"/>
        </w:rPr>
        <w:t xml:space="preserve">Приморский край, район Ольгинский, </w:t>
      </w:r>
      <w:r w:rsidRPr="000E58F4">
        <w:rPr>
          <w:rFonts w:ascii="Times New Roman" w:eastAsia="Times New Roman" w:hAnsi="Times New Roman" w:cs="Times New Roman"/>
          <w:sz w:val="28"/>
          <w:szCs w:val="28"/>
          <w:lang w:eastAsia="ru-RU"/>
        </w:rPr>
        <w:t>Ориентир вершина горы Шамов</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w:t>
      </w:r>
      <w:r w:rsidRPr="006072E5">
        <w:rPr>
          <w:rFonts w:ascii="Times New Roman" w:eastAsia="Times New Roman" w:hAnsi="Times New Roman" w:cs="Times New Roman"/>
          <w:sz w:val="28"/>
          <w:szCs w:val="28"/>
          <w:lang w:eastAsia="ru-RU"/>
        </w:rPr>
        <w:lastRenderedPageBreak/>
        <w:t xml:space="preserve">стоимость </w:t>
      </w:r>
      <w:r w:rsidRPr="000E58F4">
        <w:rPr>
          <w:rFonts w:ascii="Times New Roman" w:eastAsia="Times New Roman" w:hAnsi="Times New Roman" w:cs="Times New Roman"/>
          <w:sz w:val="28"/>
          <w:szCs w:val="28"/>
          <w:lang w:eastAsia="ru-RU"/>
        </w:rPr>
        <w:t xml:space="preserve">3114654,03 </w:t>
      </w:r>
      <w:r w:rsidRPr="006072E5">
        <w:rPr>
          <w:rFonts w:ascii="Times New Roman" w:eastAsia="Times New Roman" w:hAnsi="Times New Roman" w:cs="Times New Roman"/>
          <w:sz w:val="28"/>
          <w:szCs w:val="28"/>
          <w:lang w:eastAsia="ru-RU"/>
        </w:rPr>
        <w:t xml:space="preserve">руб. Кадастровый номер </w:t>
      </w:r>
      <w:r w:rsidRPr="000E58F4">
        <w:rPr>
          <w:rFonts w:ascii="Times New Roman" w:eastAsia="Times New Roman" w:hAnsi="Times New Roman" w:cs="Times New Roman"/>
          <w:sz w:val="28"/>
          <w:szCs w:val="28"/>
          <w:lang w:eastAsia="ru-RU"/>
        </w:rPr>
        <w:t>25:12:000000:1381</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26</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6072E5">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6072E5">
        <w:rPr>
          <w:rFonts w:ascii="Times New Roman" w:eastAsia="Times New Roman" w:hAnsi="Times New Roman" w:cs="Times New Roman"/>
          <w:sz w:val="28"/>
          <w:szCs w:val="28"/>
          <w:lang w:eastAsia="ru-RU"/>
        </w:rPr>
        <w:t xml:space="preserve"> г. </w:t>
      </w:r>
      <w:r w:rsidRPr="00A14E46">
        <w:rPr>
          <w:rFonts w:ascii="Times New Roman" w:eastAsia="Times New Roman" w:hAnsi="Times New Roman" w:cs="Times New Roman"/>
          <w:sz w:val="28"/>
          <w:szCs w:val="28"/>
          <w:lang w:eastAsia="ru-RU"/>
        </w:rPr>
        <w:t>25/007/2019-2</w:t>
      </w:r>
      <w:r w:rsidRPr="006072E5">
        <w:rPr>
          <w:rFonts w:ascii="Times New Roman" w:eastAsia="Times New Roman" w:hAnsi="Times New Roman" w:cs="Times New Roman"/>
          <w:sz w:val="28"/>
          <w:szCs w:val="28"/>
          <w:lang w:eastAsia="ru-RU"/>
        </w:rPr>
        <w:t xml:space="preserve">. Пользователь </w:t>
      </w:r>
      <w:r w:rsidRPr="000E58F4">
        <w:rPr>
          <w:rFonts w:ascii="Times New Roman" w:eastAsia="Times New Roman" w:hAnsi="Times New Roman" w:cs="Times New Roman"/>
          <w:sz w:val="28"/>
          <w:szCs w:val="28"/>
          <w:lang w:eastAsia="ru-RU"/>
        </w:rPr>
        <w:t>Гладков Андрей Александрович</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r w:rsidRPr="006072E5">
        <w:rPr>
          <w:rFonts w:ascii="Times New Roman" w:eastAsia="Times New Roman" w:hAnsi="Times New Roman" w:cs="Times New Roman"/>
          <w:sz w:val="28"/>
          <w:szCs w:val="28"/>
          <w:lang w:eastAsia="ru-RU"/>
        </w:rPr>
        <w:t xml:space="preserve">. Земельный участок площадью </w:t>
      </w:r>
      <w:r w:rsidRPr="005236C4">
        <w:rPr>
          <w:rFonts w:ascii="Times New Roman" w:eastAsia="Times New Roman" w:hAnsi="Times New Roman" w:cs="Times New Roman"/>
          <w:sz w:val="28"/>
          <w:szCs w:val="28"/>
          <w:lang w:eastAsia="ru-RU"/>
        </w:rPr>
        <w:t>1358057</w:t>
      </w:r>
      <w:r w:rsidRPr="006072E5">
        <w:rPr>
          <w:rFonts w:ascii="Times New Roman" w:eastAsia="Times New Roman" w:hAnsi="Times New Roman" w:cs="Times New Roman"/>
          <w:sz w:val="28"/>
          <w:szCs w:val="28"/>
          <w:lang w:eastAsia="ru-RU"/>
        </w:rPr>
        <w:t xml:space="preserve">кв. м. по адресу </w:t>
      </w:r>
      <w:r w:rsidRPr="00AF3D33">
        <w:rPr>
          <w:rFonts w:ascii="Times New Roman" w:eastAsia="Times New Roman" w:hAnsi="Times New Roman" w:cs="Times New Roman"/>
          <w:sz w:val="28"/>
          <w:szCs w:val="28"/>
          <w:lang w:eastAsia="ru-RU"/>
        </w:rPr>
        <w:t xml:space="preserve">Приморский край, </w:t>
      </w:r>
      <w:r w:rsidRPr="005236C4">
        <w:rPr>
          <w:rFonts w:ascii="Times New Roman" w:eastAsia="Times New Roman" w:hAnsi="Times New Roman" w:cs="Times New Roman"/>
          <w:sz w:val="28"/>
          <w:szCs w:val="28"/>
          <w:lang w:eastAsia="ru-RU"/>
        </w:rPr>
        <w:t>Ольгинский район, с. Серафимовка, ул. Фадеева, д. 25А</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5236C4">
        <w:rPr>
          <w:rFonts w:ascii="Times New Roman" w:eastAsia="Times New Roman" w:hAnsi="Times New Roman" w:cs="Times New Roman"/>
          <w:sz w:val="28"/>
          <w:szCs w:val="28"/>
          <w:lang w:eastAsia="ru-RU"/>
        </w:rPr>
        <w:t>4603813,23</w:t>
      </w:r>
      <w:r w:rsidRPr="006072E5">
        <w:rPr>
          <w:rFonts w:ascii="Times New Roman" w:eastAsia="Times New Roman" w:hAnsi="Times New Roman" w:cs="Times New Roman"/>
          <w:sz w:val="28"/>
          <w:szCs w:val="28"/>
          <w:lang w:eastAsia="ru-RU"/>
        </w:rPr>
        <w:t xml:space="preserve">руб. Кадастровый номер </w:t>
      </w:r>
      <w:r w:rsidRPr="005236C4">
        <w:rPr>
          <w:rFonts w:ascii="Times New Roman" w:eastAsia="Times New Roman" w:hAnsi="Times New Roman" w:cs="Times New Roman"/>
          <w:sz w:val="28"/>
          <w:szCs w:val="28"/>
          <w:lang w:eastAsia="ru-RU"/>
        </w:rPr>
        <w:t>25:12:000000:1302</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24</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6072E5">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6072E5">
        <w:rPr>
          <w:rFonts w:ascii="Times New Roman" w:eastAsia="Times New Roman" w:hAnsi="Times New Roman" w:cs="Times New Roman"/>
          <w:sz w:val="28"/>
          <w:szCs w:val="28"/>
          <w:lang w:eastAsia="ru-RU"/>
        </w:rPr>
        <w:t xml:space="preserve"> г. </w:t>
      </w:r>
      <w:r w:rsidRPr="00A14E46">
        <w:rPr>
          <w:rFonts w:ascii="Times New Roman" w:eastAsia="Times New Roman" w:hAnsi="Times New Roman" w:cs="Times New Roman"/>
          <w:sz w:val="28"/>
          <w:szCs w:val="28"/>
          <w:lang w:eastAsia="ru-RU"/>
        </w:rPr>
        <w:t>25/007/2019-2</w:t>
      </w:r>
      <w:r w:rsidRPr="006072E5">
        <w:rPr>
          <w:rFonts w:ascii="Times New Roman" w:eastAsia="Times New Roman" w:hAnsi="Times New Roman" w:cs="Times New Roman"/>
          <w:sz w:val="28"/>
          <w:szCs w:val="28"/>
          <w:lang w:eastAsia="ru-RU"/>
        </w:rPr>
        <w:t xml:space="preserve">. Пользователь </w:t>
      </w:r>
      <w:r w:rsidRPr="000E58F4">
        <w:rPr>
          <w:rFonts w:ascii="Times New Roman" w:eastAsia="Times New Roman" w:hAnsi="Times New Roman" w:cs="Times New Roman"/>
          <w:sz w:val="28"/>
          <w:szCs w:val="28"/>
          <w:lang w:eastAsia="ru-RU"/>
        </w:rPr>
        <w:t>Гладков Андрей Александрович</w:t>
      </w:r>
      <w:r>
        <w:rPr>
          <w:rFonts w:ascii="Times New Roman" w:eastAsia="Times New Roman" w:hAnsi="Times New Roman" w:cs="Times New Roman"/>
          <w:sz w:val="28"/>
          <w:szCs w:val="28"/>
          <w:lang w:eastAsia="ru-RU"/>
        </w:rPr>
        <w:t>.</w:t>
      </w:r>
    </w:p>
    <w:p w:rsidR="00FC7C54" w:rsidRPr="00844121"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r w:rsidRPr="006072E5">
        <w:rPr>
          <w:rFonts w:ascii="Times New Roman" w:eastAsia="Times New Roman" w:hAnsi="Times New Roman" w:cs="Times New Roman"/>
          <w:sz w:val="28"/>
          <w:szCs w:val="28"/>
          <w:lang w:eastAsia="ru-RU"/>
        </w:rPr>
        <w:t xml:space="preserve">. Земельный участок площадью </w:t>
      </w:r>
      <w:r w:rsidRPr="005236C4">
        <w:rPr>
          <w:rFonts w:ascii="Times New Roman" w:eastAsia="Times New Roman" w:hAnsi="Times New Roman" w:cs="Times New Roman"/>
          <w:sz w:val="28"/>
          <w:szCs w:val="28"/>
          <w:lang w:eastAsia="ru-RU"/>
        </w:rPr>
        <w:t>1517308</w:t>
      </w:r>
      <w:r w:rsidRPr="006072E5">
        <w:rPr>
          <w:rFonts w:ascii="Times New Roman" w:eastAsia="Times New Roman" w:hAnsi="Times New Roman" w:cs="Times New Roman"/>
          <w:sz w:val="28"/>
          <w:szCs w:val="28"/>
          <w:lang w:eastAsia="ru-RU"/>
        </w:rPr>
        <w:t xml:space="preserve">кв. м. по адресу </w:t>
      </w:r>
      <w:r w:rsidRPr="005236C4">
        <w:rPr>
          <w:rFonts w:ascii="Times New Roman" w:eastAsia="Times New Roman" w:hAnsi="Times New Roman" w:cs="Times New Roman"/>
          <w:sz w:val="28"/>
          <w:szCs w:val="28"/>
          <w:lang w:eastAsia="ru-RU"/>
        </w:rPr>
        <w:t>Приморский край, Ольгинский район, вершина горы Бровки</w:t>
      </w:r>
      <w:r>
        <w:rPr>
          <w:rFonts w:ascii="Times New Roman" w:eastAsia="Times New Roman" w:hAnsi="Times New Roman" w:cs="Times New Roman"/>
          <w:sz w:val="28"/>
          <w:szCs w:val="28"/>
          <w:lang w:eastAsia="ru-RU"/>
        </w:rPr>
        <w:t>.</w:t>
      </w:r>
      <w:r w:rsidRPr="006072E5">
        <w:rPr>
          <w:rFonts w:ascii="Times New Roman" w:eastAsia="Times New Roman" w:hAnsi="Times New Roman" w:cs="Times New Roman"/>
          <w:sz w:val="28"/>
          <w:szCs w:val="28"/>
          <w:lang w:eastAsia="ru-RU"/>
        </w:rPr>
        <w:t xml:space="preserve">  Кадастровая стоимость </w:t>
      </w:r>
      <w:r w:rsidRPr="005236C4">
        <w:rPr>
          <w:rFonts w:ascii="Times New Roman" w:eastAsia="Times New Roman" w:hAnsi="Times New Roman" w:cs="Times New Roman"/>
          <w:sz w:val="28"/>
          <w:szCs w:val="28"/>
          <w:lang w:eastAsia="ru-RU"/>
        </w:rPr>
        <w:t>5143674,12</w:t>
      </w:r>
      <w:r w:rsidRPr="006072E5">
        <w:rPr>
          <w:rFonts w:ascii="Times New Roman" w:eastAsia="Times New Roman" w:hAnsi="Times New Roman" w:cs="Times New Roman"/>
          <w:sz w:val="28"/>
          <w:szCs w:val="28"/>
          <w:lang w:eastAsia="ru-RU"/>
        </w:rPr>
        <w:t xml:space="preserve">руб. Кадастровый номер </w:t>
      </w:r>
      <w:r w:rsidRPr="005236C4">
        <w:rPr>
          <w:rFonts w:ascii="Times New Roman" w:eastAsia="Times New Roman" w:hAnsi="Times New Roman" w:cs="Times New Roman"/>
          <w:sz w:val="28"/>
          <w:szCs w:val="28"/>
          <w:lang w:eastAsia="ru-RU"/>
        </w:rPr>
        <w:t>25:12:010301:215</w:t>
      </w:r>
      <w:r w:rsidRPr="006072E5">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17</w:t>
      </w:r>
      <w:r w:rsidRPr="006072E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6072E5">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6072E5">
        <w:rPr>
          <w:rFonts w:ascii="Times New Roman" w:eastAsia="Times New Roman" w:hAnsi="Times New Roman" w:cs="Times New Roman"/>
          <w:sz w:val="28"/>
          <w:szCs w:val="28"/>
          <w:lang w:eastAsia="ru-RU"/>
        </w:rPr>
        <w:t xml:space="preserve"> г. </w:t>
      </w:r>
      <w:r w:rsidRPr="00A14E46">
        <w:rPr>
          <w:rFonts w:ascii="Times New Roman" w:eastAsia="Times New Roman" w:hAnsi="Times New Roman" w:cs="Times New Roman"/>
          <w:sz w:val="28"/>
          <w:szCs w:val="28"/>
          <w:lang w:eastAsia="ru-RU"/>
        </w:rPr>
        <w:t>25/007/2019-2</w:t>
      </w:r>
      <w:r w:rsidRPr="006072E5">
        <w:rPr>
          <w:rFonts w:ascii="Times New Roman" w:eastAsia="Times New Roman" w:hAnsi="Times New Roman" w:cs="Times New Roman"/>
          <w:sz w:val="28"/>
          <w:szCs w:val="28"/>
          <w:lang w:eastAsia="ru-RU"/>
        </w:rPr>
        <w:t xml:space="preserve">. Пользователь </w:t>
      </w:r>
      <w:r w:rsidRPr="005236C4">
        <w:rPr>
          <w:rFonts w:ascii="Times New Roman" w:eastAsia="Times New Roman" w:hAnsi="Times New Roman" w:cs="Times New Roman"/>
          <w:sz w:val="28"/>
          <w:szCs w:val="28"/>
          <w:lang w:eastAsia="ru-RU"/>
        </w:rPr>
        <w:t>Довыденко Татьяна Сергеевна</w:t>
      </w:r>
      <w:r>
        <w:rPr>
          <w:rFonts w:ascii="Times New Roman" w:eastAsia="Times New Roman" w:hAnsi="Times New Roman" w:cs="Times New Roman"/>
          <w:sz w:val="28"/>
          <w:szCs w:val="28"/>
          <w:lang w:eastAsia="ru-RU"/>
        </w:rPr>
        <w:t>.</w:t>
      </w:r>
    </w:p>
    <w:p w:rsidR="00FC7C54" w:rsidRPr="00E9089E" w:rsidRDefault="00FC7C54" w:rsidP="00FC7C54">
      <w:pPr>
        <w:spacing w:before="240" w:after="0" w:line="240" w:lineRule="auto"/>
        <w:ind w:firstLine="708"/>
        <w:jc w:val="both"/>
        <w:outlineLvl w:val="0"/>
        <w:rPr>
          <w:rFonts w:ascii="Times New Roman" w:eastAsia="Times New Roman" w:hAnsi="Times New Roman" w:cs="Times New Roman"/>
          <w:sz w:val="28"/>
          <w:szCs w:val="28"/>
          <w:highlight w:val="yellow"/>
          <w:lang w:eastAsia="ru-RU"/>
        </w:rPr>
      </w:pPr>
      <w:r w:rsidRPr="00844121">
        <w:rPr>
          <w:rFonts w:ascii="Times New Roman" w:eastAsia="Times New Roman" w:hAnsi="Times New Roman" w:cs="Times New Roman"/>
          <w:bCs/>
          <w:kern w:val="36"/>
          <w:sz w:val="28"/>
          <w:szCs w:val="28"/>
          <w:lang w:eastAsia="ru-RU"/>
        </w:rPr>
        <w:t xml:space="preserve">В </w:t>
      </w:r>
      <w:r w:rsidRPr="00103413">
        <w:rPr>
          <w:rFonts w:ascii="Times New Roman" w:eastAsia="Times New Roman" w:hAnsi="Times New Roman" w:cs="Times New Roman"/>
          <w:b/>
          <w:bCs/>
          <w:kern w:val="36"/>
          <w:sz w:val="28"/>
          <w:szCs w:val="28"/>
          <w:lang w:eastAsia="ru-RU"/>
        </w:rPr>
        <w:t>МКУ «Хозяйственное  управление администрации Ольгинского муниципального района»</w:t>
      </w:r>
      <w:r w:rsidRPr="00844121">
        <w:rPr>
          <w:rFonts w:ascii="Times New Roman" w:eastAsia="Times New Roman" w:hAnsi="Times New Roman" w:cs="Times New Roman"/>
          <w:bCs/>
          <w:kern w:val="36"/>
          <w:sz w:val="28"/>
          <w:szCs w:val="28"/>
          <w:lang w:eastAsia="ru-RU"/>
        </w:rPr>
        <w:t xml:space="preserve">  в оперативном управлении по договору о закреплении муниципального имущества на праве оперативного управления от 30.06.2009 г. находится земельный участок по адресу: Приморский край, Ольгинский район, п.Ольга, ул. Ленинская , дом 8, площадью </w:t>
      </w:r>
      <w:r w:rsidRPr="00844121">
        <w:rPr>
          <w:rFonts w:ascii="Times New Roman" w:eastAsia="Times New Roman" w:hAnsi="Times New Roman" w:cs="Times New Roman"/>
          <w:bCs/>
          <w:kern w:val="36"/>
          <w:sz w:val="28"/>
          <w:szCs w:val="28"/>
          <w:u w:val="single"/>
          <w:lang w:eastAsia="ru-RU"/>
        </w:rPr>
        <w:t>2928,0</w:t>
      </w:r>
      <w:r w:rsidRPr="00844121">
        <w:rPr>
          <w:rFonts w:ascii="Times New Roman" w:eastAsia="Times New Roman" w:hAnsi="Times New Roman" w:cs="Times New Roman"/>
          <w:bCs/>
          <w:kern w:val="36"/>
          <w:sz w:val="28"/>
          <w:szCs w:val="28"/>
          <w:lang w:eastAsia="ru-RU"/>
        </w:rPr>
        <w:t xml:space="preserve"> квадратных метров, с кадастровым номером </w:t>
      </w:r>
      <w:r w:rsidRPr="00844121">
        <w:rPr>
          <w:rFonts w:ascii="Times New Roman" w:eastAsia="Times New Roman" w:hAnsi="Times New Roman" w:cs="Times New Roman"/>
          <w:bCs/>
          <w:kern w:val="36"/>
          <w:sz w:val="28"/>
          <w:szCs w:val="28"/>
          <w:u w:val="single"/>
          <w:lang w:eastAsia="ru-RU"/>
        </w:rPr>
        <w:t>25:12:030521:66.</w:t>
      </w:r>
      <w:r w:rsidRPr="00844121">
        <w:rPr>
          <w:rFonts w:ascii="Times New Roman" w:eastAsia="Times New Roman" w:hAnsi="Times New Roman" w:cs="Times New Roman"/>
          <w:bCs/>
          <w:kern w:val="36"/>
          <w:sz w:val="28"/>
          <w:szCs w:val="28"/>
          <w:lang w:eastAsia="ru-RU"/>
        </w:rPr>
        <w:t xml:space="preserve"> Кадастровая стоимость данного участка составляет 5435509,92 рублей.</w:t>
      </w:r>
    </w:p>
    <w:p w:rsidR="00FC7C54" w:rsidRPr="001C7C0F" w:rsidRDefault="00FC7C54" w:rsidP="00FC7C54">
      <w:pPr>
        <w:spacing w:after="0" w:line="240" w:lineRule="auto"/>
        <w:ind w:firstLine="748"/>
        <w:jc w:val="both"/>
        <w:rPr>
          <w:rFonts w:ascii="Times New Roman" w:eastAsia="Times New Roman" w:hAnsi="Times New Roman" w:cs="Times New Roman"/>
          <w:sz w:val="28"/>
          <w:szCs w:val="28"/>
          <w:lang w:eastAsia="ru-RU"/>
        </w:rPr>
      </w:pPr>
      <w:r w:rsidRPr="001C7C0F">
        <w:rPr>
          <w:rFonts w:ascii="Times New Roman" w:eastAsia="Times New Roman" w:hAnsi="Times New Roman" w:cs="Times New Roman"/>
          <w:sz w:val="28"/>
          <w:szCs w:val="28"/>
          <w:lang w:eastAsia="ru-RU"/>
        </w:rPr>
        <w:t xml:space="preserve"> Земельный участок общей площади 6042,82 кв.м. под объектом культурно бытового назначения по адресу пгт.Ольга, ул. Партизанская, д.1.Кадастровая стоимость 18345642 руб. Кадастровый номер 25:12:030 512:19     Государственный акт регистрации №1210552   Правообладатель МКУ Культура и библиотеки.</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sidRPr="001C7C0F">
        <w:rPr>
          <w:rFonts w:ascii="Times New Roman" w:eastAsia="Times New Roman" w:hAnsi="Times New Roman" w:cs="Times New Roman"/>
          <w:sz w:val="28"/>
          <w:szCs w:val="28"/>
          <w:lang w:eastAsia="ru-RU"/>
        </w:rPr>
        <w:t>Изменилась кадастровая данного земельного (Постановление департамента земельных и имущественных отношений Приморского края от 14.12.2015г.№5-п) кадастровая стоимость земельного участка 9482997,43 руб.</w:t>
      </w:r>
    </w:p>
    <w:p w:rsidR="00FC7C54" w:rsidRPr="00103413" w:rsidRDefault="00FC7C54" w:rsidP="00FC7C54">
      <w:pPr>
        <w:spacing w:after="0" w:line="240" w:lineRule="auto"/>
        <w:ind w:firstLine="748"/>
        <w:jc w:val="both"/>
        <w:rPr>
          <w:rFonts w:ascii="Times New Roman" w:eastAsia="Times New Roman" w:hAnsi="Times New Roman" w:cs="Times New Roman"/>
          <w:b/>
          <w:sz w:val="28"/>
          <w:szCs w:val="28"/>
          <w:lang w:eastAsia="ru-RU"/>
        </w:rPr>
      </w:pPr>
      <w:r w:rsidRPr="00103413">
        <w:rPr>
          <w:rFonts w:ascii="Times New Roman" w:eastAsia="Times New Roman" w:hAnsi="Times New Roman" w:cs="Times New Roman"/>
          <w:b/>
          <w:sz w:val="28"/>
          <w:szCs w:val="28"/>
          <w:lang w:eastAsia="ru-RU"/>
        </w:rPr>
        <w:t>В МКУ "Ольгинский ОНО" числятся следующие земельные участки:</w:t>
      </w:r>
    </w:p>
    <w:p w:rsidR="00FC7C54" w:rsidRPr="00686342"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1C7C0F">
        <w:rPr>
          <w:rFonts w:ascii="Times New Roman" w:eastAsia="Times New Roman" w:hAnsi="Times New Roman" w:cs="Times New Roman"/>
          <w:sz w:val="28"/>
          <w:szCs w:val="28"/>
          <w:lang w:eastAsia="ru-RU"/>
        </w:rPr>
        <w:t xml:space="preserve"> Земельный участок площадью 4928 кв.м. под зданием средней школы и пришкольный участок по адресу с.Веселый Яр, ул. Трактовая 41а, Кадастровая стоимость </w:t>
      </w:r>
      <w:r>
        <w:rPr>
          <w:rFonts w:ascii="Times New Roman" w:eastAsia="Times New Roman" w:hAnsi="Times New Roman" w:cs="Times New Roman"/>
          <w:sz w:val="28"/>
          <w:szCs w:val="28"/>
          <w:lang w:eastAsia="ru-RU"/>
        </w:rPr>
        <w:t>1616926,08</w:t>
      </w:r>
      <w:r w:rsidRPr="001C7C0F">
        <w:rPr>
          <w:rFonts w:ascii="Times New Roman" w:eastAsia="Times New Roman" w:hAnsi="Times New Roman" w:cs="Times New Roman"/>
          <w:sz w:val="28"/>
          <w:szCs w:val="28"/>
          <w:lang w:eastAsia="ru-RU"/>
        </w:rPr>
        <w:t xml:space="preserve"> руб. Кадастровый номер 25:12:030801:303     Свидетельство о гос.регистрации от 19.03.2015г Запись в ЕГР прав на недвижимое имущество 25-25/007-25/017/201/2015-204/1   Правообладатель </w:t>
      </w:r>
      <w:r w:rsidRPr="00686342">
        <w:rPr>
          <w:rFonts w:ascii="Times New Roman" w:hAnsi="Times New Roman"/>
          <w:sz w:val="28"/>
          <w:szCs w:val="28"/>
        </w:rPr>
        <w:t>муниципальное казенное образовательное учреждение «Средняя общеобразовательная школа с. Весёлый Яр» Ольгинского района Приморского края</w:t>
      </w:r>
      <w:r>
        <w:rPr>
          <w:rFonts w:ascii="Times New Roman" w:hAnsi="Times New Roman"/>
          <w:sz w:val="28"/>
          <w:szCs w:val="28"/>
        </w:rPr>
        <w:t>.</w:t>
      </w:r>
    </w:p>
    <w:p w:rsidR="00FC7C54" w:rsidRPr="00F53EA6" w:rsidRDefault="00FC7C54" w:rsidP="00FC7C54">
      <w:pPr>
        <w:spacing w:after="0" w:line="240" w:lineRule="auto"/>
        <w:ind w:firstLine="748"/>
        <w:jc w:val="both"/>
        <w:rPr>
          <w:rFonts w:ascii="Times New Roman" w:hAnsi="Times New Roman"/>
          <w:sz w:val="28"/>
          <w:szCs w:val="28"/>
        </w:rPr>
      </w:pPr>
      <w:r>
        <w:rPr>
          <w:rFonts w:ascii="Times New Roman" w:eastAsia="Times New Roman" w:hAnsi="Times New Roman" w:cs="Times New Roman"/>
          <w:sz w:val="28"/>
          <w:szCs w:val="28"/>
          <w:lang w:eastAsia="ru-RU"/>
        </w:rPr>
        <w:t>2.</w:t>
      </w:r>
      <w:r w:rsidRPr="001C7C0F">
        <w:rPr>
          <w:rFonts w:ascii="Times New Roman" w:eastAsia="Times New Roman" w:hAnsi="Times New Roman" w:cs="Times New Roman"/>
          <w:sz w:val="28"/>
          <w:szCs w:val="28"/>
          <w:lang w:eastAsia="ru-RU"/>
        </w:rPr>
        <w:t xml:space="preserve"> Земельный участок площадью 8253 кв.м. под детским комбинатом по адресу пгт.Ольга, ул.Дзержинского 28.  Кадастровая стоимость </w:t>
      </w:r>
      <w:r>
        <w:rPr>
          <w:rFonts w:ascii="Times New Roman" w:eastAsia="Times New Roman" w:hAnsi="Times New Roman" w:cs="Times New Roman"/>
          <w:sz w:val="28"/>
          <w:szCs w:val="28"/>
          <w:lang w:eastAsia="ru-RU"/>
        </w:rPr>
        <w:t>14546407,68</w:t>
      </w:r>
      <w:r w:rsidRPr="001C7C0F">
        <w:rPr>
          <w:rFonts w:ascii="Times New Roman" w:eastAsia="Times New Roman" w:hAnsi="Times New Roman" w:cs="Times New Roman"/>
          <w:sz w:val="28"/>
          <w:szCs w:val="28"/>
          <w:lang w:eastAsia="ru-RU"/>
        </w:rPr>
        <w:t xml:space="preserve"> руб. Кадастровый номер 25:12:030517:88     Свидетельство о гос.регистрации от 14.10.2015г Запись в ЕГР прав на недвижимое имущество от 14.10.2015г. №25-25/007-25/101/2015-1586/1   Правообладатель </w:t>
      </w:r>
      <w:r w:rsidRPr="00F53EA6">
        <w:rPr>
          <w:rFonts w:ascii="Times New Roman" w:hAnsi="Times New Roman"/>
          <w:sz w:val="28"/>
          <w:szCs w:val="28"/>
        </w:rPr>
        <w:t>муниципальное казённое дошкольное образовательное учреждение «Детский сад №2 п. Ольга» Ольгинского района Приморского края</w:t>
      </w:r>
      <w:r>
        <w:rPr>
          <w:rFonts w:ascii="Times New Roman" w:hAnsi="Times New Roman"/>
          <w:sz w:val="28"/>
          <w:szCs w:val="28"/>
        </w:rPr>
        <w:t>.</w:t>
      </w:r>
    </w:p>
    <w:p w:rsidR="00FC7C54" w:rsidRPr="0027132A"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3.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2320,0 </w:t>
      </w:r>
      <w:r w:rsidRPr="001C7C0F">
        <w:rPr>
          <w:rFonts w:ascii="Times New Roman" w:eastAsia="Times New Roman" w:hAnsi="Times New Roman" w:cs="Times New Roman"/>
          <w:sz w:val="28"/>
          <w:szCs w:val="28"/>
          <w:lang w:eastAsia="ru-RU"/>
        </w:rPr>
        <w:t>кв.м. по адресу п</w:t>
      </w:r>
      <w:r>
        <w:rPr>
          <w:rFonts w:ascii="Times New Roman" w:eastAsia="Times New Roman" w:hAnsi="Times New Roman" w:cs="Times New Roman"/>
          <w:sz w:val="28"/>
          <w:szCs w:val="28"/>
          <w:lang w:eastAsia="ru-RU"/>
        </w:rPr>
        <w:t>. Тимофеевка</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Шоссейная, 40</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912827,20</w:t>
      </w:r>
      <w:r w:rsidRPr="001C7C0F">
        <w:rPr>
          <w:rFonts w:ascii="Times New Roman" w:eastAsia="Times New Roman" w:hAnsi="Times New Roman" w:cs="Times New Roman"/>
          <w:sz w:val="28"/>
          <w:szCs w:val="28"/>
          <w:lang w:eastAsia="ru-RU"/>
        </w:rPr>
        <w:t xml:space="preserve"> руб. Кадастровый номер 25:12:030</w:t>
      </w:r>
      <w:r>
        <w:rPr>
          <w:rFonts w:ascii="Times New Roman" w:eastAsia="Times New Roman" w:hAnsi="Times New Roman" w:cs="Times New Roman"/>
          <w:sz w:val="28"/>
          <w:szCs w:val="28"/>
          <w:lang w:eastAsia="ru-RU"/>
        </w:rPr>
        <w:t>601</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1493</w:t>
      </w:r>
      <w:r w:rsidRPr="001C7C0F">
        <w:rPr>
          <w:rFonts w:ascii="Times New Roman" w:eastAsia="Times New Roman" w:hAnsi="Times New Roman" w:cs="Times New Roman"/>
          <w:sz w:val="28"/>
          <w:szCs w:val="28"/>
          <w:lang w:eastAsia="ru-RU"/>
        </w:rPr>
        <w:t xml:space="preserve">     Свидетельство о гос.регистрации от 1</w:t>
      </w:r>
      <w:r>
        <w:rPr>
          <w:rFonts w:ascii="Times New Roman" w:eastAsia="Times New Roman" w:hAnsi="Times New Roman" w:cs="Times New Roman"/>
          <w:sz w:val="28"/>
          <w:szCs w:val="28"/>
          <w:lang w:eastAsia="ru-RU"/>
        </w:rPr>
        <w:t>5</w:t>
      </w:r>
      <w:r w:rsidRPr="001C7C0F">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2</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8</w:t>
      </w:r>
      <w:r w:rsidRPr="001C7C0F">
        <w:rPr>
          <w:rFonts w:ascii="Times New Roman" w:eastAsia="Times New Roman" w:hAnsi="Times New Roman" w:cs="Times New Roman"/>
          <w:sz w:val="28"/>
          <w:szCs w:val="28"/>
          <w:lang w:eastAsia="ru-RU"/>
        </w:rPr>
        <w:t xml:space="preserve">г Запись в ЕГР прав на недвижимое имущество от </w:t>
      </w:r>
      <w:r>
        <w:rPr>
          <w:rFonts w:ascii="Times New Roman" w:eastAsia="Times New Roman" w:hAnsi="Times New Roman" w:cs="Times New Roman"/>
          <w:sz w:val="28"/>
          <w:szCs w:val="28"/>
          <w:lang w:eastAsia="ru-RU"/>
        </w:rPr>
        <w:t>25</w:t>
      </w:r>
      <w:r w:rsidRPr="001C7C0F">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2</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8</w:t>
      </w:r>
      <w:r w:rsidRPr="001C7C0F">
        <w:rPr>
          <w:rFonts w:ascii="Times New Roman" w:eastAsia="Times New Roman" w:hAnsi="Times New Roman" w:cs="Times New Roman"/>
          <w:sz w:val="28"/>
          <w:szCs w:val="28"/>
          <w:lang w:eastAsia="ru-RU"/>
        </w:rPr>
        <w:t>г. №25</w:t>
      </w:r>
      <w:r>
        <w:rPr>
          <w:rFonts w:ascii="Times New Roman" w:eastAsia="Times New Roman" w:hAnsi="Times New Roman" w:cs="Times New Roman"/>
          <w:sz w:val="28"/>
          <w:szCs w:val="28"/>
          <w:lang w:eastAsia="ru-RU"/>
        </w:rPr>
        <w:t>/007/2018</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2</w:t>
      </w:r>
      <w:r w:rsidRPr="001C7C0F">
        <w:rPr>
          <w:rFonts w:ascii="Times New Roman" w:eastAsia="Times New Roman" w:hAnsi="Times New Roman" w:cs="Times New Roman"/>
          <w:sz w:val="28"/>
          <w:szCs w:val="28"/>
          <w:lang w:eastAsia="ru-RU"/>
        </w:rPr>
        <w:t xml:space="preserve">   Правообладатель </w:t>
      </w:r>
      <w:r w:rsidRPr="0027132A">
        <w:rPr>
          <w:rFonts w:ascii="Times New Roman" w:hAnsi="Times New Roman"/>
          <w:sz w:val="28"/>
          <w:szCs w:val="28"/>
        </w:rPr>
        <w:t>муниципальное казенное дошкольное образовательное учреждение «Детский сад №4 п. Тимофеевка» Ольгинского района Приморского края</w:t>
      </w:r>
      <w:r w:rsidRPr="0027132A">
        <w:rPr>
          <w:rFonts w:ascii="Times New Roman" w:eastAsia="Times New Roman" w:hAnsi="Times New Roman" w:cs="Times New Roman"/>
          <w:sz w:val="28"/>
          <w:szCs w:val="28"/>
          <w:lang w:eastAsia="ru-RU"/>
        </w:rPr>
        <w:t>.</w:t>
      </w:r>
    </w:p>
    <w:p w:rsidR="00FC7C54" w:rsidRPr="00784448" w:rsidRDefault="00FC7C54" w:rsidP="00FC7C54">
      <w:pPr>
        <w:spacing w:after="0" w:line="240" w:lineRule="auto"/>
        <w:ind w:firstLine="748"/>
        <w:jc w:val="both"/>
        <w:rPr>
          <w:rFonts w:ascii="Times New Roman" w:hAnsi="Times New Roman"/>
          <w:sz w:val="28"/>
          <w:szCs w:val="28"/>
        </w:rPr>
      </w:pPr>
      <w:r>
        <w:rPr>
          <w:rFonts w:ascii="Times New Roman" w:eastAsia="Times New Roman" w:hAnsi="Times New Roman" w:cs="Times New Roman"/>
          <w:sz w:val="28"/>
          <w:szCs w:val="28"/>
          <w:lang w:eastAsia="ru-RU"/>
        </w:rPr>
        <w:t xml:space="preserve">4.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3000,0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с. Серафимовка</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60 лет Октября, 1А</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921900,00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25:12:020301:74</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11</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6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11.04</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6</w:t>
      </w:r>
      <w:r w:rsidRPr="001C7C0F">
        <w:rPr>
          <w:rFonts w:ascii="Times New Roman" w:eastAsia="Times New Roman" w:hAnsi="Times New Roman" w:cs="Times New Roman"/>
          <w:sz w:val="28"/>
          <w:szCs w:val="28"/>
          <w:lang w:eastAsia="ru-RU"/>
        </w:rPr>
        <w:t>г. 25</w:t>
      </w:r>
      <w:r>
        <w:rPr>
          <w:rFonts w:ascii="Times New Roman" w:eastAsia="Times New Roman" w:hAnsi="Times New Roman" w:cs="Times New Roman"/>
          <w:sz w:val="28"/>
          <w:szCs w:val="28"/>
          <w:lang w:eastAsia="ru-RU"/>
        </w:rPr>
        <w:t xml:space="preserve">-25/007-25/007/012/2016-186/1 </w:t>
      </w:r>
      <w:r w:rsidRPr="001C7C0F">
        <w:rPr>
          <w:rFonts w:ascii="Times New Roman" w:eastAsia="Times New Roman" w:hAnsi="Times New Roman" w:cs="Times New Roman"/>
          <w:sz w:val="28"/>
          <w:szCs w:val="28"/>
          <w:lang w:eastAsia="ru-RU"/>
        </w:rPr>
        <w:t xml:space="preserve">Правообладатель </w:t>
      </w:r>
      <w:r w:rsidRPr="00784448">
        <w:rPr>
          <w:rFonts w:ascii="Times New Roman" w:hAnsi="Times New Roman"/>
          <w:sz w:val="28"/>
          <w:szCs w:val="28"/>
        </w:rPr>
        <w:t>муниципальное казенное дошкольное образовательное учреждение «Детский сад №7 с. Серафимовка» Ольгинского района Приморского края</w:t>
      </w:r>
      <w:r>
        <w:rPr>
          <w:rFonts w:ascii="Times New Roman" w:hAnsi="Times New Roman"/>
          <w:sz w:val="28"/>
          <w:szCs w:val="28"/>
        </w:rPr>
        <w:t>.</w:t>
      </w:r>
    </w:p>
    <w:p w:rsidR="00FC7C54" w:rsidRPr="008C2E46"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5.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4000,0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п.Моряк-Рыболов</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Пограничная, 7</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264800,00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25:12:010501:226</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09</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10</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8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09.10</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8</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25/007/2018-1 </w:t>
      </w:r>
      <w:r w:rsidRPr="001C7C0F">
        <w:rPr>
          <w:rFonts w:ascii="Times New Roman" w:eastAsia="Times New Roman" w:hAnsi="Times New Roman" w:cs="Times New Roman"/>
          <w:sz w:val="28"/>
          <w:szCs w:val="28"/>
          <w:lang w:eastAsia="ru-RU"/>
        </w:rPr>
        <w:t xml:space="preserve">Правообладатель </w:t>
      </w:r>
      <w:r w:rsidRPr="008C2E46">
        <w:rPr>
          <w:rFonts w:ascii="Times New Roman" w:hAnsi="Times New Roman"/>
          <w:sz w:val="28"/>
          <w:szCs w:val="28"/>
        </w:rPr>
        <w:t>муниципальное казённое дошкольное образовательное учреждение «Детский сад №3 п. Моряк-Рыболов» Ольгинского района Приморского края</w:t>
      </w:r>
      <w:r w:rsidRPr="008C2E46">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2000,0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п.Ракушка</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Школьная, 19</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650440,00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25:12:030701:126</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26</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6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26.07</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6</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25-25/007/012/2016-187/1 </w:t>
      </w:r>
      <w:r w:rsidRPr="001C7C0F">
        <w:rPr>
          <w:rFonts w:ascii="Times New Roman" w:eastAsia="Times New Roman" w:hAnsi="Times New Roman" w:cs="Times New Roman"/>
          <w:sz w:val="28"/>
          <w:szCs w:val="28"/>
          <w:lang w:eastAsia="ru-RU"/>
        </w:rPr>
        <w:t xml:space="preserve">Правообладатель </w:t>
      </w:r>
      <w:r w:rsidRPr="008C2E46">
        <w:rPr>
          <w:rFonts w:ascii="Times New Roman" w:eastAsia="Times New Roman" w:hAnsi="Times New Roman" w:cs="Times New Roman"/>
          <w:sz w:val="28"/>
          <w:szCs w:val="28"/>
          <w:lang w:eastAsia="ru-RU"/>
        </w:rPr>
        <w:t>муниципальное казенное дошкольное образовательное учреждение «Детский сад №5 п. Ракушка» Ольгинского района Приморского края</w:t>
      </w:r>
      <w:r w:rsidRPr="001C7C0F">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10000,0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 Моряк-Рыболов</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Школьная, 3</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3825400,00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25:12:010501:88</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09</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10</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9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09.04</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25/007/2019-2 Правообладатель </w:t>
      </w:r>
      <w:r w:rsidRPr="008C2E46">
        <w:rPr>
          <w:rFonts w:ascii="Times New Roman" w:eastAsia="Times New Roman" w:hAnsi="Times New Roman" w:cs="Times New Roman"/>
          <w:sz w:val="28"/>
          <w:szCs w:val="28"/>
          <w:lang w:eastAsia="ru-RU"/>
        </w:rPr>
        <w:t>муниципальное казённое общеобразовательное учреждение «Средняя общеобразовательная школа п. Моряк-Рыболов» Ольгинского района Приморского края</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9850,0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пгт. Ольга</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Арсеньева, 22</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17386432,00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25:12:0030516:19</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26</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11</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9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26.11</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25/007/2019-2 Правообладатель </w:t>
      </w:r>
      <w:r w:rsidRPr="004D490C">
        <w:rPr>
          <w:rFonts w:ascii="Times New Roman" w:eastAsia="Times New Roman" w:hAnsi="Times New Roman" w:cs="Times New Roman"/>
          <w:sz w:val="28"/>
          <w:szCs w:val="28"/>
          <w:lang w:eastAsia="ru-RU"/>
        </w:rPr>
        <w:t>муниципальное казенное общеобразовательное учреждение «Средняя общеобразовательная школа п. Ольга» Ольгинского района</w:t>
      </w:r>
      <w:r>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14000,0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с. Маргаритово</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Школьная, 11</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4098360,00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25:12:010601:141</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02</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9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02.04</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25/007/2019-1 Правообладатель </w:t>
      </w:r>
      <w:r w:rsidRPr="004D490C">
        <w:rPr>
          <w:rFonts w:ascii="Times New Roman" w:eastAsia="Times New Roman" w:hAnsi="Times New Roman" w:cs="Times New Roman"/>
          <w:sz w:val="28"/>
          <w:szCs w:val="28"/>
          <w:lang w:eastAsia="ru-RU"/>
        </w:rPr>
        <w:t xml:space="preserve">муниципальное казенное общеобразовательное учреждение </w:t>
      </w:r>
      <w:r w:rsidRPr="004D490C">
        <w:rPr>
          <w:rFonts w:ascii="Times New Roman" w:eastAsia="Times New Roman" w:hAnsi="Times New Roman" w:cs="Times New Roman"/>
          <w:sz w:val="28"/>
          <w:szCs w:val="28"/>
          <w:lang w:eastAsia="ru-RU"/>
        </w:rPr>
        <w:lastRenderedPageBreak/>
        <w:t>«Средняя общеобразовательная школа с. Маргаритово» Ольгинского района Приморского края</w:t>
      </w:r>
      <w:r w:rsidRPr="001C7C0F">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10.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5556,0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с. Милоградово</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Ленинская, 62</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2047386,00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25:12:010401:320</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18</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07</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9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18.07</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25/исх/19-376119 Правообладатель </w:t>
      </w:r>
      <w:r w:rsidRPr="004D490C">
        <w:rPr>
          <w:rFonts w:ascii="Times New Roman" w:eastAsia="Times New Roman" w:hAnsi="Times New Roman" w:cs="Times New Roman"/>
          <w:sz w:val="28"/>
          <w:szCs w:val="28"/>
          <w:lang w:eastAsia="ru-RU"/>
        </w:rPr>
        <w:t>муниципальное казенное образовательное учреждение «Средняя общеобразовательная школа с. Милоградово» Ольгинского района Приморского края</w:t>
      </w:r>
      <w:r w:rsidRPr="001C7C0F">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11.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14000,0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с. Пермское</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Совхозная, 8</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4710720,00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25:12:020401:55</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16</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05</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 xml:space="preserve">9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16.05</w:t>
      </w:r>
      <w:r w:rsidRPr="001C7C0F">
        <w:rPr>
          <w:rFonts w:ascii="Times New Roman" w:eastAsia="Times New Roman" w:hAnsi="Times New Roman" w:cs="Times New Roman"/>
          <w:sz w:val="28"/>
          <w:szCs w:val="28"/>
          <w:lang w:eastAsia="ru-RU"/>
        </w:rPr>
        <w:t>.201</w:t>
      </w:r>
      <w:r>
        <w:rPr>
          <w:rFonts w:ascii="Times New Roman" w:eastAsia="Times New Roman" w:hAnsi="Times New Roman" w:cs="Times New Roman"/>
          <w:sz w:val="28"/>
          <w:szCs w:val="28"/>
          <w:lang w:eastAsia="ru-RU"/>
        </w:rPr>
        <w:t>9</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25/исх/19-247420 Правообладатель </w:t>
      </w:r>
      <w:r w:rsidRPr="00EB69BF">
        <w:rPr>
          <w:rFonts w:ascii="Times New Roman" w:eastAsia="Times New Roman" w:hAnsi="Times New Roman" w:cs="Times New Roman"/>
          <w:sz w:val="28"/>
          <w:szCs w:val="28"/>
          <w:lang w:eastAsia="ru-RU"/>
        </w:rPr>
        <w:t>муниципальное казённое общеобразовательное учреждение «Средняя общеобразовательная школа с. Пермское» Ольгинского района Приморского края</w:t>
      </w:r>
      <w:r w:rsidRPr="001C7C0F">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12.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10000,0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 Милоградово</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Юбилейная, 12</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2152750,00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25:12:010401:377</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29</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w:t>
      </w:r>
      <w:r w:rsidRPr="001C7C0F">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20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 xml:space="preserve">29.04.2020 </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25/007/2020-2 Правообладатель </w:t>
      </w:r>
      <w:r w:rsidRPr="00EB69BF">
        <w:rPr>
          <w:rFonts w:ascii="Times New Roman" w:eastAsia="Times New Roman" w:hAnsi="Times New Roman" w:cs="Times New Roman"/>
          <w:sz w:val="28"/>
          <w:szCs w:val="28"/>
          <w:lang w:eastAsia="ru-RU"/>
        </w:rPr>
        <w:t>муниципальное казённое дошкольное образовательное учреждение "Детский сад №6 с. Милоградово" Ольгинского района Приморского края</w:t>
      </w:r>
      <w:r w:rsidRPr="001C7C0F">
        <w:rPr>
          <w:rFonts w:ascii="Times New Roman" w:eastAsia="Times New Roman" w:hAnsi="Times New Roman" w:cs="Times New Roman"/>
          <w:sz w:val="28"/>
          <w:szCs w:val="28"/>
          <w:lang w:eastAsia="ru-RU"/>
        </w:rPr>
        <w:t>.</w:t>
      </w:r>
    </w:p>
    <w:p w:rsidR="00FC7C54"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13.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2599,0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 Тимофеевка</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Школьная, 1Б</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1022602,54</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25:12:030601:1542</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21</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10</w:t>
      </w:r>
      <w:r w:rsidRPr="001C7C0F">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20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 xml:space="preserve">21.10.2020 </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25/061/2020-2 Правообладатель </w:t>
      </w:r>
      <w:r w:rsidRPr="00DA6440">
        <w:rPr>
          <w:rFonts w:ascii="Times New Roman" w:eastAsia="Times New Roman" w:hAnsi="Times New Roman" w:cs="Times New Roman"/>
          <w:sz w:val="28"/>
          <w:szCs w:val="28"/>
          <w:lang w:eastAsia="ru-RU"/>
        </w:rPr>
        <w:t>муниципальное казённое общеобразовательное учреждение "Средняя общеобразовательная школа п.Тимофеевка" Ольгинского района Приморского края</w:t>
      </w:r>
      <w:r>
        <w:rPr>
          <w:rFonts w:ascii="Times New Roman" w:eastAsia="Times New Roman" w:hAnsi="Times New Roman" w:cs="Times New Roman"/>
          <w:sz w:val="28"/>
          <w:szCs w:val="28"/>
          <w:lang w:eastAsia="ru-RU"/>
        </w:rPr>
        <w:t>.</w:t>
      </w:r>
    </w:p>
    <w:p w:rsidR="00FC7C54" w:rsidRPr="001C7C0F" w:rsidRDefault="00FC7C54" w:rsidP="00FC7C54">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14. </w:t>
      </w:r>
      <w:r w:rsidRPr="001C7C0F">
        <w:rPr>
          <w:rFonts w:ascii="Times New Roman" w:eastAsia="Times New Roman" w:hAnsi="Times New Roman" w:cs="Times New Roman"/>
          <w:sz w:val="28"/>
          <w:szCs w:val="28"/>
          <w:lang w:eastAsia="ru-RU"/>
        </w:rPr>
        <w:t xml:space="preserve">Земельный участок площадью </w:t>
      </w:r>
      <w:r>
        <w:rPr>
          <w:rFonts w:ascii="Times New Roman" w:eastAsia="Times New Roman" w:hAnsi="Times New Roman" w:cs="Times New Roman"/>
          <w:sz w:val="28"/>
          <w:szCs w:val="28"/>
          <w:lang w:eastAsia="ru-RU"/>
        </w:rPr>
        <w:t xml:space="preserve">2450,0 </w:t>
      </w:r>
      <w:r w:rsidRPr="001C7C0F">
        <w:rPr>
          <w:rFonts w:ascii="Times New Roman" w:eastAsia="Times New Roman" w:hAnsi="Times New Roman" w:cs="Times New Roman"/>
          <w:sz w:val="28"/>
          <w:szCs w:val="28"/>
          <w:lang w:eastAsia="ru-RU"/>
        </w:rPr>
        <w:t xml:space="preserve">кв.м. по адресу </w:t>
      </w:r>
      <w:r>
        <w:rPr>
          <w:rFonts w:ascii="Times New Roman" w:eastAsia="Times New Roman" w:hAnsi="Times New Roman" w:cs="Times New Roman"/>
          <w:sz w:val="28"/>
          <w:szCs w:val="28"/>
          <w:lang w:eastAsia="ru-RU"/>
        </w:rPr>
        <w:t>п. Тимофеевка</w:t>
      </w:r>
      <w:r w:rsidRPr="001C7C0F">
        <w:rPr>
          <w:rFonts w:ascii="Times New Roman" w:eastAsia="Times New Roman" w:hAnsi="Times New Roman" w:cs="Times New Roman"/>
          <w:sz w:val="28"/>
          <w:szCs w:val="28"/>
          <w:lang w:eastAsia="ru-RU"/>
        </w:rPr>
        <w:t>, ул.</w:t>
      </w:r>
      <w:r>
        <w:rPr>
          <w:rFonts w:ascii="Times New Roman" w:eastAsia="Times New Roman" w:hAnsi="Times New Roman" w:cs="Times New Roman"/>
          <w:sz w:val="28"/>
          <w:szCs w:val="28"/>
          <w:lang w:eastAsia="ru-RU"/>
        </w:rPr>
        <w:t xml:space="preserve"> Приозерная, 9</w:t>
      </w:r>
      <w:r w:rsidRPr="001C7C0F">
        <w:rPr>
          <w:rFonts w:ascii="Times New Roman" w:eastAsia="Times New Roman" w:hAnsi="Times New Roman" w:cs="Times New Roman"/>
          <w:sz w:val="28"/>
          <w:szCs w:val="28"/>
          <w:lang w:eastAsia="ru-RU"/>
        </w:rPr>
        <w:t xml:space="preserve">.  Кадастровая стоимость </w:t>
      </w:r>
      <w:r>
        <w:rPr>
          <w:rFonts w:ascii="Times New Roman" w:eastAsia="Times New Roman" w:hAnsi="Times New Roman" w:cs="Times New Roman"/>
          <w:sz w:val="28"/>
          <w:szCs w:val="28"/>
          <w:lang w:eastAsia="ru-RU"/>
        </w:rPr>
        <w:t>963977,00</w:t>
      </w:r>
      <w:r w:rsidRPr="001C7C0F">
        <w:rPr>
          <w:rFonts w:ascii="Times New Roman" w:eastAsia="Times New Roman" w:hAnsi="Times New Roman" w:cs="Times New Roman"/>
          <w:sz w:val="28"/>
          <w:szCs w:val="28"/>
          <w:lang w:eastAsia="ru-RU"/>
        </w:rPr>
        <w:t xml:space="preserve"> руб. Кадастровый номер</w:t>
      </w:r>
      <w:r>
        <w:rPr>
          <w:rFonts w:ascii="Times New Roman" w:eastAsia="Times New Roman" w:hAnsi="Times New Roman" w:cs="Times New Roman"/>
          <w:sz w:val="28"/>
          <w:szCs w:val="28"/>
          <w:lang w:eastAsia="ru-RU"/>
        </w:rPr>
        <w:t xml:space="preserve"> 25:12:030601:336</w:t>
      </w:r>
      <w:r w:rsidRPr="001C7C0F">
        <w:rPr>
          <w:rFonts w:ascii="Times New Roman" w:eastAsia="Times New Roman" w:hAnsi="Times New Roman" w:cs="Times New Roman"/>
          <w:sz w:val="28"/>
          <w:szCs w:val="28"/>
          <w:lang w:eastAsia="ru-RU"/>
        </w:rPr>
        <w:t xml:space="preserve"> Свидетельство о гос.регистрации от </w:t>
      </w:r>
      <w:r>
        <w:rPr>
          <w:rFonts w:ascii="Times New Roman" w:eastAsia="Times New Roman" w:hAnsi="Times New Roman" w:cs="Times New Roman"/>
          <w:sz w:val="28"/>
          <w:szCs w:val="28"/>
          <w:lang w:eastAsia="ru-RU"/>
        </w:rPr>
        <w:t>02</w:t>
      </w:r>
      <w:r w:rsidRPr="001C7C0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11</w:t>
      </w:r>
      <w:r w:rsidRPr="001C7C0F">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20 </w:t>
      </w:r>
      <w:r w:rsidRPr="001C7C0F">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w:t>
      </w:r>
      <w:r w:rsidRPr="001C7C0F">
        <w:rPr>
          <w:rFonts w:ascii="Times New Roman" w:eastAsia="Times New Roman" w:hAnsi="Times New Roman" w:cs="Times New Roman"/>
          <w:sz w:val="28"/>
          <w:szCs w:val="28"/>
          <w:lang w:eastAsia="ru-RU"/>
        </w:rPr>
        <w:t xml:space="preserve"> Запись в ЕГР прав на недвижимое имущество от </w:t>
      </w:r>
      <w:r>
        <w:rPr>
          <w:rFonts w:ascii="Times New Roman" w:eastAsia="Times New Roman" w:hAnsi="Times New Roman" w:cs="Times New Roman"/>
          <w:sz w:val="28"/>
          <w:szCs w:val="28"/>
          <w:lang w:eastAsia="ru-RU"/>
        </w:rPr>
        <w:t xml:space="preserve">02.11.2020 </w:t>
      </w:r>
      <w:r w:rsidRPr="001C7C0F">
        <w:rPr>
          <w:rFonts w:ascii="Times New Roman" w:eastAsia="Times New Roman" w:hAnsi="Times New Roman" w:cs="Times New Roman"/>
          <w:sz w:val="28"/>
          <w:szCs w:val="28"/>
          <w:lang w:eastAsia="ru-RU"/>
        </w:rPr>
        <w:t xml:space="preserve">г. </w:t>
      </w:r>
      <w:r>
        <w:rPr>
          <w:rFonts w:ascii="Times New Roman" w:eastAsia="Times New Roman" w:hAnsi="Times New Roman" w:cs="Times New Roman"/>
          <w:sz w:val="28"/>
          <w:szCs w:val="28"/>
          <w:lang w:eastAsia="ru-RU"/>
        </w:rPr>
        <w:t xml:space="preserve">25/061/2020-2 Правообладатель </w:t>
      </w:r>
      <w:r w:rsidRPr="000B371A">
        <w:rPr>
          <w:rFonts w:ascii="Times New Roman" w:eastAsia="Times New Roman" w:hAnsi="Times New Roman" w:cs="Times New Roman"/>
          <w:sz w:val="28"/>
          <w:szCs w:val="28"/>
          <w:lang w:eastAsia="ru-RU"/>
        </w:rPr>
        <w:t>муниципальное казённое общеобразовательное учреждение "Средняя общеобразовательная школа п.Тимофеевка" Ольгинского района Приморского края</w:t>
      </w:r>
      <w:r>
        <w:rPr>
          <w:rFonts w:ascii="Times New Roman" w:eastAsia="Times New Roman" w:hAnsi="Times New Roman" w:cs="Times New Roman"/>
          <w:sz w:val="28"/>
          <w:szCs w:val="28"/>
          <w:lang w:eastAsia="ru-RU"/>
        </w:rPr>
        <w:t>.</w:t>
      </w:r>
    </w:p>
    <w:p w:rsidR="00E85669" w:rsidRPr="00394783" w:rsidRDefault="00E85669" w:rsidP="00E85669">
      <w:pPr>
        <w:spacing w:after="0" w:line="240" w:lineRule="auto"/>
        <w:ind w:firstLine="74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Финансовым отделом администрации Ольгинского муниципального района в 20</w:t>
      </w:r>
      <w:r>
        <w:rPr>
          <w:rFonts w:ascii="Times New Roman" w:eastAsia="Times New Roman" w:hAnsi="Times New Roman" w:cs="Times New Roman"/>
          <w:sz w:val="28"/>
          <w:szCs w:val="28"/>
          <w:lang w:eastAsia="ru-RU"/>
        </w:rPr>
        <w:t>20</w:t>
      </w:r>
      <w:r w:rsidRPr="00394783">
        <w:rPr>
          <w:rFonts w:ascii="Times New Roman" w:eastAsia="Times New Roman" w:hAnsi="Times New Roman" w:cs="Times New Roman"/>
          <w:sz w:val="28"/>
          <w:szCs w:val="28"/>
          <w:lang w:eastAsia="ru-RU"/>
        </w:rPr>
        <w:t xml:space="preserve"> г</w:t>
      </w:r>
      <w:r>
        <w:rPr>
          <w:rFonts w:ascii="Times New Roman" w:eastAsia="Times New Roman" w:hAnsi="Times New Roman" w:cs="Times New Roman"/>
          <w:sz w:val="28"/>
          <w:szCs w:val="28"/>
          <w:lang w:eastAsia="ru-RU"/>
        </w:rPr>
        <w:t>.</w:t>
      </w:r>
      <w:r w:rsidRPr="00394783">
        <w:rPr>
          <w:rFonts w:ascii="Times New Roman" w:eastAsia="Times New Roman" w:hAnsi="Times New Roman" w:cs="Times New Roman"/>
          <w:sz w:val="28"/>
          <w:szCs w:val="28"/>
          <w:lang w:eastAsia="ru-RU"/>
        </w:rPr>
        <w:t xml:space="preserve"> в соответствии с заключенными соглашениями с поселениями об исполнении бюджетов осуществлялись следующие мероприятия:</w:t>
      </w:r>
    </w:p>
    <w:p w:rsidR="00E85669" w:rsidRPr="00394783" w:rsidRDefault="00E85669" w:rsidP="00E85669">
      <w:pPr>
        <w:spacing w:after="0" w:line="240" w:lineRule="auto"/>
        <w:ind w:firstLine="74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соблюдение бюджетного законодательства главными распорядителями, в том числе проведен финансовый менеджмент главных распорядителей бюджетных средств и мониторинг поселений (результаты размещены на сайте администрации);</w:t>
      </w:r>
    </w:p>
    <w:p w:rsidR="00E85669" w:rsidRPr="00394783" w:rsidRDefault="00E85669" w:rsidP="00E85669">
      <w:pPr>
        <w:spacing w:after="0" w:line="240" w:lineRule="auto"/>
        <w:ind w:firstLine="748"/>
        <w:jc w:val="both"/>
        <w:rPr>
          <w:rFonts w:ascii="Times New Roman" w:eastAsia="Times New Roman" w:hAnsi="Times New Roman" w:cs="Times New Roman"/>
          <w:sz w:val="28"/>
          <w:szCs w:val="28"/>
          <w:lang w:eastAsia="ru-RU"/>
        </w:rPr>
      </w:pPr>
      <w:r w:rsidRPr="00394783">
        <w:rPr>
          <w:rFonts w:ascii="Times New Roman" w:eastAsia="Times New Roman" w:hAnsi="Times New Roman" w:cs="Times New Roman"/>
          <w:sz w:val="28"/>
          <w:szCs w:val="28"/>
          <w:lang w:eastAsia="ru-RU"/>
        </w:rPr>
        <w:t xml:space="preserve">- осуществлялся предварительный контроль за соответствием заключаемых учреждением договоров доведенным объемам ассигнований и лимитам бюджетных обязательств. Проверка реестров расходных обязательств, </w:t>
      </w:r>
      <w:r w:rsidRPr="00394783">
        <w:rPr>
          <w:rFonts w:ascii="Times New Roman" w:eastAsia="Times New Roman" w:hAnsi="Times New Roman" w:cs="Times New Roman"/>
          <w:sz w:val="28"/>
          <w:szCs w:val="28"/>
          <w:lang w:eastAsia="ru-RU"/>
        </w:rPr>
        <w:lastRenderedPageBreak/>
        <w:t>согласование проектов нормативно правовых актов по бюджетно-финансовым вопросам. Проверка соответствия предъявленных к оплате первичных документов условиям договоров, контрактов, проверка оформления первичных документов и контроль за законностью совершаемых финансово-хозяйственных операций.</w:t>
      </w:r>
    </w:p>
    <w:p w:rsidR="00E85669" w:rsidRPr="00394783" w:rsidRDefault="00E85669" w:rsidP="00E85669">
      <w:pPr>
        <w:spacing w:after="0" w:line="240" w:lineRule="auto"/>
        <w:ind w:firstLine="74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Также проводился текущий контроль – проверка соблюдения кассовой дисциплины, контроль исполнения сметы расходов в соответствии с доведенными лимитами бюджетных ассигнований, анализ соответствия кассовых расходов произведенным фактическим расходам. Ежемесячный анализ кассового исполнения бюджета на основании лицевого счета получателя средств бюджета, анализ бухгалтерской отчетности муниципальных учреждений, ежемесячных отчетов. Сверка расчетов с поставщиками и подрядчиками, правильности расчетов с налоговыми органами, внебюджетными фондами. Контроль за не превышением сумм заключаемых договоров остаткам лимитов бюджетных обязательств по соответствующим статьям расходов, за состоянием дебиторской и кредиторской задолженности. Осуществлялся контроль за соблюдением норматива по содержанию органов местного самоуправления муниципального района и поселений, входящих в состав района.</w:t>
      </w:r>
    </w:p>
    <w:p w:rsidR="004F55B1" w:rsidRDefault="004F55B1" w:rsidP="00F529C4">
      <w:pPr>
        <w:spacing w:after="0" w:line="240" w:lineRule="auto"/>
        <w:ind w:firstLine="750"/>
        <w:jc w:val="center"/>
        <w:rPr>
          <w:rFonts w:ascii="Times New Roman" w:eastAsia="Times New Roman" w:hAnsi="Times New Roman" w:cs="Times New Roman"/>
          <w:b/>
          <w:sz w:val="28"/>
          <w:szCs w:val="28"/>
          <w:lang w:eastAsia="ru-RU"/>
        </w:rPr>
      </w:pPr>
    </w:p>
    <w:p w:rsidR="00F529C4" w:rsidRPr="00394783" w:rsidRDefault="00F529C4" w:rsidP="00F529C4">
      <w:pPr>
        <w:spacing w:after="0" w:line="240" w:lineRule="auto"/>
        <w:ind w:firstLine="750"/>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F529C4" w:rsidRPr="00394783" w:rsidRDefault="00F529C4" w:rsidP="00F529C4">
      <w:pPr>
        <w:spacing w:after="0" w:line="240" w:lineRule="auto"/>
        <w:ind w:firstLine="750"/>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Раздел 5 "Прочие вопросы деятельности субъекта бюджетной отчетности"</w:t>
      </w:r>
    </w:p>
    <w:p w:rsidR="00F529C4" w:rsidRPr="00394783" w:rsidRDefault="00F529C4" w:rsidP="00F529C4">
      <w:pPr>
        <w:spacing w:after="0" w:line="240" w:lineRule="auto"/>
        <w:ind w:firstLine="750"/>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8"/>
          <w:szCs w:val="28"/>
          <w:lang w:eastAsia="ru-RU"/>
        </w:rPr>
        <w:t> </w:t>
      </w:r>
    </w:p>
    <w:p w:rsidR="00E85669" w:rsidRPr="00394783" w:rsidRDefault="00E85669" w:rsidP="00E85669">
      <w:pPr>
        <w:spacing w:after="0" w:line="240" w:lineRule="auto"/>
        <w:ind w:firstLine="75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xml:space="preserve">Годовая бухгалтерская отчетность составлена в соответствии с требованиями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Министерства финансов РФ от 28 декабря 2010 №191н с учетом внесенных изменений, </w:t>
      </w:r>
      <w:r>
        <w:rPr>
          <w:rFonts w:ascii="Times New Roman" w:eastAsia="Times New Roman" w:hAnsi="Times New Roman" w:cs="Times New Roman"/>
          <w:sz w:val="28"/>
          <w:szCs w:val="28"/>
          <w:lang w:eastAsia="ru-RU"/>
        </w:rPr>
        <w:t>Инструкции о порядке составления, представления годовой, квартальной бухгалтерской отчетности государственных (муниципальных) бюджетных и автономных учреждений, утвержденной приказом Министерства финансов Российской Федерации от 25.03.2011 №33н с учетом внесенных изменений, порядка предоставления отчетов об исполнении местных бюджетов и иной бюджетной отчетности муниципальными образованиями Приморского края, утвержденного приказом министерства финансов от 07 июля 2020 года №85.</w:t>
      </w:r>
    </w:p>
    <w:p w:rsidR="00E85669" w:rsidRPr="00394783" w:rsidRDefault="00E85669" w:rsidP="00E85669">
      <w:pPr>
        <w:spacing w:after="0" w:line="240" w:lineRule="auto"/>
        <w:ind w:right="-83" w:firstLine="750"/>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Автоматизация бюджетного учета основывается на взаимосвязанном едином технологическом процессе обработки первичных учетных документов и отражения операций по соответствующим разделам плана счетов бюджетного учета.</w:t>
      </w:r>
    </w:p>
    <w:p w:rsidR="00F529C4" w:rsidRPr="00394783" w:rsidRDefault="00F529C4" w:rsidP="00F529C4">
      <w:pPr>
        <w:spacing w:after="0" w:line="240" w:lineRule="auto"/>
        <w:ind w:right="-83" w:firstLine="750"/>
        <w:jc w:val="both"/>
        <w:rPr>
          <w:rFonts w:ascii="Times New Roman" w:eastAsia="Times New Roman" w:hAnsi="Times New Roman" w:cs="Times New Roman"/>
          <w:sz w:val="28"/>
          <w:szCs w:val="28"/>
          <w:lang w:eastAsia="ru-RU"/>
        </w:rPr>
      </w:pPr>
    </w:p>
    <w:p w:rsidR="00F529C4" w:rsidRPr="00394783" w:rsidRDefault="00F529C4" w:rsidP="00F529C4">
      <w:pPr>
        <w:spacing w:after="0" w:line="240" w:lineRule="auto"/>
        <w:ind w:right="-83" w:firstLine="750"/>
        <w:jc w:val="both"/>
        <w:rPr>
          <w:rFonts w:ascii="Times New Roman" w:eastAsia="Times New Roman" w:hAnsi="Times New Roman" w:cs="Times New Roman"/>
          <w:sz w:val="24"/>
          <w:szCs w:val="24"/>
          <w:lang w:eastAsia="ru-RU"/>
        </w:rPr>
      </w:pPr>
    </w:p>
    <w:p w:rsidR="00F529C4" w:rsidRPr="00F34FBE" w:rsidRDefault="00F529C4" w:rsidP="00F529C4">
      <w:pPr>
        <w:spacing w:after="0" w:line="240" w:lineRule="auto"/>
        <w:ind w:firstLine="748"/>
        <w:rPr>
          <w:rFonts w:ascii="Times New Roman" w:eastAsia="Times New Roman" w:hAnsi="Times New Roman" w:cs="Times New Roman"/>
          <w:sz w:val="24"/>
          <w:szCs w:val="24"/>
          <w:lang w:eastAsia="ru-RU"/>
        </w:rPr>
      </w:pPr>
      <w:r w:rsidRPr="00F34FBE">
        <w:rPr>
          <w:rFonts w:ascii="Times New Roman" w:eastAsia="Times New Roman" w:hAnsi="Times New Roman" w:cs="Times New Roman"/>
          <w:b/>
          <w:sz w:val="28"/>
          <w:szCs w:val="28"/>
          <w:lang w:eastAsia="ru-RU"/>
        </w:rPr>
        <w:t>Формы отчетности, не имеющие показателей и не включенные в годовой отчет:</w:t>
      </w:r>
    </w:p>
    <w:p w:rsidR="00400A37" w:rsidRDefault="00400A37" w:rsidP="00400A37">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Справка по консолидируемым расчетам (ф.0503125 по счету 140140151);</w:t>
      </w:r>
    </w:p>
    <w:p w:rsidR="00400A37" w:rsidRDefault="00400A37" w:rsidP="00400A37">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Справка по консолидируемым расчетам (ф.0503125 по счету 140140161);</w:t>
      </w:r>
    </w:p>
    <w:p w:rsidR="00400A37" w:rsidRDefault="00400A37" w:rsidP="00400A37">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Справка по консолидируемым расчетам (ф.0503125 по счету 140110189);</w:t>
      </w:r>
    </w:p>
    <w:p w:rsidR="00400A37" w:rsidRDefault="00400A37" w:rsidP="00400A37">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Справка по консолидируемым расчетам (ф.0503125 по счету 120551000);</w:t>
      </w:r>
    </w:p>
    <w:p w:rsidR="00400A37" w:rsidRDefault="00400A37" w:rsidP="00400A37">
      <w:pPr>
        <w:spacing w:after="0" w:line="240" w:lineRule="auto"/>
        <w:ind w:firstLine="7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Справка по консолидируемым расчетам (ф.0503125 по счету 120561000);</w:t>
      </w:r>
    </w:p>
    <w:p w:rsidR="004F55B1" w:rsidRDefault="004F55B1" w:rsidP="00F529C4">
      <w:pPr>
        <w:spacing w:after="0" w:line="240" w:lineRule="auto"/>
        <w:ind w:firstLine="748"/>
        <w:jc w:val="both"/>
        <w:rPr>
          <w:rFonts w:ascii="Times New Roman" w:eastAsia="Times New Roman" w:hAnsi="Times New Roman" w:cs="Times New Roman"/>
          <w:sz w:val="28"/>
          <w:szCs w:val="28"/>
          <w:lang w:eastAsia="ru-RU"/>
        </w:rPr>
      </w:pPr>
      <w:r w:rsidRPr="004F55B1">
        <w:rPr>
          <w:rFonts w:ascii="Times New Roman" w:hAnsi="Times New Roman" w:cs="Times New Roman"/>
          <w:sz w:val="28"/>
          <w:szCs w:val="28"/>
        </w:rPr>
        <w:t>Сведения об изменении валюты баланса</w:t>
      </w:r>
      <w:r>
        <w:rPr>
          <w:rFonts w:ascii="Times New Roman" w:eastAsia="Times New Roman" w:hAnsi="Times New Roman" w:cs="Times New Roman"/>
          <w:sz w:val="28"/>
          <w:szCs w:val="28"/>
          <w:lang w:eastAsia="ru-RU"/>
        </w:rPr>
        <w:t xml:space="preserve"> (ф.0503373 </w:t>
      </w:r>
      <w:r>
        <w:rPr>
          <w:rFonts w:ascii="Times New Roman" w:eastAsia="Times New Roman" w:hAnsi="Times New Roman" w:cs="Times New Roman"/>
          <w:sz w:val="28"/>
          <w:szCs w:val="28"/>
          <w:lang w:val="en-US" w:eastAsia="ru-RU"/>
        </w:rPr>
        <w:t>G</w:t>
      </w:r>
      <w:r>
        <w:rPr>
          <w:rFonts w:ascii="Times New Roman" w:eastAsia="Times New Roman" w:hAnsi="Times New Roman" w:cs="Times New Roman"/>
          <w:sz w:val="28"/>
          <w:szCs w:val="28"/>
          <w:lang w:eastAsia="ru-RU"/>
        </w:rPr>
        <w:t>);</w:t>
      </w:r>
    </w:p>
    <w:p w:rsidR="004F55B1" w:rsidRDefault="00F529C4" w:rsidP="00F529C4">
      <w:pPr>
        <w:spacing w:after="0" w:line="240" w:lineRule="auto"/>
        <w:ind w:firstLine="748"/>
        <w:jc w:val="both"/>
        <w:rPr>
          <w:rFonts w:ascii="Times New Roman" w:eastAsia="Times New Roman" w:hAnsi="Times New Roman" w:cs="Times New Roman"/>
          <w:sz w:val="28"/>
          <w:szCs w:val="28"/>
          <w:lang w:eastAsia="ru-RU"/>
        </w:rPr>
      </w:pPr>
      <w:r w:rsidRPr="00F34FBE">
        <w:rPr>
          <w:rFonts w:ascii="Times New Roman" w:eastAsia="Times New Roman" w:hAnsi="Times New Roman" w:cs="Times New Roman"/>
          <w:sz w:val="28"/>
          <w:szCs w:val="28"/>
          <w:lang w:eastAsia="ru-RU"/>
        </w:rPr>
        <w:t xml:space="preserve">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 (ф.0503374 </w:t>
      </w:r>
      <w:r w:rsidRPr="00F34FBE">
        <w:rPr>
          <w:rFonts w:ascii="Times New Roman" w:eastAsia="Times New Roman" w:hAnsi="Times New Roman" w:cs="Times New Roman"/>
          <w:sz w:val="28"/>
          <w:szCs w:val="28"/>
          <w:lang w:val="en-US" w:eastAsia="ru-RU"/>
        </w:rPr>
        <w:t>G</w:t>
      </w:r>
      <w:r w:rsidRPr="00F34FBE">
        <w:rPr>
          <w:rFonts w:ascii="Times New Roman" w:eastAsia="Times New Roman" w:hAnsi="Times New Roman" w:cs="Times New Roman"/>
          <w:sz w:val="28"/>
          <w:szCs w:val="28"/>
          <w:lang w:eastAsia="ru-RU"/>
        </w:rPr>
        <w:t>)</w:t>
      </w:r>
      <w:r w:rsidR="004F55B1">
        <w:rPr>
          <w:rFonts w:ascii="Times New Roman" w:eastAsia="Times New Roman" w:hAnsi="Times New Roman" w:cs="Times New Roman"/>
          <w:sz w:val="28"/>
          <w:szCs w:val="28"/>
          <w:lang w:eastAsia="ru-RU"/>
        </w:rPr>
        <w:t>.</w:t>
      </w:r>
    </w:p>
    <w:p w:rsidR="00F529C4" w:rsidRPr="00394783" w:rsidRDefault="00F529C4" w:rsidP="00F529C4">
      <w:pPr>
        <w:spacing w:after="0" w:line="240" w:lineRule="auto"/>
        <w:ind w:firstLine="748"/>
        <w:jc w:val="both"/>
        <w:rPr>
          <w:rFonts w:ascii="Times New Roman" w:eastAsia="Times New Roman" w:hAnsi="Times New Roman" w:cs="Times New Roman"/>
          <w:sz w:val="24"/>
          <w:szCs w:val="24"/>
          <w:lang w:eastAsia="ru-RU"/>
        </w:rPr>
      </w:pPr>
      <w:r w:rsidRPr="00394783">
        <w:rPr>
          <w:rFonts w:ascii="Calibri" w:eastAsia="Times New Roman" w:hAnsi="Calibri" w:cs="Calibri"/>
          <w:sz w:val="24"/>
          <w:szCs w:val="24"/>
          <w:lang w:eastAsia="ru-RU"/>
        </w:rPr>
        <w:t> </w:t>
      </w:r>
    </w:p>
    <w:p w:rsidR="00F529C4" w:rsidRPr="00394783" w:rsidRDefault="00F529C4" w:rsidP="00F529C4">
      <w:pPr>
        <w:spacing w:after="0" w:line="240" w:lineRule="auto"/>
        <w:ind w:firstLine="748"/>
        <w:jc w:val="both"/>
        <w:rPr>
          <w:rFonts w:ascii="Times New Roman" w:eastAsia="Times New Roman" w:hAnsi="Times New Roman" w:cs="Times New Roman"/>
          <w:sz w:val="24"/>
          <w:szCs w:val="24"/>
          <w:lang w:eastAsia="ru-RU"/>
        </w:rPr>
      </w:pPr>
      <w:r w:rsidRPr="00394783">
        <w:rPr>
          <w:rFonts w:ascii="Calibri" w:eastAsia="Times New Roman" w:hAnsi="Calibri" w:cs="Calibri"/>
          <w:sz w:val="24"/>
          <w:szCs w:val="24"/>
          <w:lang w:eastAsia="ru-RU"/>
        </w:rPr>
        <w:t> </w:t>
      </w:r>
    </w:p>
    <w:p w:rsidR="00F529C4" w:rsidRPr="00394783" w:rsidRDefault="00F529C4" w:rsidP="00F529C4">
      <w:pPr>
        <w:spacing w:after="0" w:line="240" w:lineRule="auto"/>
        <w:ind w:firstLine="750"/>
        <w:jc w:val="center"/>
        <w:rPr>
          <w:rFonts w:ascii="Times New Roman" w:eastAsia="Times New Roman" w:hAnsi="Times New Roman" w:cs="Times New Roman"/>
          <w:sz w:val="24"/>
          <w:szCs w:val="24"/>
          <w:lang w:eastAsia="ru-RU"/>
        </w:rPr>
      </w:pPr>
      <w:r w:rsidRPr="00394783">
        <w:rPr>
          <w:rFonts w:ascii="Times New Roman" w:eastAsia="Times New Roman" w:hAnsi="Times New Roman" w:cs="Times New Roman"/>
          <w:b/>
          <w:sz w:val="24"/>
          <w:szCs w:val="24"/>
          <w:lang w:eastAsia="ru-RU"/>
        </w:rPr>
        <w:t> </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Руководитель    __________________                Т.Г. Портнова</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                                   (подпись)               (расшифровка подписи)</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Руководитель планово-      ______________      </w:t>
      </w:r>
      <w:r w:rsidR="0076413A">
        <w:rPr>
          <w:rFonts w:ascii="Times New Roman" w:eastAsia="Times New Roman" w:hAnsi="Times New Roman" w:cs="Times New Roman"/>
          <w:sz w:val="24"/>
          <w:szCs w:val="24"/>
          <w:lang w:eastAsia="ru-RU"/>
        </w:rPr>
        <w:t>Т.Г. Портнова</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экономической службы           (подпись)          (расшифровка подписи)</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xml:space="preserve">Главный             </w:t>
      </w:r>
      <w:r>
        <w:rPr>
          <w:rFonts w:ascii="Times New Roman" w:eastAsia="Times New Roman" w:hAnsi="Times New Roman" w:cs="Times New Roman"/>
          <w:sz w:val="24"/>
          <w:szCs w:val="24"/>
          <w:lang w:eastAsia="ru-RU"/>
        </w:rPr>
        <w:t>________________________       О</w:t>
      </w:r>
      <w:r w:rsidRPr="0039478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И</w:t>
      </w:r>
      <w:r w:rsidRPr="003947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Шинкоренко</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бухгалтер                   (подпись)                           (расшифровка подписи)</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F529C4" w:rsidRPr="00394783" w:rsidRDefault="00F529C4" w:rsidP="00F529C4">
      <w:pPr>
        <w:spacing w:after="0" w:line="240" w:lineRule="auto"/>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4"/>
          <w:szCs w:val="24"/>
          <w:lang w:eastAsia="ru-RU"/>
        </w:rPr>
        <w:t> </w:t>
      </w:r>
    </w:p>
    <w:p w:rsidR="00A50293" w:rsidRPr="00394783" w:rsidRDefault="00F529C4" w:rsidP="00333A2C">
      <w:pPr>
        <w:spacing w:after="0" w:line="240" w:lineRule="auto"/>
        <w:jc w:val="both"/>
        <w:rPr>
          <w:rFonts w:ascii="Times New Roman" w:eastAsia="Times New Roman" w:hAnsi="Times New Roman" w:cs="Times New Roman"/>
          <w:sz w:val="28"/>
          <w:szCs w:val="28"/>
          <w:lang w:eastAsia="ru-RU"/>
        </w:rPr>
      </w:pPr>
      <w:r w:rsidRPr="00333A2C">
        <w:rPr>
          <w:rFonts w:ascii="Times New Roman" w:eastAsia="Times New Roman" w:hAnsi="Times New Roman" w:cs="Times New Roman"/>
          <w:sz w:val="24"/>
          <w:szCs w:val="24"/>
          <w:u w:val="single"/>
          <w:lang w:eastAsia="ru-RU"/>
        </w:rPr>
        <w:t xml:space="preserve">" </w:t>
      </w:r>
      <w:r w:rsidR="004F55B1">
        <w:rPr>
          <w:rFonts w:ascii="Times New Roman" w:eastAsia="Times New Roman" w:hAnsi="Times New Roman" w:cs="Times New Roman"/>
          <w:sz w:val="24"/>
          <w:szCs w:val="24"/>
          <w:u w:val="single"/>
          <w:lang w:eastAsia="ru-RU"/>
        </w:rPr>
        <w:t>27</w:t>
      </w:r>
      <w:r w:rsidRPr="00333A2C">
        <w:rPr>
          <w:rFonts w:ascii="Times New Roman" w:eastAsia="Times New Roman" w:hAnsi="Times New Roman" w:cs="Times New Roman"/>
          <w:sz w:val="24"/>
          <w:szCs w:val="24"/>
          <w:u w:val="single"/>
          <w:lang w:eastAsia="ru-RU"/>
        </w:rPr>
        <w:t xml:space="preserve">"   </w:t>
      </w:r>
      <w:r w:rsidR="004F55B1">
        <w:rPr>
          <w:rFonts w:ascii="Times New Roman" w:eastAsia="Times New Roman" w:hAnsi="Times New Roman" w:cs="Times New Roman"/>
          <w:sz w:val="24"/>
          <w:szCs w:val="24"/>
          <w:u w:val="single"/>
          <w:lang w:eastAsia="ru-RU"/>
        </w:rPr>
        <w:t>марта</w:t>
      </w:r>
      <w:r w:rsidRPr="00333A2C">
        <w:rPr>
          <w:rFonts w:ascii="Times New Roman" w:eastAsia="Times New Roman" w:hAnsi="Times New Roman" w:cs="Times New Roman"/>
          <w:sz w:val="24"/>
          <w:szCs w:val="24"/>
          <w:u w:val="single"/>
          <w:lang w:eastAsia="ru-RU"/>
        </w:rPr>
        <w:t xml:space="preserve"> 2020 г.</w:t>
      </w:r>
    </w:p>
    <w:p w:rsidR="00394783" w:rsidRPr="00394783" w:rsidRDefault="00394783" w:rsidP="00394783">
      <w:pPr>
        <w:spacing w:after="0" w:line="240" w:lineRule="auto"/>
        <w:ind w:firstLine="708"/>
        <w:jc w:val="both"/>
        <w:rPr>
          <w:rFonts w:ascii="Times New Roman" w:eastAsia="Times New Roman" w:hAnsi="Times New Roman" w:cs="Times New Roman"/>
          <w:sz w:val="24"/>
          <w:szCs w:val="24"/>
          <w:lang w:eastAsia="ru-RU"/>
        </w:rPr>
      </w:pPr>
      <w:r w:rsidRPr="00394783">
        <w:rPr>
          <w:rFonts w:ascii="Times New Roman" w:eastAsia="Times New Roman" w:hAnsi="Times New Roman" w:cs="Times New Roman"/>
          <w:sz w:val="28"/>
          <w:szCs w:val="28"/>
          <w:lang w:eastAsia="ru-RU"/>
        </w:rPr>
        <w:t> </w:t>
      </w:r>
    </w:p>
    <w:p w:rsidR="00394783" w:rsidRPr="00394783" w:rsidRDefault="00394783" w:rsidP="00394783">
      <w:pPr>
        <w:spacing w:line="240" w:lineRule="auto"/>
        <w:rPr>
          <w:rFonts w:ascii="Times New Roman" w:eastAsia="Times New Roman" w:hAnsi="Times New Roman" w:cs="Times New Roman"/>
          <w:sz w:val="24"/>
          <w:szCs w:val="24"/>
          <w:lang w:eastAsia="ru-RU"/>
        </w:rPr>
      </w:pPr>
    </w:p>
    <w:p w:rsidR="00394783" w:rsidRPr="00394783" w:rsidRDefault="00394783" w:rsidP="00394783">
      <w:pPr>
        <w:rPr>
          <w:rFonts w:ascii="Times New Roman" w:eastAsia="Times New Roman" w:hAnsi="Times New Roman" w:cs="Times New Roman"/>
          <w:sz w:val="28"/>
          <w:szCs w:val="28"/>
          <w:lang w:eastAsia="ru-RU"/>
        </w:rPr>
      </w:pPr>
    </w:p>
    <w:p w:rsidR="00394783" w:rsidRPr="00394783" w:rsidRDefault="00394783" w:rsidP="00394783">
      <w:pPr>
        <w:spacing w:after="0" w:line="240" w:lineRule="auto"/>
        <w:ind w:right="-83" w:firstLine="750"/>
        <w:jc w:val="both"/>
        <w:rPr>
          <w:rFonts w:ascii="Times New Roman" w:eastAsia="Times New Roman" w:hAnsi="Times New Roman" w:cs="Times New Roman"/>
          <w:sz w:val="28"/>
          <w:szCs w:val="28"/>
          <w:lang w:eastAsia="ru-RU"/>
        </w:rPr>
      </w:pPr>
    </w:p>
    <w:sectPr w:rsidR="00394783" w:rsidRPr="00394783" w:rsidSect="002455E4">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1B52" w:rsidRDefault="00591B52" w:rsidP="000044DD">
      <w:pPr>
        <w:spacing w:after="0" w:line="240" w:lineRule="auto"/>
      </w:pPr>
      <w:r>
        <w:separator/>
      </w:r>
    </w:p>
  </w:endnote>
  <w:endnote w:type="continuationSeparator" w:id="0">
    <w:p w:rsidR="00591B52" w:rsidRDefault="00591B52" w:rsidP="00004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1B52" w:rsidRDefault="00591B52" w:rsidP="000044DD">
      <w:pPr>
        <w:spacing w:after="0" w:line="240" w:lineRule="auto"/>
      </w:pPr>
      <w:r>
        <w:separator/>
      </w:r>
    </w:p>
  </w:footnote>
  <w:footnote w:type="continuationSeparator" w:id="0">
    <w:p w:rsidR="00591B52" w:rsidRDefault="00591B52" w:rsidP="000044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C080A98"/>
    <w:multiLevelType w:val="multilevel"/>
    <w:tmpl w:val="58227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1" w:dllVersion="512" w:checkStyle="1"/>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94783"/>
    <w:rsid w:val="00000536"/>
    <w:rsid w:val="000042A7"/>
    <w:rsid w:val="000044DD"/>
    <w:rsid w:val="000046C3"/>
    <w:rsid w:val="00005992"/>
    <w:rsid w:val="0001269B"/>
    <w:rsid w:val="00014682"/>
    <w:rsid w:val="0001498E"/>
    <w:rsid w:val="00014CBD"/>
    <w:rsid w:val="00016C83"/>
    <w:rsid w:val="000178D4"/>
    <w:rsid w:val="00020A8B"/>
    <w:rsid w:val="00021625"/>
    <w:rsid w:val="0002677E"/>
    <w:rsid w:val="00027FD1"/>
    <w:rsid w:val="00030E4E"/>
    <w:rsid w:val="000342B4"/>
    <w:rsid w:val="00037990"/>
    <w:rsid w:val="000403A5"/>
    <w:rsid w:val="000415AB"/>
    <w:rsid w:val="00041E38"/>
    <w:rsid w:val="0004546B"/>
    <w:rsid w:val="000530C2"/>
    <w:rsid w:val="0005592D"/>
    <w:rsid w:val="00063340"/>
    <w:rsid w:val="00066B9A"/>
    <w:rsid w:val="00067B87"/>
    <w:rsid w:val="00073703"/>
    <w:rsid w:val="00073C7D"/>
    <w:rsid w:val="00081009"/>
    <w:rsid w:val="00082219"/>
    <w:rsid w:val="00093267"/>
    <w:rsid w:val="00093533"/>
    <w:rsid w:val="00093B20"/>
    <w:rsid w:val="000A325E"/>
    <w:rsid w:val="000A4489"/>
    <w:rsid w:val="000A4A25"/>
    <w:rsid w:val="000B0C7F"/>
    <w:rsid w:val="000B2E43"/>
    <w:rsid w:val="000B305D"/>
    <w:rsid w:val="000B7003"/>
    <w:rsid w:val="000C1EC0"/>
    <w:rsid w:val="000D0D18"/>
    <w:rsid w:val="000D1680"/>
    <w:rsid w:val="000D1B50"/>
    <w:rsid w:val="000D1DAF"/>
    <w:rsid w:val="000D2BA2"/>
    <w:rsid w:val="000D389C"/>
    <w:rsid w:val="000D6671"/>
    <w:rsid w:val="000D72B4"/>
    <w:rsid w:val="000E12B6"/>
    <w:rsid w:val="000F15F8"/>
    <w:rsid w:val="000F7CAB"/>
    <w:rsid w:val="000F7E0F"/>
    <w:rsid w:val="00110579"/>
    <w:rsid w:val="00112352"/>
    <w:rsid w:val="00112CD0"/>
    <w:rsid w:val="00113E52"/>
    <w:rsid w:val="00114827"/>
    <w:rsid w:val="0011569C"/>
    <w:rsid w:val="00116B3F"/>
    <w:rsid w:val="00117AD3"/>
    <w:rsid w:val="0012179D"/>
    <w:rsid w:val="00123118"/>
    <w:rsid w:val="00132EB4"/>
    <w:rsid w:val="00134246"/>
    <w:rsid w:val="001365B0"/>
    <w:rsid w:val="001365BD"/>
    <w:rsid w:val="00136CB8"/>
    <w:rsid w:val="0013777C"/>
    <w:rsid w:val="00145F2D"/>
    <w:rsid w:val="001475C8"/>
    <w:rsid w:val="00150A49"/>
    <w:rsid w:val="00160A17"/>
    <w:rsid w:val="00165013"/>
    <w:rsid w:val="001650BC"/>
    <w:rsid w:val="00170335"/>
    <w:rsid w:val="001735D7"/>
    <w:rsid w:val="00173D43"/>
    <w:rsid w:val="00174CA8"/>
    <w:rsid w:val="00177132"/>
    <w:rsid w:val="001811B1"/>
    <w:rsid w:val="00193FBB"/>
    <w:rsid w:val="001A12D7"/>
    <w:rsid w:val="001A77A1"/>
    <w:rsid w:val="001A7814"/>
    <w:rsid w:val="001B1B92"/>
    <w:rsid w:val="001B375F"/>
    <w:rsid w:val="001C5E19"/>
    <w:rsid w:val="001C61B4"/>
    <w:rsid w:val="001D66E0"/>
    <w:rsid w:val="001E0DC1"/>
    <w:rsid w:val="001E229D"/>
    <w:rsid w:val="001E49E0"/>
    <w:rsid w:val="001F131E"/>
    <w:rsid w:val="001F2005"/>
    <w:rsid w:val="001F53BB"/>
    <w:rsid w:val="00201231"/>
    <w:rsid w:val="002026DA"/>
    <w:rsid w:val="002030C3"/>
    <w:rsid w:val="0020500B"/>
    <w:rsid w:val="00214BB5"/>
    <w:rsid w:val="002177B2"/>
    <w:rsid w:val="002207F3"/>
    <w:rsid w:val="002217CF"/>
    <w:rsid w:val="00221CAF"/>
    <w:rsid w:val="00222A98"/>
    <w:rsid w:val="0022323B"/>
    <w:rsid w:val="00227251"/>
    <w:rsid w:val="00227EC2"/>
    <w:rsid w:val="002302D1"/>
    <w:rsid w:val="00230544"/>
    <w:rsid w:val="00232340"/>
    <w:rsid w:val="0023599D"/>
    <w:rsid w:val="002367FA"/>
    <w:rsid w:val="002403FA"/>
    <w:rsid w:val="002455E4"/>
    <w:rsid w:val="00245610"/>
    <w:rsid w:val="00250DE5"/>
    <w:rsid w:val="002534FD"/>
    <w:rsid w:val="00254DF9"/>
    <w:rsid w:val="002640B8"/>
    <w:rsid w:val="002643F1"/>
    <w:rsid w:val="0026479A"/>
    <w:rsid w:val="002709DC"/>
    <w:rsid w:val="00271B0B"/>
    <w:rsid w:val="0027782D"/>
    <w:rsid w:val="0028053C"/>
    <w:rsid w:val="002814BA"/>
    <w:rsid w:val="002831C6"/>
    <w:rsid w:val="002900C9"/>
    <w:rsid w:val="00291CDD"/>
    <w:rsid w:val="002A42A6"/>
    <w:rsid w:val="002A5467"/>
    <w:rsid w:val="002A6075"/>
    <w:rsid w:val="002B1FF6"/>
    <w:rsid w:val="002B201D"/>
    <w:rsid w:val="002B395D"/>
    <w:rsid w:val="002B3F69"/>
    <w:rsid w:val="002B624B"/>
    <w:rsid w:val="002B78CE"/>
    <w:rsid w:val="002D2C3E"/>
    <w:rsid w:val="002D44F5"/>
    <w:rsid w:val="002D583A"/>
    <w:rsid w:val="002E11D2"/>
    <w:rsid w:val="002E5195"/>
    <w:rsid w:val="002E6520"/>
    <w:rsid w:val="002F2FC9"/>
    <w:rsid w:val="002F689F"/>
    <w:rsid w:val="00302003"/>
    <w:rsid w:val="0030348A"/>
    <w:rsid w:val="00304AFC"/>
    <w:rsid w:val="0030648F"/>
    <w:rsid w:val="00307652"/>
    <w:rsid w:val="003078B2"/>
    <w:rsid w:val="00312118"/>
    <w:rsid w:val="00317DED"/>
    <w:rsid w:val="0032026D"/>
    <w:rsid w:val="00321378"/>
    <w:rsid w:val="00322438"/>
    <w:rsid w:val="00324689"/>
    <w:rsid w:val="00333A2C"/>
    <w:rsid w:val="003403D1"/>
    <w:rsid w:val="00340517"/>
    <w:rsid w:val="00340A0A"/>
    <w:rsid w:val="003428FA"/>
    <w:rsid w:val="00344FD3"/>
    <w:rsid w:val="003464EF"/>
    <w:rsid w:val="00351B42"/>
    <w:rsid w:val="00352DF2"/>
    <w:rsid w:val="003559A0"/>
    <w:rsid w:val="00357A22"/>
    <w:rsid w:val="003610FD"/>
    <w:rsid w:val="00364880"/>
    <w:rsid w:val="00370263"/>
    <w:rsid w:val="00374036"/>
    <w:rsid w:val="003771BA"/>
    <w:rsid w:val="00380032"/>
    <w:rsid w:val="003811BA"/>
    <w:rsid w:val="00382C35"/>
    <w:rsid w:val="003849A5"/>
    <w:rsid w:val="0038711C"/>
    <w:rsid w:val="0039343B"/>
    <w:rsid w:val="00394783"/>
    <w:rsid w:val="003A0282"/>
    <w:rsid w:val="003A5C80"/>
    <w:rsid w:val="003B15BB"/>
    <w:rsid w:val="003B1CF4"/>
    <w:rsid w:val="003B3EDE"/>
    <w:rsid w:val="003B58F9"/>
    <w:rsid w:val="003C279E"/>
    <w:rsid w:val="003C67DE"/>
    <w:rsid w:val="003D3516"/>
    <w:rsid w:val="003E45DC"/>
    <w:rsid w:val="003F2C38"/>
    <w:rsid w:val="00400A37"/>
    <w:rsid w:val="00400B99"/>
    <w:rsid w:val="00401751"/>
    <w:rsid w:val="004043B8"/>
    <w:rsid w:val="00405CBC"/>
    <w:rsid w:val="004117EB"/>
    <w:rsid w:val="004126F2"/>
    <w:rsid w:val="0041329A"/>
    <w:rsid w:val="004138BD"/>
    <w:rsid w:val="00421238"/>
    <w:rsid w:val="0042156C"/>
    <w:rsid w:val="00421D94"/>
    <w:rsid w:val="00426DE3"/>
    <w:rsid w:val="00427851"/>
    <w:rsid w:val="00431778"/>
    <w:rsid w:val="00432B8E"/>
    <w:rsid w:val="00435076"/>
    <w:rsid w:val="00442AB6"/>
    <w:rsid w:val="00444E8B"/>
    <w:rsid w:val="0044528C"/>
    <w:rsid w:val="0044788D"/>
    <w:rsid w:val="00454C8F"/>
    <w:rsid w:val="00461B12"/>
    <w:rsid w:val="004652C8"/>
    <w:rsid w:val="00476A93"/>
    <w:rsid w:val="00482BD1"/>
    <w:rsid w:val="00482D38"/>
    <w:rsid w:val="004906FF"/>
    <w:rsid w:val="0049426D"/>
    <w:rsid w:val="00496911"/>
    <w:rsid w:val="00497261"/>
    <w:rsid w:val="004A2E59"/>
    <w:rsid w:val="004A39A4"/>
    <w:rsid w:val="004B685D"/>
    <w:rsid w:val="004C4B25"/>
    <w:rsid w:val="004C5792"/>
    <w:rsid w:val="004D585F"/>
    <w:rsid w:val="004D6B2C"/>
    <w:rsid w:val="004D7B4C"/>
    <w:rsid w:val="004E01E7"/>
    <w:rsid w:val="004E0638"/>
    <w:rsid w:val="004E11CC"/>
    <w:rsid w:val="004E2982"/>
    <w:rsid w:val="004E38C7"/>
    <w:rsid w:val="004E5A65"/>
    <w:rsid w:val="004E72E4"/>
    <w:rsid w:val="004F30C2"/>
    <w:rsid w:val="004F55B1"/>
    <w:rsid w:val="004F7859"/>
    <w:rsid w:val="00502AD4"/>
    <w:rsid w:val="0050646A"/>
    <w:rsid w:val="00507E5C"/>
    <w:rsid w:val="00512580"/>
    <w:rsid w:val="00514028"/>
    <w:rsid w:val="00514453"/>
    <w:rsid w:val="005160E6"/>
    <w:rsid w:val="00516BA8"/>
    <w:rsid w:val="00516D5E"/>
    <w:rsid w:val="00517FFE"/>
    <w:rsid w:val="005279B8"/>
    <w:rsid w:val="00530E23"/>
    <w:rsid w:val="0053611E"/>
    <w:rsid w:val="00537863"/>
    <w:rsid w:val="00540676"/>
    <w:rsid w:val="00542B08"/>
    <w:rsid w:val="00544FDE"/>
    <w:rsid w:val="0054507B"/>
    <w:rsid w:val="005467E3"/>
    <w:rsid w:val="00546C13"/>
    <w:rsid w:val="00551202"/>
    <w:rsid w:val="005517C5"/>
    <w:rsid w:val="00552C0B"/>
    <w:rsid w:val="00564019"/>
    <w:rsid w:val="005668B1"/>
    <w:rsid w:val="00566EF7"/>
    <w:rsid w:val="0057125D"/>
    <w:rsid w:val="00574F34"/>
    <w:rsid w:val="00582511"/>
    <w:rsid w:val="00591B52"/>
    <w:rsid w:val="00592381"/>
    <w:rsid w:val="0059463D"/>
    <w:rsid w:val="00595A8A"/>
    <w:rsid w:val="005A48CD"/>
    <w:rsid w:val="005C34AD"/>
    <w:rsid w:val="005C3B32"/>
    <w:rsid w:val="005C41C6"/>
    <w:rsid w:val="005C4525"/>
    <w:rsid w:val="005C6B31"/>
    <w:rsid w:val="005C7A4C"/>
    <w:rsid w:val="005D0FEB"/>
    <w:rsid w:val="005D4170"/>
    <w:rsid w:val="005D6D99"/>
    <w:rsid w:val="005E31F7"/>
    <w:rsid w:val="005E359A"/>
    <w:rsid w:val="005E447F"/>
    <w:rsid w:val="005F3A39"/>
    <w:rsid w:val="00605DD6"/>
    <w:rsid w:val="00607094"/>
    <w:rsid w:val="0061105B"/>
    <w:rsid w:val="00616A0C"/>
    <w:rsid w:val="00617181"/>
    <w:rsid w:val="006176FE"/>
    <w:rsid w:val="00624F8B"/>
    <w:rsid w:val="00632052"/>
    <w:rsid w:val="00633A69"/>
    <w:rsid w:val="00643D26"/>
    <w:rsid w:val="00646236"/>
    <w:rsid w:val="00652E3B"/>
    <w:rsid w:val="00655256"/>
    <w:rsid w:val="00657A6B"/>
    <w:rsid w:val="00662D07"/>
    <w:rsid w:val="00663B5B"/>
    <w:rsid w:val="00663DC5"/>
    <w:rsid w:val="006705FD"/>
    <w:rsid w:val="00673061"/>
    <w:rsid w:val="006820BD"/>
    <w:rsid w:val="0068500E"/>
    <w:rsid w:val="006876D5"/>
    <w:rsid w:val="00691712"/>
    <w:rsid w:val="0069775F"/>
    <w:rsid w:val="006A0CA3"/>
    <w:rsid w:val="006A0DA3"/>
    <w:rsid w:val="006A1909"/>
    <w:rsid w:val="006A1BBE"/>
    <w:rsid w:val="006A1D4F"/>
    <w:rsid w:val="006A21B1"/>
    <w:rsid w:val="006A300D"/>
    <w:rsid w:val="006B005B"/>
    <w:rsid w:val="006B0587"/>
    <w:rsid w:val="006B6C17"/>
    <w:rsid w:val="006B7C92"/>
    <w:rsid w:val="006C017C"/>
    <w:rsid w:val="006C2666"/>
    <w:rsid w:val="006C2BCE"/>
    <w:rsid w:val="006C49A5"/>
    <w:rsid w:val="006C7E31"/>
    <w:rsid w:val="006D3767"/>
    <w:rsid w:val="006E06AA"/>
    <w:rsid w:val="006E3602"/>
    <w:rsid w:val="006E7D2F"/>
    <w:rsid w:val="006F13D0"/>
    <w:rsid w:val="006F6E05"/>
    <w:rsid w:val="00706C26"/>
    <w:rsid w:val="00710AE2"/>
    <w:rsid w:val="00713F40"/>
    <w:rsid w:val="00716578"/>
    <w:rsid w:val="00724154"/>
    <w:rsid w:val="00725273"/>
    <w:rsid w:val="007255D5"/>
    <w:rsid w:val="00726A91"/>
    <w:rsid w:val="007421C8"/>
    <w:rsid w:val="00742E66"/>
    <w:rsid w:val="00743C95"/>
    <w:rsid w:val="0075204D"/>
    <w:rsid w:val="007527CC"/>
    <w:rsid w:val="00752B8C"/>
    <w:rsid w:val="00752C46"/>
    <w:rsid w:val="007574A7"/>
    <w:rsid w:val="00760A1C"/>
    <w:rsid w:val="007630DB"/>
    <w:rsid w:val="0076413A"/>
    <w:rsid w:val="00771023"/>
    <w:rsid w:val="00773FE0"/>
    <w:rsid w:val="00773FEA"/>
    <w:rsid w:val="00776F5B"/>
    <w:rsid w:val="0078018D"/>
    <w:rsid w:val="00780BD5"/>
    <w:rsid w:val="0078435F"/>
    <w:rsid w:val="00784E2C"/>
    <w:rsid w:val="007926EC"/>
    <w:rsid w:val="00793D85"/>
    <w:rsid w:val="007A02B5"/>
    <w:rsid w:val="007A4576"/>
    <w:rsid w:val="007A7B19"/>
    <w:rsid w:val="007A7BB1"/>
    <w:rsid w:val="007A7BCD"/>
    <w:rsid w:val="007B39BC"/>
    <w:rsid w:val="007B7BF1"/>
    <w:rsid w:val="007C028F"/>
    <w:rsid w:val="007C1003"/>
    <w:rsid w:val="007C1226"/>
    <w:rsid w:val="007C1A60"/>
    <w:rsid w:val="007C3817"/>
    <w:rsid w:val="007C3F27"/>
    <w:rsid w:val="007C70BF"/>
    <w:rsid w:val="007C7B9B"/>
    <w:rsid w:val="007D03E9"/>
    <w:rsid w:val="007D26B1"/>
    <w:rsid w:val="007D4AE6"/>
    <w:rsid w:val="007D4E5E"/>
    <w:rsid w:val="007D4F59"/>
    <w:rsid w:val="007D62B9"/>
    <w:rsid w:val="007E2B29"/>
    <w:rsid w:val="007E3D41"/>
    <w:rsid w:val="007E5291"/>
    <w:rsid w:val="007F0DD7"/>
    <w:rsid w:val="007F116D"/>
    <w:rsid w:val="007F6AFB"/>
    <w:rsid w:val="00800FA5"/>
    <w:rsid w:val="00801449"/>
    <w:rsid w:val="00801BCA"/>
    <w:rsid w:val="0080366C"/>
    <w:rsid w:val="0081223E"/>
    <w:rsid w:val="008138A8"/>
    <w:rsid w:val="0081427D"/>
    <w:rsid w:val="008157AB"/>
    <w:rsid w:val="00817A53"/>
    <w:rsid w:val="0082007E"/>
    <w:rsid w:val="00823A04"/>
    <w:rsid w:val="008261A5"/>
    <w:rsid w:val="00834C29"/>
    <w:rsid w:val="008403C1"/>
    <w:rsid w:val="00845451"/>
    <w:rsid w:val="008509AB"/>
    <w:rsid w:val="00853AF6"/>
    <w:rsid w:val="00863BBA"/>
    <w:rsid w:val="00863D0E"/>
    <w:rsid w:val="008757CD"/>
    <w:rsid w:val="00880A7B"/>
    <w:rsid w:val="00886602"/>
    <w:rsid w:val="0089100A"/>
    <w:rsid w:val="00891CA2"/>
    <w:rsid w:val="00894C75"/>
    <w:rsid w:val="00895B48"/>
    <w:rsid w:val="0089727A"/>
    <w:rsid w:val="008A00DB"/>
    <w:rsid w:val="008A3B94"/>
    <w:rsid w:val="008A623A"/>
    <w:rsid w:val="008B3B89"/>
    <w:rsid w:val="008B60F2"/>
    <w:rsid w:val="008B7F76"/>
    <w:rsid w:val="008C03C1"/>
    <w:rsid w:val="008C0EA7"/>
    <w:rsid w:val="008C1232"/>
    <w:rsid w:val="008C2ED4"/>
    <w:rsid w:val="008C3626"/>
    <w:rsid w:val="008C52C0"/>
    <w:rsid w:val="008C729E"/>
    <w:rsid w:val="008D6080"/>
    <w:rsid w:val="008E086F"/>
    <w:rsid w:val="008E212F"/>
    <w:rsid w:val="008E5604"/>
    <w:rsid w:val="008E582E"/>
    <w:rsid w:val="008F4105"/>
    <w:rsid w:val="008F54E2"/>
    <w:rsid w:val="008F73C0"/>
    <w:rsid w:val="0090244F"/>
    <w:rsid w:val="009048BE"/>
    <w:rsid w:val="009110A5"/>
    <w:rsid w:val="00911BCA"/>
    <w:rsid w:val="0091531B"/>
    <w:rsid w:val="00916C49"/>
    <w:rsid w:val="00916FCE"/>
    <w:rsid w:val="00921DEC"/>
    <w:rsid w:val="0092354F"/>
    <w:rsid w:val="00926A3B"/>
    <w:rsid w:val="00934DD6"/>
    <w:rsid w:val="00936BB1"/>
    <w:rsid w:val="009376AA"/>
    <w:rsid w:val="00940A39"/>
    <w:rsid w:val="00941A2F"/>
    <w:rsid w:val="0094234C"/>
    <w:rsid w:val="00942744"/>
    <w:rsid w:val="0094417A"/>
    <w:rsid w:val="00945D40"/>
    <w:rsid w:val="009520A1"/>
    <w:rsid w:val="00954E33"/>
    <w:rsid w:val="00957F9A"/>
    <w:rsid w:val="009631AF"/>
    <w:rsid w:val="00963B29"/>
    <w:rsid w:val="00964342"/>
    <w:rsid w:val="00964DFC"/>
    <w:rsid w:val="00977EE6"/>
    <w:rsid w:val="009901F3"/>
    <w:rsid w:val="00991418"/>
    <w:rsid w:val="00994F1A"/>
    <w:rsid w:val="0099794A"/>
    <w:rsid w:val="009A0002"/>
    <w:rsid w:val="009A2DA9"/>
    <w:rsid w:val="009A343A"/>
    <w:rsid w:val="009A4516"/>
    <w:rsid w:val="009A695A"/>
    <w:rsid w:val="009A7FC1"/>
    <w:rsid w:val="009B1415"/>
    <w:rsid w:val="009B53F1"/>
    <w:rsid w:val="009C2B7F"/>
    <w:rsid w:val="009D0A32"/>
    <w:rsid w:val="009D0D88"/>
    <w:rsid w:val="009D23F9"/>
    <w:rsid w:val="009D2790"/>
    <w:rsid w:val="009D2EDE"/>
    <w:rsid w:val="009D5503"/>
    <w:rsid w:val="009D7C2E"/>
    <w:rsid w:val="009D7F58"/>
    <w:rsid w:val="009E057C"/>
    <w:rsid w:val="009E0B5A"/>
    <w:rsid w:val="009E2123"/>
    <w:rsid w:val="009E3CBF"/>
    <w:rsid w:val="009E46B4"/>
    <w:rsid w:val="009F17D4"/>
    <w:rsid w:val="009F1825"/>
    <w:rsid w:val="009F2D80"/>
    <w:rsid w:val="009F351C"/>
    <w:rsid w:val="009F445F"/>
    <w:rsid w:val="009F71FA"/>
    <w:rsid w:val="00A0203D"/>
    <w:rsid w:val="00A051C5"/>
    <w:rsid w:val="00A05364"/>
    <w:rsid w:val="00A0741B"/>
    <w:rsid w:val="00A13977"/>
    <w:rsid w:val="00A16392"/>
    <w:rsid w:val="00A16B84"/>
    <w:rsid w:val="00A178D9"/>
    <w:rsid w:val="00A2469D"/>
    <w:rsid w:val="00A25959"/>
    <w:rsid w:val="00A3025A"/>
    <w:rsid w:val="00A32A51"/>
    <w:rsid w:val="00A34F62"/>
    <w:rsid w:val="00A36C27"/>
    <w:rsid w:val="00A45E25"/>
    <w:rsid w:val="00A460DC"/>
    <w:rsid w:val="00A4697D"/>
    <w:rsid w:val="00A47817"/>
    <w:rsid w:val="00A50293"/>
    <w:rsid w:val="00A50D06"/>
    <w:rsid w:val="00A52F1C"/>
    <w:rsid w:val="00A57631"/>
    <w:rsid w:val="00A63888"/>
    <w:rsid w:val="00A67861"/>
    <w:rsid w:val="00A759E9"/>
    <w:rsid w:val="00A766FB"/>
    <w:rsid w:val="00A81FF9"/>
    <w:rsid w:val="00A82658"/>
    <w:rsid w:val="00A94E8D"/>
    <w:rsid w:val="00A971F6"/>
    <w:rsid w:val="00AA3C6A"/>
    <w:rsid w:val="00AB4ECC"/>
    <w:rsid w:val="00AB4F65"/>
    <w:rsid w:val="00AB7CD0"/>
    <w:rsid w:val="00AC3104"/>
    <w:rsid w:val="00AC3D78"/>
    <w:rsid w:val="00AC4E4F"/>
    <w:rsid w:val="00AD0B2C"/>
    <w:rsid w:val="00AD0BB8"/>
    <w:rsid w:val="00AD4A9B"/>
    <w:rsid w:val="00AD4D08"/>
    <w:rsid w:val="00AD5A10"/>
    <w:rsid w:val="00AE54BA"/>
    <w:rsid w:val="00AE66DF"/>
    <w:rsid w:val="00AF3612"/>
    <w:rsid w:val="00AF520D"/>
    <w:rsid w:val="00AF5E23"/>
    <w:rsid w:val="00AF65FA"/>
    <w:rsid w:val="00B037A5"/>
    <w:rsid w:val="00B03BBD"/>
    <w:rsid w:val="00B04B24"/>
    <w:rsid w:val="00B124A4"/>
    <w:rsid w:val="00B142AD"/>
    <w:rsid w:val="00B2500E"/>
    <w:rsid w:val="00B27159"/>
    <w:rsid w:val="00B3040A"/>
    <w:rsid w:val="00B3228E"/>
    <w:rsid w:val="00B34D11"/>
    <w:rsid w:val="00B36603"/>
    <w:rsid w:val="00B4137C"/>
    <w:rsid w:val="00B432E9"/>
    <w:rsid w:val="00B4394F"/>
    <w:rsid w:val="00B47A3F"/>
    <w:rsid w:val="00B51392"/>
    <w:rsid w:val="00B54DA9"/>
    <w:rsid w:val="00B55C75"/>
    <w:rsid w:val="00B6024D"/>
    <w:rsid w:val="00B71BCA"/>
    <w:rsid w:val="00B7450F"/>
    <w:rsid w:val="00B75C1F"/>
    <w:rsid w:val="00B87A56"/>
    <w:rsid w:val="00B910B7"/>
    <w:rsid w:val="00B9210B"/>
    <w:rsid w:val="00B923BD"/>
    <w:rsid w:val="00B94E36"/>
    <w:rsid w:val="00BA148B"/>
    <w:rsid w:val="00BA1F2B"/>
    <w:rsid w:val="00BB2931"/>
    <w:rsid w:val="00BB3A6C"/>
    <w:rsid w:val="00BC588B"/>
    <w:rsid w:val="00BC6B5C"/>
    <w:rsid w:val="00BD19FD"/>
    <w:rsid w:val="00BD2E2A"/>
    <w:rsid w:val="00BD6A5A"/>
    <w:rsid w:val="00BD7950"/>
    <w:rsid w:val="00BE1D9D"/>
    <w:rsid w:val="00BE4F51"/>
    <w:rsid w:val="00BE6770"/>
    <w:rsid w:val="00BF1023"/>
    <w:rsid w:val="00BF3127"/>
    <w:rsid w:val="00BF4305"/>
    <w:rsid w:val="00BF4960"/>
    <w:rsid w:val="00C00291"/>
    <w:rsid w:val="00C016AC"/>
    <w:rsid w:val="00C01F9C"/>
    <w:rsid w:val="00C05955"/>
    <w:rsid w:val="00C11283"/>
    <w:rsid w:val="00C116A7"/>
    <w:rsid w:val="00C11FDE"/>
    <w:rsid w:val="00C121FF"/>
    <w:rsid w:val="00C14C4D"/>
    <w:rsid w:val="00C20D7E"/>
    <w:rsid w:val="00C23399"/>
    <w:rsid w:val="00C24191"/>
    <w:rsid w:val="00C267CD"/>
    <w:rsid w:val="00C30B47"/>
    <w:rsid w:val="00C32850"/>
    <w:rsid w:val="00C36A64"/>
    <w:rsid w:val="00C46646"/>
    <w:rsid w:val="00C47A5F"/>
    <w:rsid w:val="00C539ED"/>
    <w:rsid w:val="00C55218"/>
    <w:rsid w:val="00C57A6E"/>
    <w:rsid w:val="00C60B61"/>
    <w:rsid w:val="00C61815"/>
    <w:rsid w:val="00C6255B"/>
    <w:rsid w:val="00C640B1"/>
    <w:rsid w:val="00C7047B"/>
    <w:rsid w:val="00C72667"/>
    <w:rsid w:val="00C77295"/>
    <w:rsid w:val="00C80050"/>
    <w:rsid w:val="00C83D43"/>
    <w:rsid w:val="00C84577"/>
    <w:rsid w:val="00C867AD"/>
    <w:rsid w:val="00C8739E"/>
    <w:rsid w:val="00C95E88"/>
    <w:rsid w:val="00C97887"/>
    <w:rsid w:val="00CA1C49"/>
    <w:rsid w:val="00CA4808"/>
    <w:rsid w:val="00CA6CE0"/>
    <w:rsid w:val="00CB1325"/>
    <w:rsid w:val="00CB44C2"/>
    <w:rsid w:val="00CB6C7B"/>
    <w:rsid w:val="00CC130E"/>
    <w:rsid w:val="00CC159C"/>
    <w:rsid w:val="00CC5650"/>
    <w:rsid w:val="00CD0C4A"/>
    <w:rsid w:val="00CD0EF0"/>
    <w:rsid w:val="00CD28C8"/>
    <w:rsid w:val="00CD4B7E"/>
    <w:rsid w:val="00CD74A0"/>
    <w:rsid w:val="00CE218A"/>
    <w:rsid w:val="00CE24AD"/>
    <w:rsid w:val="00CE3477"/>
    <w:rsid w:val="00CE47D2"/>
    <w:rsid w:val="00CE4E7B"/>
    <w:rsid w:val="00CE6F46"/>
    <w:rsid w:val="00CF0BEB"/>
    <w:rsid w:val="00CF2359"/>
    <w:rsid w:val="00CF28DA"/>
    <w:rsid w:val="00CF3B67"/>
    <w:rsid w:val="00CF49B9"/>
    <w:rsid w:val="00CF5A10"/>
    <w:rsid w:val="00CF6673"/>
    <w:rsid w:val="00D042C5"/>
    <w:rsid w:val="00D07FFD"/>
    <w:rsid w:val="00D14647"/>
    <w:rsid w:val="00D16775"/>
    <w:rsid w:val="00D16D1D"/>
    <w:rsid w:val="00D256E3"/>
    <w:rsid w:val="00D27C26"/>
    <w:rsid w:val="00D31404"/>
    <w:rsid w:val="00D32E1D"/>
    <w:rsid w:val="00D414BD"/>
    <w:rsid w:val="00D41CDB"/>
    <w:rsid w:val="00D420AC"/>
    <w:rsid w:val="00D42D18"/>
    <w:rsid w:val="00D46E28"/>
    <w:rsid w:val="00D5099A"/>
    <w:rsid w:val="00D51417"/>
    <w:rsid w:val="00D5480E"/>
    <w:rsid w:val="00D5534E"/>
    <w:rsid w:val="00D622E6"/>
    <w:rsid w:val="00D6328A"/>
    <w:rsid w:val="00D64FDF"/>
    <w:rsid w:val="00D66584"/>
    <w:rsid w:val="00D67029"/>
    <w:rsid w:val="00D67B95"/>
    <w:rsid w:val="00D71558"/>
    <w:rsid w:val="00D7414B"/>
    <w:rsid w:val="00D75F83"/>
    <w:rsid w:val="00D84810"/>
    <w:rsid w:val="00D84C38"/>
    <w:rsid w:val="00D84EDE"/>
    <w:rsid w:val="00D872CE"/>
    <w:rsid w:val="00D95D8B"/>
    <w:rsid w:val="00D96F58"/>
    <w:rsid w:val="00DA2AC3"/>
    <w:rsid w:val="00DA5EB4"/>
    <w:rsid w:val="00DC08B8"/>
    <w:rsid w:val="00DC09B3"/>
    <w:rsid w:val="00DC0CCB"/>
    <w:rsid w:val="00DC539B"/>
    <w:rsid w:val="00DD06AC"/>
    <w:rsid w:val="00DD4E79"/>
    <w:rsid w:val="00DE627F"/>
    <w:rsid w:val="00DF1B90"/>
    <w:rsid w:val="00DF2AEB"/>
    <w:rsid w:val="00DF453E"/>
    <w:rsid w:val="00E0084F"/>
    <w:rsid w:val="00E011A8"/>
    <w:rsid w:val="00E02167"/>
    <w:rsid w:val="00E06FF1"/>
    <w:rsid w:val="00E16627"/>
    <w:rsid w:val="00E20ABB"/>
    <w:rsid w:val="00E2283E"/>
    <w:rsid w:val="00E22A58"/>
    <w:rsid w:val="00E22B73"/>
    <w:rsid w:val="00E23A32"/>
    <w:rsid w:val="00E24410"/>
    <w:rsid w:val="00E36CE2"/>
    <w:rsid w:val="00E37CD2"/>
    <w:rsid w:val="00E40A00"/>
    <w:rsid w:val="00E4109D"/>
    <w:rsid w:val="00E43D46"/>
    <w:rsid w:val="00E4568B"/>
    <w:rsid w:val="00E47181"/>
    <w:rsid w:val="00E517DB"/>
    <w:rsid w:val="00E54B47"/>
    <w:rsid w:val="00E553CA"/>
    <w:rsid w:val="00E560EE"/>
    <w:rsid w:val="00E62801"/>
    <w:rsid w:val="00E65699"/>
    <w:rsid w:val="00E7001E"/>
    <w:rsid w:val="00E70550"/>
    <w:rsid w:val="00E70D39"/>
    <w:rsid w:val="00E8329D"/>
    <w:rsid w:val="00E85669"/>
    <w:rsid w:val="00E877B5"/>
    <w:rsid w:val="00E9280A"/>
    <w:rsid w:val="00E963C3"/>
    <w:rsid w:val="00EA6CCC"/>
    <w:rsid w:val="00EA7416"/>
    <w:rsid w:val="00EB45EC"/>
    <w:rsid w:val="00EB6A24"/>
    <w:rsid w:val="00EB7A4B"/>
    <w:rsid w:val="00EB7D2F"/>
    <w:rsid w:val="00EC2EC1"/>
    <w:rsid w:val="00EC3FC5"/>
    <w:rsid w:val="00ED004E"/>
    <w:rsid w:val="00ED21DC"/>
    <w:rsid w:val="00ED48E2"/>
    <w:rsid w:val="00EE03AE"/>
    <w:rsid w:val="00EE5FF0"/>
    <w:rsid w:val="00EE765B"/>
    <w:rsid w:val="00EF35B5"/>
    <w:rsid w:val="00EF717E"/>
    <w:rsid w:val="00F001F9"/>
    <w:rsid w:val="00F030BB"/>
    <w:rsid w:val="00F04E49"/>
    <w:rsid w:val="00F1151B"/>
    <w:rsid w:val="00F1196D"/>
    <w:rsid w:val="00F13A2E"/>
    <w:rsid w:val="00F13A7D"/>
    <w:rsid w:val="00F13AD5"/>
    <w:rsid w:val="00F16A97"/>
    <w:rsid w:val="00F263FF"/>
    <w:rsid w:val="00F26877"/>
    <w:rsid w:val="00F3303F"/>
    <w:rsid w:val="00F341CB"/>
    <w:rsid w:val="00F35B3D"/>
    <w:rsid w:val="00F400B1"/>
    <w:rsid w:val="00F40333"/>
    <w:rsid w:val="00F414C7"/>
    <w:rsid w:val="00F44502"/>
    <w:rsid w:val="00F44857"/>
    <w:rsid w:val="00F463A4"/>
    <w:rsid w:val="00F50B4C"/>
    <w:rsid w:val="00F5140C"/>
    <w:rsid w:val="00F525CB"/>
    <w:rsid w:val="00F529C4"/>
    <w:rsid w:val="00F65BA3"/>
    <w:rsid w:val="00F65CD2"/>
    <w:rsid w:val="00F70EB3"/>
    <w:rsid w:val="00F743DC"/>
    <w:rsid w:val="00F80CB2"/>
    <w:rsid w:val="00F83FA5"/>
    <w:rsid w:val="00F87F03"/>
    <w:rsid w:val="00F87F04"/>
    <w:rsid w:val="00F87FED"/>
    <w:rsid w:val="00F90923"/>
    <w:rsid w:val="00F94DEA"/>
    <w:rsid w:val="00F97A47"/>
    <w:rsid w:val="00FA2991"/>
    <w:rsid w:val="00FA6E98"/>
    <w:rsid w:val="00FB0D9B"/>
    <w:rsid w:val="00FC09A7"/>
    <w:rsid w:val="00FC3510"/>
    <w:rsid w:val="00FC373A"/>
    <w:rsid w:val="00FC5F80"/>
    <w:rsid w:val="00FC7C54"/>
    <w:rsid w:val="00FD1947"/>
    <w:rsid w:val="00FD2C3C"/>
    <w:rsid w:val="00FD4F26"/>
    <w:rsid w:val="00FE7614"/>
    <w:rsid w:val="00FF13D2"/>
    <w:rsid w:val="00FF1A30"/>
    <w:rsid w:val="00FF3034"/>
    <w:rsid w:val="00FF340C"/>
    <w:rsid w:val="00FF36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A9441F-04E3-43FE-B084-F5F033FE1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F58"/>
  </w:style>
  <w:style w:type="paragraph" w:styleId="1">
    <w:name w:val="heading 1"/>
    <w:basedOn w:val="a"/>
    <w:link w:val="10"/>
    <w:uiPriority w:val="9"/>
    <w:qFormat/>
    <w:rsid w:val="0039478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94783"/>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3947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94783"/>
    <w:rPr>
      <w:color w:val="0000FF"/>
      <w:u w:val="single"/>
    </w:rPr>
  </w:style>
  <w:style w:type="character" w:styleId="a5">
    <w:name w:val="FollowedHyperlink"/>
    <w:basedOn w:val="a0"/>
    <w:uiPriority w:val="99"/>
    <w:semiHidden/>
    <w:unhideWhenUsed/>
    <w:rsid w:val="00394783"/>
    <w:rPr>
      <w:color w:val="800080"/>
      <w:u w:val="single"/>
    </w:rPr>
  </w:style>
  <w:style w:type="character" w:styleId="a6">
    <w:name w:val="Strong"/>
    <w:basedOn w:val="a0"/>
    <w:uiPriority w:val="22"/>
    <w:qFormat/>
    <w:rsid w:val="00394783"/>
    <w:rPr>
      <w:b/>
      <w:bCs/>
    </w:rPr>
  </w:style>
  <w:style w:type="paragraph" w:styleId="2">
    <w:name w:val="Body Text Indent 2"/>
    <w:basedOn w:val="a"/>
    <w:link w:val="20"/>
    <w:uiPriority w:val="99"/>
    <w:semiHidden/>
    <w:rsid w:val="00551202"/>
    <w:pPr>
      <w:spacing w:after="120" w:line="480" w:lineRule="auto"/>
      <w:ind w:left="283"/>
    </w:pPr>
    <w:rPr>
      <w:rFonts w:ascii="Calibri" w:eastAsia="Times New Roman" w:hAnsi="Calibri" w:cs="Times New Roman"/>
      <w:lang w:eastAsia="ru-RU"/>
    </w:rPr>
  </w:style>
  <w:style w:type="character" w:customStyle="1" w:styleId="20">
    <w:name w:val="Основной текст с отступом 2 Знак"/>
    <w:basedOn w:val="a0"/>
    <w:link w:val="2"/>
    <w:uiPriority w:val="99"/>
    <w:semiHidden/>
    <w:rsid w:val="00551202"/>
    <w:rPr>
      <w:rFonts w:ascii="Calibri" w:eastAsia="Times New Roman" w:hAnsi="Calibri" w:cs="Times New Roman"/>
      <w:lang w:eastAsia="ru-RU"/>
    </w:rPr>
  </w:style>
  <w:style w:type="character" w:customStyle="1" w:styleId="cs9d249ccb">
    <w:name w:val="cs9d249ccb"/>
    <w:basedOn w:val="a0"/>
    <w:rsid w:val="00716578"/>
  </w:style>
  <w:style w:type="paragraph" w:styleId="a7">
    <w:name w:val="header"/>
    <w:basedOn w:val="a"/>
    <w:link w:val="a8"/>
    <w:uiPriority w:val="99"/>
    <w:semiHidden/>
    <w:unhideWhenUsed/>
    <w:rsid w:val="000044DD"/>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0044DD"/>
  </w:style>
  <w:style w:type="paragraph" w:styleId="a9">
    <w:name w:val="footer"/>
    <w:basedOn w:val="a"/>
    <w:link w:val="aa"/>
    <w:uiPriority w:val="99"/>
    <w:semiHidden/>
    <w:unhideWhenUsed/>
    <w:rsid w:val="000044DD"/>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0044DD"/>
  </w:style>
  <w:style w:type="table" w:styleId="ab">
    <w:name w:val="Table Grid"/>
    <w:basedOn w:val="a1"/>
    <w:uiPriority w:val="59"/>
    <w:rsid w:val="00AE54B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Balloon Text"/>
    <w:basedOn w:val="a"/>
    <w:link w:val="ad"/>
    <w:uiPriority w:val="99"/>
    <w:semiHidden/>
    <w:unhideWhenUsed/>
    <w:rsid w:val="00E4568B"/>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E4568B"/>
    <w:rPr>
      <w:rFonts w:ascii="Segoe UI" w:hAnsi="Segoe UI" w:cs="Segoe UI"/>
      <w:sz w:val="18"/>
      <w:szCs w:val="18"/>
    </w:rPr>
  </w:style>
  <w:style w:type="paragraph" w:styleId="ae">
    <w:name w:val="List Paragraph"/>
    <w:basedOn w:val="a"/>
    <w:uiPriority w:val="34"/>
    <w:qFormat/>
    <w:rsid w:val="00B03BBD"/>
    <w:pPr>
      <w:ind w:left="720"/>
      <w:contextualSpacing/>
    </w:pPr>
  </w:style>
  <w:style w:type="paragraph" w:styleId="af">
    <w:name w:val="Body Text Indent"/>
    <w:basedOn w:val="a"/>
    <w:link w:val="af0"/>
    <w:uiPriority w:val="99"/>
    <w:semiHidden/>
    <w:unhideWhenUsed/>
    <w:rsid w:val="00886602"/>
    <w:pPr>
      <w:spacing w:after="120"/>
      <w:ind w:left="283"/>
    </w:pPr>
  </w:style>
  <w:style w:type="character" w:customStyle="1" w:styleId="af0">
    <w:name w:val="Основной текст с отступом Знак"/>
    <w:basedOn w:val="a0"/>
    <w:link w:val="af"/>
    <w:uiPriority w:val="99"/>
    <w:semiHidden/>
    <w:rsid w:val="00886602"/>
  </w:style>
  <w:style w:type="paragraph" w:customStyle="1" w:styleId="21">
    <w:name w:val="Основной текст с отступом 21"/>
    <w:basedOn w:val="a"/>
    <w:uiPriority w:val="99"/>
    <w:rsid w:val="00886602"/>
    <w:pPr>
      <w:spacing w:after="0" w:line="240" w:lineRule="auto"/>
      <w:ind w:firstLine="851"/>
      <w:jc w:val="both"/>
    </w:pPr>
    <w:rPr>
      <w:rFonts w:ascii="Times New Roman" w:eastAsia="Times New Roman" w:hAnsi="Times New Roman" w:cs="Times New Roman"/>
      <w:sz w:val="24"/>
      <w:szCs w:val="20"/>
      <w:lang w:eastAsia="ru-RU"/>
    </w:rPr>
  </w:style>
  <w:style w:type="paragraph" w:customStyle="1" w:styleId="22">
    <w:name w:val="Основной текст с отступом 22"/>
    <w:basedOn w:val="a"/>
    <w:rsid w:val="00886602"/>
    <w:pPr>
      <w:spacing w:after="0" w:line="240" w:lineRule="auto"/>
      <w:ind w:firstLine="851"/>
      <w:jc w:val="both"/>
    </w:pPr>
    <w:rPr>
      <w:rFonts w:ascii="Times New Roman" w:eastAsia="Times New Roman" w:hAnsi="Times New Roman" w:cs="Times New Roman"/>
      <w:sz w:val="24"/>
      <w:szCs w:val="20"/>
      <w:lang w:eastAsia="ru-RU"/>
    </w:rPr>
  </w:style>
  <w:style w:type="paragraph" w:styleId="af1">
    <w:name w:val="No Spacing"/>
    <w:uiPriority w:val="1"/>
    <w:qFormat/>
    <w:rsid w:val="00497261"/>
    <w:pPr>
      <w:spacing w:after="0" w:line="240" w:lineRule="auto"/>
    </w:pPr>
    <w:rPr>
      <w:rFonts w:ascii="Times New Roman" w:eastAsia="Times New Roman" w:hAnsi="Times New Roman" w:cs="Times New Roman"/>
      <w:sz w:val="24"/>
      <w:szCs w:val="24"/>
      <w:lang w:eastAsia="ru-RU"/>
    </w:rPr>
  </w:style>
  <w:style w:type="paragraph" w:customStyle="1" w:styleId="11">
    <w:name w:val="Абзац списка1"/>
    <w:basedOn w:val="a"/>
    <w:rsid w:val="000D1680"/>
    <w:pPr>
      <w:ind w:left="720"/>
      <w:contextualSpacing/>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48967">
      <w:bodyDiv w:val="1"/>
      <w:marLeft w:val="0"/>
      <w:marRight w:val="0"/>
      <w:marTop w:val="0"/>
      <w:marBottom w:val="0"/>
      <w:divBdr>
        <w:top w:val="none" w:sz="0" w:space="0" w:color="auto"/>
        <w:left w:val="none" w:sz="0" w:space="0" w:color="auto"/>
        <w:bottom w:val="none" w:sz="0" w:space="0" w:color="auto"/>
        <w:right w:val="none" w:sz="0" w:space="0" w:color="auto"/>
      </w:divBdr>
    </w:div>
    <w:div w:id="166789668">
      <w:bodyDiv w:val="1"/>
      <w:marLeft w:val="0"/>
      <w:marRight w:val="0"/>
      <w:marTop w:val="0"/>
      <w:marBottom w:val="0"/>
      <w:divBdr>
        <w:top w:val="none" w:sz="0" w:space="0" w:color="auto"/>
        <w:left w:val="none" w:sz="0" w:space="0" w:color="auto"/>
        <w:bottom w:val="none" w:sz="0" w:space="0" w:color="auto"/>
        <w:right w:val="none" w:sz="0" w:space="0" w:color="auto"/>
      </w:divBdr>
    </w:div>
    <w:div w:id="1050031154">
      <w:bodyDiv w:val="1"/>
      <w:marLeft w:val="0"/>
      <w:marRight w:val="0"/>
      <w:marTop w:val="0"/>
      <w:marBottom w:val="0"/>
      <w:divBdr>
        <w:top w:val="none" w:sz="0" w:space="0" w:color="auto"/>
        <w:left w:val="none" w:sz="0" w:space="0" w:color="auto"/>
        <w:bottom w:val="none" w:sz="0" w:space="0" w:color="auto"/>
        <w:right w:val="none" w:sz="0" w:space="0" w:color="auto"/>
      </w:divBdr>
    </w:div>
    <w:div w:id="1142576186">
      <w:bodyDiv w:val="1"/>
      <w:marLeft w:val="0"/>
      <w:marRight w:val="0"/>
      <w:marTop w:val="0"/>
      <w:marBottom w:val="0"/>
      <w:divBdr>
        <w:top w:val="none" w:sz="0" w:space="0" w:color="auto"/>
        <w:left w:val="none" w:sz="0" w:space="0" w:color="auto"/>
        <w:bottom w:val="none" w:sz="0" w:space="0" w:color="auto"/>
        <w:right w:val="none" w:sz="0" w:space="0" w:color="auto"/>
      </w:divBdr>
    </w:div>
    <w:div w:id="1809468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konprost.ru/content/base/120732" TargetMode="External"/><Relationship Id="rId13" Type="http://schemas.openxmlformats.org/officeDocument/2006/relationships/hyperlink" Target="https://ru.wikipedia.org/wiki/%D0%9E%D0%BB%D1%8C%D0%B3%D0%B0_%28%D0%9F%D1%80%D0%B8%D0%BC%D0%BE%D1%80%D1%81%D0%BA%D0%B8%D0%B9_%D0%BA%D1%80%D0%B0%D0%B9%29"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u.wikipedia.org/wiki/1926_%D0%B3%D0%BE%D0%B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ochka-na-karte.ru/Goroda-i-Gosudarstva/4680-Kavalerovo.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92%D1%81%D0%B5%D1%80%D0%BE%D1%81%D1%81%D0%B8%D0%B9%D1%81%D0%BA%D0%B8%D0%B9_%D0%A6%D0%B5%D0%BD%D1%82%D1%80%D0%B0%D0%BB%D1%8C%D0%BD%D1%8B%D0%B9_%D0%98%D1%81%D0%BF%D0%BE%D0%BB%D0%BD%D0%B8%D1%82%D0%B5%D0%BB%D1%8C%D0%BD%D1%8B%D0%B9_%D0%9A%D0%BE%D0%BC%D0%B8%D1%82%D0%B5%D1%82" TargetMode="External"/><Relationship Id="rId5" Type="http://schemas.openxmlformats.org/officeDocument/2006/relationships/webSettings" Target="webSettings.xml"/><Relationship Id="rId15" Type="http://schemas.openxmlformats.org/officeDocument/2006/relationships/hyperlink" Target="https://tochka-na-karte.ru/Goroda-i-Gosudarstva/14579-Lazo.html" TargetMode="External"/><Relationship Id="rId10" Type="http://schemas.openxmlformats.org/officeDocument/2006/relationships/hyperlink" Target="http://www.zakonprost.ru/content/base/13485" TargetMode="External"/><Relationship Id="rId4" Type="http://schemas.openxmlformats.org/officeDocument/2006/relationships/settings" Target="settings.xml"/><Relationship Id="rId9" Type="http://schemas.openxmlformats.org/officeDocument/2006/relationships/hyperlink" Target="http://www.zakonprost.ru/content/base/121566" TargetMode="External"/><Relationship Id="rId14" Type="http://schemas.openxmlformats.org/officeDocument/2006/relationships/hyperlink" Target="https://tochka-na-karte.ru/Goroda-i-Gosudarstva/271-Vladivostok.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D6888B-19A3-4D2C-B158-E6A922B4B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5449</TotalTime>
  <Pages>59</Pages>
  <Words>20166</Words>
  <Characters>114949</Characters>
  <Application>Microsoft Office Word</Application>
  <DocSecurity>0</DocSecurity>
  <Lines>957</Lines>
  <Paragraphs>269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Шинкоренко</dc:creator>
  <cp:keywords/>
  <dc:description/>
  <cp:lastModifiedBy>Ткаченко</cp:lastModifiedBy>
  <cp:revision>787</cp:revision>
  <cp:lastPrinted>2020-03-15T23:41:00Z</cp:lastPrinted>
  <dcterms:created xsi:type="dcterms:W3CDTF">2019-08-08T00:53:00Z</dcterms:created>
  <dcterms:modified xsi:type="dcterms:W3CDTF">2021-04-16T06:50:00Z</dcterms:modified>
</cp:coreProperties>
</file>