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0DFA" w:rsidRDefault="00020DFA" w:rsidP="00020DFA">
      <w:pPr>
        <w:rPr>
          <w:sz w:val="24"/>
          <w:szCs w:val="24"/>
        </w:rPr>
      </w:pPr>
      <w:r>
        <w:rPr>
          <w:noProof/>
        </w:rPr>
        <w:drawing>
          <wp:anchor distT="36195" distB="36195" distL="6401435" distR="6401435" simplePos="0" relativeHeight="251658240" behindDoc="0" locked="0" layoutInCell="1" allowOverlap="1">
            <wp:simplePos x="0" y="0"/>
            <wp:positionH relativeFrom="page">
              <wp:posOffset>3408045</wp:posOffset>
            </wp:positionH>
            <wp:positionV relativeFrom="paragraph">
              <wp:posOffset>0</wp:posOffset>
            </wp:positionV>
            <wp:extent cx="647700" cy="866775"/>
            <wp:effectExtent l="19050" t="0" r="0" b="0"/>
            <wp:wrapTopAndBottom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6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866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sz w:val="24"/>
        </w:rPr>
        <w:t xml:space="preserve">                                                                                                     </w:t>
      </w:r>
      <w:r>
        <w:rPr>
          <w:sz w:val="26"/>
        </w:rPr>
        <w:t xml:space="preserve">                                                                                                                                   </w:t>
      </w:r>
    </w:p>
    <w:p w:rsidR="00020DFA" w:rsidRDefault="00020DFA" w:rsidP="00020DFA">
      <w:pPr>
        <w:spacing w:line="360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ФИНАНСОВЫЙ ОТДЕЛ</w:t>
      </w:r>
    </w:p>
    <w:p w:rsidR="00020DFA" w:rsidRDefault="00020DFA" w:rsidP="00020DFA">
      <w:pPr>
        <w:spacing w:line="360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АДМИНИСТРАЦИИ ОЛЬГИНСКОГО МУНИЦИПАЛЬНОГО РАЙОНА</w:t>
      </w:r>
    </w:p>
    <w:p w:rsidR="00020DFA" w:rsidRDefault="00020DFA" w:rsidP="00020DFA">
      <w:pPr>
        <w:tabs>
          <w:tab w:val="left" w:pos="6270"/>
        </w:tabs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                                                                      </w:t>
      </w:r>
    </w:p>
    <w:p w:rsidR="00020DFA" w:rsidRDefault="00020DFA" w:rsidP="00020DFA">
      <w:pPr>
        <w:tabs>
          <w:tab w:val="left" w:pos="6270"/>
        </w:tabs>
        <w:rPr>
          <w:sz w:val="16"/>
          <w:szCs w:val="16"/>
        </w:rPr>
      </w:pPr>
      <w:r>
        <w:rPr>
          <w:sz w:val="16"/>
          <w:szCs w:val="16"/>
        </w:rPr>
        <w:tab/>
      </w:r>
    </w:p>
    <w:p w:rsidR="00020DFA" w:rsidRDefault="00020DFA" w:rsidP="00020DFA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ПРИКАЗ</w:t>
      </w:r>
    </w:p>
    <w:p w:rsidR="00020DFA" w:rsidRDefault="00020DFA" w:rsidP="00020DFA">
      <w:pPr>
        <w:tabs>
          <w:tab w:val="left" w:pos="6270"/>
        </w:tabs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</w:t>
      </w:r>
    </w:p>
    <w:p w:rsidR="00020DFA" w:rsidRDefault="00020DFA" w:rsidP="00020DFA">
      <w:pPr>
        <w:jc w:val="center"/>
        <w:rPr>
          <w:b/>
          <w:sz w:val="26"/>
          <w:szCs w:val="26"/>
        </w:rPr>
      </w:pPr>
    </w:p>
    <w:p w:rsidR="00020DFA" w:rsidRDefault="00020DFA" w:rsidP="00020DFA">
      <w:pPr>
        <w:jc w:val="center"/>
        <w:rPr>
          <w:b/>
          <w:sz w:val="26"/>
          <w:szCs w:val="26"/>
        </w:rPr>
      </w:pPr>
      <w:proofErr w:type="spellStart"/>
      <w:r>
        <w:rPr>
          <w:b/>
          <w:sz w:val="26"/>
          <w:szCs w:val="26"/>
        </w:rPr>
        <w:t>пгт</w:t>
      </w:r>
      <w:proofErr w:type="spellEnd"/>
      <w:r>
        <w:rPr>
          <w:b/>
          <w:sz w:val="26"/>
          <w:szCs w:val="26"/>
        </w:rPr>
        <w:t>. Ольга</w:t>
      </w:r>
    </w:p>
    <w:p w:rsidR="00020DFA" w:rsidRDefault="00020DFA" w:rsidP="00020DFA">
      <w:pPr>
        <w:ind w:left="-142"/>
        <w:rPr>
          <w:sz w:val="28"/>
          <w:szCs w:val="28"/>
          <w:u w:val="single"/>
        </w:rPr>
      </w:pPr>
      <w:r>
        <w:rPr>
          <w:b/>
          <w:sz w:val="26"/>
          <w:szCs w:val="26"/>
        </w:rPr>
        <w:t xml:space="preserve">     22.03.2017</w:t>
      </w:r>
      <w:r>
        <w:rPr>
          <w:b/>
          <w:sz w:val="28"/>
          <w:szCs w:val="28"/>
        </w:rPr>
        <w:t xml:space="preserve">   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6"/>
          <w:szCs w:val="26"/>
        </w:rPr>
        <w:t xml:space="preserve">                                                     </w:t>
      </w:r>
      <w:r>
        <w:rPr>
          <w:b/>
          <w:sz w:val="28"/>
          <w:szCs w:val="28"/>
        </w:rPr>
        <w:t>№  14</w:t>
      </w:r>
    </w:p>
    <w:p w:rsidR="00020DFA" w:rsidRDefault="00020DFA" w:rsidP="00020DFA">
      <w:pPr>
        <w:rPr>
          <w:sz w:val="26"/>
          <w:szCs w:val="26"/>
          <w:u w:val="single"/>
        </w:rPr>
      </w:pPr>
    </w:p>
    <w:p w:rsidR="00020DFA" w:rsidRDefault="00020DFA" w:rsidP="00020DFA">
      <w:pPr>
        <w:rPr>
          <w:sz w:val="26"/>
          <w:szCs w:val="26"/>
          <w:u w:val="single"/>
        </w:rPr>
      </w:pPr>
    </w:p>
    <w:p w:rsidR="00020DFA" w:rsidRDefault="00020DFA" w:rsidP="00020DFA">
      <w:pPr>
        <w:ind w:leftChars="250" w:left="500" w:rightChars="150" w:right="30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О внесении изменений в состав, закрепленных за главным</w:t>
      </w:r>
    </w:p>
    <w:p w:rsidR="00020DFA" w:rsidRDefault="00020DFA" w:rsidP="00020DFA">
      <w:pPr>
        <w:ind w:leftChars="250" w:left="500" w:rightChars="150" w:right="300"/>
        <w:jc w:val="center"/>
        <w:rPr>
          <w:sz w:val="28"/>
          <w:szCs w:val="28"/>
        </w:rPr>
      </w:pPr>
      <w:r>
        <w:rPr>
          <w:sz w:val="28"/>
          <w:szCs w:val="28"/>
        </w:rPr>
        <w:t>администратором доходов районного бюджета кода</w:t>
      </w:r>
    </w:p>
    <w:p w:rsidR="00020DFA" w:rsidRDefault="00020DFA" w:rsidP="00020DFA">
      <w:pPr>
        <w:ind w:leftChars="250" w:left="500" w:rightChars="150" w:right="30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классификации доходов бюджета </w:t>
      </w:r>
      <w:proofErr w:type="spellStart"/>
      <w:r>
        <w:rPr>
          <w:sz w:val="28"/>
          <w:szCs w:val="28"/>
        </w:rPr>
        <w:t>Ольгинского</w:t>
      </w:r>
      <w:proofErr w:type="spellEnd"/>
      <w:r>
        <w:rPr>
          <w:sz w:val="28"/>
          <w:szCs w:val="28"/>
        </w:rPr>
        <w:t xml:space="preserve"> </w:t>
      </w:r>
    </w:p>
    <w:p w:rsidR="00020DFA" w:rsidRDefault="00020DFA" w:rsidP="00020DFA">
      <w:pPr>
        <w:ind w:leftChars="250" w:left="500" w:rightChars="150" w:right="300"/>
        <w:jc w:val="center"/>
        <w:rPr>
          <w:sz w:val="28"/>
          <w:szCs w:val="28"/>
        </w:rPr>
      </w:pPr>
      <w:r>
        <w:rPr>
          <w:sz w:val="28"/>
          <w:szCs w:val="28"/>
        </w:rPr>
        <w:t>муниципального района</w:t>
      </w:r>
    </w:p>
    <w:p w:rsidR="00020DFA" w:rsidRDefault="00020DFA" w:rsidP="00020DFA">
      <w:pPr>
        <w:ind w:leftChars="250" w:left="500" w:rightChars="150" w:right="30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</w:t>
      </w:r>
    </w:p>
    <w:p w:rsidR="00020DFA" w:rsidRDefault="00020DFA" w:rsidP="00020DFA">
      <w:pPr>
        <w:ind w:leftChars="250" w:left="500" w:rightChars="150" w:right="30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</w:t>
      </w:r>
    </w:p>
    <w:p w:rsidR="00020DFA" w:rsidRDefault="00020DFA" w:rsidP="00020DFA">
      <w:pPr>
        <w:ind w:leftChars="250" w:left="500" w:rightChars="150" w:right="300"/>
        <w:jc w:val="center"/>
        <w:rPr>
          <w:sz w:val="28"/>
          <w:szCs w:val="28"/>
        </w:rPr>
      </w:pPr>
    </w:p>
    <w:p w:rsidR="00020DFA" w:rsidRDefault="00020DFA" w:rsidP="00020DFA">
      <w:pPr>
        <w:spacing w:line="360" w:lineRule="auto"/>
        <w:ind w:leftChars="71" w:left="142" w:rightChars="150" w:right="300" w:firstLine="57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На основании  статьи 20 Бюджетного кодекса Российской Федерации, приказа Министерства фи</w:t>
      </w:r>
      <w:r w:rsidR="00A83573">
        <w:rPr>
          <w:sz w:val="28"/>
          <w:szCs w:val="28"/>
        </w:rPr>
        <w:t xml:space="preserve">нансов Российской Федерации от </w:t>
      </w:r>
      <w:r>
        <w:rPr>
          <w:sz w:val="28"/>
          <w:szCs w:val="28"/>
        </w:rPr>
        <w:t xml:space="preserve">1 марта 2017 года №27 </w:t>
      </w:r>
      <w:proofErr w:type="spellStart"/>
      <w:proofErr w:type="gramStart"/>
      <w:r>
        <w:rPr>
          <w:sz w:val="28"/>
          <w:szCs w:val="28"/>
        </w:rPr>
        <w:t>н</w:t>
      </w:r>
      <w:proofErr w:type="spellEnd"/>
      <w:proofErr w:type="gramEnd"/>
      <w:r w:rsidR="00E36854">
        <w:rPr>
          <w:sz w:val="28"/>
          <w:szCs w:val="28"/>
        </w:rPr>
        <w:t xml:space="preserve"> «</w:t>
      </w:r>
      <w:proofErr w:type="gramStart"/>
      <w:r w:rsidR="00E36854">
        <w:rPr>
          <w:sz w:val="28"/>
          <w:szCs w:val="28"/>
        </w:rPr>
        <w:t>О</w:t>
      </w:r>
      <w:proofErr w:type="gramEnd"/>
      <w:r w:rsidR="00A83573">
        <w:rPr>
          <w:sz w:val="28"/>
          <w:szCs w:val="28"/>
        </w:rPr>
        <w:t xml:space="preserve"> внесении </w:t>
      </w:r>
      <w:r w:rsidR="00E36854">
        <w:rPr>
          <w:sz w:val="28"/>
          <w:szCs w:val="28"/>
        </w:rPr>
        <w:t xml:space="preserve"> изменений в Указания о порядке применения бюджетной классификации Российской Федерации, утвержденные приказом</w:t>
      </w:r>
      <w:r w:rsidR="000110DD">
        <w:rPr>
          <w:sz w:val="28"/>
          <w:szCs w:val="28"/>
        </w:rPr>
        <w:t xml:space="preserve"> </w:t>
      </w:r>
      <w:r w:rsidR="00A83573">
        <w:rPr>
          <w:sz w:val="28"/>
          <w:szCs w:val="28"/>
        </w:rPr>
        <w:t xml:space="preserve"> Министерства</w:t>
      </w:r>
      <w:r w:rsidR="00E36854">
        <w:rPr>
          <w:sz w:val="28"/>
          <w:szCs w:val="28"/>
        </w:rPr>
        <w:t xml:space="preserve"> фи</w:t>
      </w:r>
      <w:r w:rsidR="00A83573">
        <w:rPr>
          <w:sz w:val="28"/>
          <w:szCs w:val="28"/>
        </w:rPr>
        <w:t xml:space="preserve">нансов Российской Федерации от </w:t>
      </w:r>
      <w:r w:rsidR="00E36854">
        <w:rPr>
          <w:sz w:val="28"/>
          <w:szCs w:val="28"/>
        </w:rPr>
        <w:t>1 июля 2013 года №65н»</w:t>
      </w:r>
    </w:p>
    <w:p w:rsidR="00020DFA" w:rsidRDefault="00020DFA" w:rsidP="00020DFA">
      <w:pPr>
        <w:spacing w:line="360" w:lineRule="auto"/>
        <w:ind w:leftChars="425" w:left="850" w:rightChars="150" w:right="300" w:firstLine="576"/>
        <w:jc w:val="both"/>
        <w:rPr>
          <w:sz w:val="28"/>
          <w:szCs w:val="28"/>
        </w:rPr>
      </w:pPr>
    </w:p>
    <w:p w:rsidR="00020DFA" w:rsidRDefault="00020DFA" w:rsidP="00020DFA">
      <w:pPr>
        <w:ind w:leftChars="250" w:left="500" w:rightChars="150" w:right="300" w:firstLine="578"/>
        <w:jc w:val="both"/>
        <w:rPr>
          <w:sz w:val="28"/>
          <w:szCs w:val="28"/>
        </w:rPr>
      </w:pPr>
    </w:p>
    <w:p w:rsidR="00020DFA" w:rsidRDefault="0056465A" w:rsidP="0056465A">
      <w:pPr>
        <w:ind w:rightChars="150" w:right="3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020DFA">
        <w:rPr>
          <w:sz w:val="28"/>
          <w:szCs w:val="28"/>
        </w:rPr>
        <w:t>ПРИКАЗЫВАЮ:</w:t>
      </w:r>
    </w:p>
    <w:p w:rsidR="00020DFA" w:rsidRDefault="00020DFA" w:rsidP="00020DFA">
      <w:pPr>
        <w:ind w:leftChars="250" w:left="500" w:rightChars="150" w:right="300" w:firstLine="578"/>
        <w:jc w:val="both"/>
        <w:rPr>
          <w:sz w:val="28"/>
          <w:szCs w:val="28"/>
        </w:rPr>
      </w:pPr>
    </w:p>
    <w:p w:rsidR="00020DFA" w:rsidRDefault="00020DFA" w:rsidP="00020DFA">
      <w:pPr>
        <w:ind w:leftChars="250" w:left="500" w:rightChars="150" w:right="300" w:firstLine="578"/>
        <w:jc w:val="both"/>
        <w:rPr>
          <w:sz w:val="28"/>
          <w:szCs w:val="28"/>
        </w:rPr>
      </w:pPr>
    </w:p>
    <w:p w:rsidR="00020DFA" w:rsidRDefault="00020DFA" w:rsidP="00020DFA">
      <w:pPr>
        <w:spacing w:line="360" w:lineRule="auto"/>
        <w:ind w:rightChars="150" w:right="3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1.  Исключить закрепленный з</w:t>
      </w:r>
      <w:r w:rsidR="00E36854">
        <w:rPr>
          <w:sz w:val="28"/>
          <w:szCs w:val="28"/>
        </w:rPr>
        <w:t>а главным администратором доходов</w:t>
      </w:r>
      <w:r>
        <w:rPr>
          <w:sz w:val="28"/>
          <w:szCs w:val="28"/>
        </w:rPr>
        <w:t xml:space="preserve"> </w:t>
      </w:r>
      <w:r w:rsidR="0043124B">
        <w:rPr>
          <w:sz w:val="28"/>
          <w:szCs w:val="28"/>
        </w:rPr>
        <w:t>районного бюджета по главе 963</w:t>
      </w:r>
      <w:r>
        <w:rPr>
          <w:sz w:val="28"/>
          <w:szCs w:val="28"/>
        </w:rPr>
        <w:t xml:space="preserve"> «Администрация </w:t>
      </w:r>
      <w:proofErr w:type="spellStart"/>
      <w:r>
        <w:rPr>
          <w:sz w:val="28"/>
          <w:szCs w:val="28"/>
        </w:rPr>
        <w:t>Ольгинского</w:t>
      </w:r>
      <w:proofErr w:type="spellEnd"/>
      <w:r>
        <w:rPr>
          <w:sz w:val="28"/>
          <w:szCs w:val="28"/>
        </w:rPr>
        <w:t xml:space="preserve"> муниципального района» следующий доходный источник:</w:t>
      </w:r>
    </w:p>
    <w:p w:rsidR="00020DFA" w:rsidRDefault="00020DFA" w:rsidP="00020DFA">
      <w:pPr>
        <w:spacing w:line="360" w:lineRule="auto"/>
        <w:ind w:rightChars="150" w:right="300"/>
        <w:jc w:val="both"/>
        <w:rPr>
          <w:sz w:val="28"/>
          <w:szCs w:val="28"/>
        </w:rPr>
      </w:pPr>
      <w:r>
        <w:rPr>
          <w:sz w:val="28"/>
          <w:szCs w:val="28"/>
        </w:rPr>
        <w:t>963 2 02 25064 05 0000 151- Субсидии бюджетам муниципальных районов на государственную поддержку малого и среднего предпринимательства, включая крестьянские (фермерские) хозяйства.</w:t>
      </w:r>
    </w:p>
    <w:p w:rsidR="00020DFA" w:rsidRDefault="00EF3236" w:rsidP="009F59F0">
      <w:pPr>
        <w:spacing w:line="360" w:lineRule="auto"/>
        <w:ind w:rightChars="150" w:right="30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</w:t>
      </w:r>
      <w:r w:rsidR="00020DFA">
        <w:rPr>
          <w:sz w:val="28"/>
          <w:szCs w:val="28"/>
        </w:rPr>
        <w:t>2. Закрепить з</w:t>
      </w:r>
      <w:r w:rsidR="00424508">
        <w:rPr>
          <w:sz w:val="28"/>
          <w:szCs w:val="28"/>
        </w:rPr>
        <w:t>а главным администратором доходов</w:t>
      </w:r>
      <w:r w:rsidR="00020DFA">
        <w:rPr>
          <w:sz w:val="28"/>
          <w:szCs w:val="28"/>
        </w:rPr>
        <w:t xml:space="preserve"> </w:t>
      </w:r>
      <w:r w:rsidR="0043124B">
        <w:rPr>
          <w:sz w:val="28"/>
          <w:szCs w:val="28"/>
        </w:rPr>
        <w:t xml:space="preserve">районного бюджета по главе 963 </w:t>
      </w:r>
      <w:r w:rsidR="00020DFA">
        <w:rPr>
          <w:sz w:val="28"/>
          <w:szCs w:val="28"/>
        </w:rPr>
        <w:t xml:space="preserve">«Администрация </w:t>
      </w:r>
      <w:proofErr w:type="spellStart"/>
      <w:r w:rsidR="00020DFA">
        <w:rPr>
          <w:sz w:val="28"/>
          <w:szCs w:val="28"/>
        </w:rPr>
        <w:t>Ольгинского</w:t>
      </w:r>
      <w:proofErr w:type="spellEnd"/>
      <w:r w:rsidR="00020DFA">
        <w:rPr>
          <w:sz w:val="28"/>
          <w:szCs w:val="28"/>
        </w:rPr>
        <w:t xml:space="preserve"> муниципального района» следующий доходный источник:</w:t>
      </w:r>
    </w:p>
    <w:p w:rsidR="00020DFA" w:rsidRDefault="00020DFA" w:rsidP="00020DFA">
      <w:pPr>
        <w:spacing w:line="360" w:lineRule="auto"/>
        <w:ind w:rightChars="150" w:right="300"/>
        <w:jc w:val="both"/>
        <w:rPr>
          <w:sz w:val="28"/>
          <w:szCs w:val="28"/>
        </w:rPr>
      </w:pPr>
      <w:r>
        <w:rPr>
          <w:sz w:val="28"/>
          <w:szCs w:val="28"/>
        </w:rPr>
        <w:t>963 2 02 25527 05 0000 151</w:t>
      </w:r>
      <w:r>
        <w:rPr>
          <w:sz w:val="26"/>
          <w:szCs w:val="26"/>
        </w:rPr>
        <w:t xml:space="preserve"> - </w:t>
      </w:r>
      <w:r>
        <w:rPr>
          <w:sz w:val="28"/>
          <w:szCs w:val="28"/>
        </w:rPr>
        <w:t>Субсидии бюджетам муниципальных районов на государственную поддержку малого и среднего предпринимательства, включая крестьянские (фермерские) хозяйства, а также на реализацию мероприятий по поддержке молодежного предпринимательства</w:t>
      </w:r>
      <w:r w:rsidR="00404259">
        <w:rPr>
          <w:sz w:val="28"/>
          <w:szCs w:val="28"/>
        </w:rPr>
        <w:t>.</w:t>
      </w:r>
    </w:p>
    <w:p w:rsidR="00020DFA" w:rsidRDefault="00020DFA" w:rsidP="00020DFA">
      <w:pPr>
        <w:spacing w:line="360" w:lineRule="auto"/>
        <w:ind w:rightChars="150" w:right="300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3.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исполнением настоящего приказа оставляю за собой.</w:t>
      </w:r>
    </w:p>
    <w:p w:rsidR="00020DFA" w:rsidRDefault="00020DFA" w:rsidP="00020DFA">
      <w:pPr>
        <w:tabs>
          <w:tab w:val="left" w:pos="708"/>
          <w:tab w:val="left" w:pos="1416"/>
          <w:tab w:val="left" w:pos="4800"/>
        </w:tabs>
        <w:ind w:leftChars="250" w:left="500" w:rightChars="150" w:right="300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                                             </w:t>
      </w:r>
    </w:p>
    <w:p w:rsidR="00020DFA" w:rsidRDefault="00020DFA" w:rsidP="00020DFA">
      <w:pPr>
        <w:tabs>
          <w:tab w:val="left" w:pos="708"/>
          <w:tab w:val="left" w:pos="1416"/>
          <w:tab w:val="left" w:pos="4800"/>
        </w:tabs>
        <w:ind w:leftChars="250" w:left="500" w:rightChars="150" w:right="3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</w:t>
      </w:r>
    </w:p>
    <w:p w:rsidR="00020DFA" w:rsidRDefault="00020DFA" w:rsidP="00020DFA">
      <w:pPr>
        <w:ind w:leftChars="-175" w:left="1" w:rightChars="150" w:right="300" w:hanging="3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И.о. начальника финансового отдела                                          Т.Г. Портнова</w:t>
      </w:r>
    </w:p>
    <w:p w:rsidR="00C65AE4" w:rsidRDefault="00C65AE4"/>
    <w:sectPr w:rsidR="00C65AE4" w:rsidSect="00EF3236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20DFA"/>
    <w:rsid w:val="000110DD"/>
    <w:rsid w:val="00020DFA"/>
    <w:rsid w:val="001F6F22"/>
    <w:rsid w:val="00404259"/>
    <w:rsid w:val="00424508"/>
    <w:rsid w:val="0043124B"/>
    <w:rsid w:val="0056465A"/>
    <w:rsid w:val="009F59F0"/>
    <w:rsid w:val="00A83573"/>
    <w:rsid w:val="00AF0FE6"/>
    <w:rsid w:val="00C65AE4"/>
    <w:rsid w:val="00E34B35"/>
    <w:rsid w:val="00E36854"/>
    <w:rsid w:val="00EF32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0D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146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334</Words>
  <Characters>1904</Characters>
  <Application>Microsoft Office Word</Application>
  <DocSecurity>0</DocSecurity>
  <Lines>15</Lines>
  <Paragraphs>4</Paragraphs>
  <ScaleCrop>false</ScaleCrop>
  <Company/>
  <LinksUpToDate>false</LinksUpToDate>
  <CharactersWithSpaces>2234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Борисова</dc:creator>
  <cp:keywords/>
  <dc:description/>
  <cp:lastModifiedBy>Борисова</cp:lastModifiedBy>
  <cp:revision>12</cp:revision>
  <dcterms:created xsi:type="dcterms:W3CDTF">2017-03-22T05:56:00Z</dcterms:created>
  <dcterms:modified xsi:type="dcterms:W3CDTF">2017-03-22T06:52:00Z</dcterms:modified>
</cp:coreProperties>
</file>