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xls" ContentType="application/vnd.ms-exce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DAB" w:rsidRPr="00A55201" w:rsidRDefault="003F7DAB" w:rsidP="0066767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Б</w:t>
      </w:r>
      <w:r w:rsidRPr="00A55201">
        <w:rPr>
          <w:b/>
          <w:sz w:val="32"/>
          <w:szCs w:val="32"/>
        </w:rPr>
        <w:t xml:space="preserve">юджет </w:t>
      </w:r>
      <w:r>
        <w:rPr>
          <w:b/>
          <w:sz w:val="32"/>
          <w:szCs w:val="32"/>
        </w:rPr>
        <w:t>Молдавановского сельского поселения</w:t>
      </w:r>
    </w:p>
    <w:p w:rsidR="003F7DAB" w:rsidRPr="00A55201" w:rsidRDefault="003F7DAB" w:rsidP="00A5520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на </w:t>
      </w:r>
      <w:r w:rsidRPr="00A55201">
        <w:rPr>
          <w:b/>
          <w:sz w:val="32"/>
          <w:szCs w:val="32"/>
        </w:rPr>
        <w:t>201</w:t>
      </w:r>
      <w:r>
        <w:rPr>
          <w:b/>
          <w:sz w:val="32"/>
          <w:szCs w:val="32"/>
        </w:rPr>
        <w:t xml:space="preserve">6 </w:t>
      </w:r>
      <w:r w:rsidRPr="00A55201">
        <w:rPr>
          <w:b/>
          <w:sz w:val="32"/>
          <w:szCs w:val="32"/>
        </w:rPr>
        <w:t>год</w:t>
      </w:r>
    </w:p>
    <w:p w:rsidR="003F7DAB" w:rsidRPr="00A55201" w:rsidRDefault="003F7DAB" w:rsidP="00A55201">
      <w:pPr>
        <w:jc w:val="both"/>
        <w:rPr>
          <w:b/>
        </w:rPr>
      </w:pPr>
    </w:p>
    <w:p w:rsidR="003F7DAB" w:rsidRPr="00CD5306" w:rsidRDefault="003F7DAB" w:rsidP="00CA5374">
      <w:pPr>
        <w:spacing w:line="360" w:lineRule="auto"/>
        <w:ind w:firstLine="709"/>
        <w:jc w:val="both"/>
        <w:rPr>
          <w:bCs/>
          <w:sz w:val="26"/>
          <w:szCs w:val="26"/>
        </w:rPr>
      </w:pPr>
      <w:r w:rsidRPr="00CD5306">
        <w:rPr>
          <w:sz w:val="26"/>
          <w:szCs w:val="26"/>
        </w:rPr>
        <w:t>Б</w:t>
      </w:r>
      <w:r w:rsidRPr="00CD5306">
        <w:rPr>
          <w:color w:val="000000"/>
          <w:sz w:val="26"/>
          <w:szCs w:val="26"/>
        </w:rPr>
        <w:t xml:space="preserve">юджет </w:t>
      </w:r>
      <w:r>
        <w:rPr>
          <w:color w:val="000000"/>
          <w:sz w:val="26"/>
          <w:szCs w:val="26"/>
        </w:rPr>
        <w:t xml:space="preserve">Молдавановского </w:t>
      </w:r>
      <w:r w:rsidRPr="00CD5306">
        <w:rPr>
          <w:color w:val="000000"/>
          <w:sz w:val="26"/>
          <w:szCs w:val="26"/>
        </w:rPr>
        <w:t xml:space="preserve">сельского поселения на 2016 году утвержден  в соответствии с требованиями Бюджетного кодекса Российской Федерации, Положения от </w:t>
      </w:r>
      <w:r>
        <w:rPr>
          <w:color w:val="000000"/>
          <w:sz w:val="26"/>
          <w:szCs w:val="26"/>
        </w:rPr>
        <w:t>26</w:t>
      </w:r>
      <w:r w:rsidRPr="00CD5306">
        <w:rPr>
          <w:color w:val="000000"/>
          <w:sz w:val="26"/>
          <w:szCs w:val="26"/>
        </w:rPr>
        <w:t xml:space="preserve"> декабря 2013 года  №</w:t>
      </w:r>
      <w:r>
        <w:rPr>
          <w:color w:val="000000"/>
          <w:sz w:val="26"/>
          <w:szCs w:val="26"/>
        </w:rPr>
        <w:t>67</w:t>
      </w:r>
      <w:r w:rsidRPr="00CD5306">
        <w:rPr>
          <w:color w:val="000000"/>
          <w:sz w:val="26"/>
          <w:szCs w:val="26"/>
        </w:rPr>
        <w:t xml:space="preserve">  «О бюджетном устройстве, бюджетном процессе и межбюджетных отношениях в </w:t>
      </w:r>
      <w:r>
        <w:rPr>
          <w:color w:val="000000"/>
          <w:sz w:val="26"/>
          <w:szCs w:val="26"/>
        </w:rPr>
        <w:t>Молдавановском</w:t>
      </w:r>
      <w:r w:rsidRPr="00CD5306">
        <w:rPr>
          <w:color w:val="000000"/>
          <w:sz w:val="26"/>
          <w:szCs w:val="26"/>
        </w:rPr>
        <w:t xml:space="preserve"> сельском поселении», Решения муниципального комитета  </w:t>
      </w:r>
      <w:r>
        <w:rPr>
          <w:color w:val="000000"/>
          <w:sz w:val="26"/>
          <w:szCs w:val="26"/>
        </w:rPr>
        <w:t>Молдавановского</w:t>
      </w:r>
      <w:r w:rsidRPr="00CD5306">
        <w:rPr>
          <w:color w:val="000000"/>
          <w:sz w:val="26"/>
          <w:szCs w:val="26"/>
        </w:rPr>
        <w:t xml:space="preserve"> сельского поселения </w:t>
      </w:r>
      <w:r w:rsidRPr="00CD5306">
        <w:rPr>
          <w:bCs/>
          <w:sz w:val="26"/>
          <w:szCs w:val="26"/>
        </w:rPr>
        <w:t>от 2</w:t>
      </w:r>
      <w:r>
        <w:rPr>
          <w:bCs/>
          <w:sz w:val="26"/>
          <w:szCs w:val="26"/>
        </w:rPr>
        <w:t>3</w:t>
      </w:r>
      <w:r w:rsidRPr="00CD5306">
        <w:rPr>
          <w:bCs/>
          <w:sz w:val="26"/>
          <w:szCs w:val="26"/>
        </w:rPr>
        <w:t>.1</w:t>
      </w:r>
      <w:r>
        <w:rPr>
          <w:bCs/>
          <w:sz w:val="26"/>
          <w:szCs w:val="26"/>
        </w:rPr>
        <w:t>2</w:t>
      </w:r>
      <w:r w:rsidRPr="00CD5306">
        <w:rPr>
          <w:bCs/>
          <w:sz w:val="26"/>
          <w:szCs w:val="26"/>
        </w:rPr>
        <w:t>.2015 года №</w:t>
      </w:r>
      <w:r>
        <w:rPr>
          <w:bCs/>
          <w:sz w:val="26"/>
          <w:szCs w:val="26"/>
        </w:rPr>
        <w:t>38</w:t>
      </w:r>
      <w:r w:rsidRPr="00CD5306">
        <w:rPr>
          <w:bCs/>
          <w:sz w:val="26"/>
          <w:szCs w:val="26"/>
        </w:rPr>
        <w:t xml:space="preserve"> «О бюджете  </w:t>
      </w:r>
      <w:r>
        <w:rPr>
          <w:color w:val="000000"/>
          <w:sz w:val="26"/>
          <w:szCs w:val="26"/>
        </w:rPr>
        <w:t>Молдавановского</w:t>
      </w:r>
      <w:r w:rsidRPr="00CD5306">
        <w:rPr>
          <w:color w:val="000000"/>
          <w:sz w:val="26"/>
          <w:szCs w:val="26"/>
        </w:rPr>
        <w:t xml:space="preserve"> сельского поселения </w:t>
      </w:r>
      <w:r w:rsidRPr="00CD5306">
        <w:rPr>
          <w:bCs/>
          <w:sz w:val="26"/>
          <w:szCs w:val="26"/>
        </w:rPr>
        <w:t xml:space="preserve"> на 2016» с внесенными изменениями.</w:t>
      </w:r>
    </w:p>
    <w:p w:rsidR="003F7DAB" w:rsidRDefault="003F7DAB" w:rsidP="00CA5374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 w:rsidRPr="00CD5306">
        <w:rPr>
          <w:bCs/>
          <w:sz w:val="26"/>
          <w:szCs w:val="26"/>
        </w:rPr>
        <w:t xml:space="preserve">Доходы бюджета </w:t>
      </w:r>
      <w:r>
        <w:rPr>
          <w:color w:val="000000"/>
          <w:sz w:val="26"/>
          <w:szCs w:val="26"/>
        </w:rPr>
        <w:t>Молдавановского</w:t>
      </w:r>
      <w:r w:rsidRPr="00CD5306">
        <w:rPr>
          <w:color w:val="000000"/>
          <w:sz w:val="26"/>
          <w:szCs w:val="26"/>
        </w:rPr>
        <w:t xml:space="preserve"> сельского поселения  формируются в соответствии с бюджетным законодательством Рос</w:t>
      </w:r>
      <w:r>
        <w:rPr>
          <w:color w:val="000000"/>
          <w:sz w:val="26"/>
          <w:szCs w:val="26"/>
        </w:rPr>
        <w:t>с</w:t>
      </w:r>
      <w:r w:rsidRPr="00CD5306">
        <w:rPr>
          <w:color w:val="000000"/>
          <w:sz w:val="26"/>
          <w:szCs w:val="26"/>
        </w:rPr>
        <w:t>ийской Федерации, законодательством о налогах и сборах, законодательством об иных обязательных платежах.</w:t>
      </w:r>
    </w:p>
    <w:p w:rsidR="003F7DAB" w:rsidRPr="00CD5306" w:rsidRDefault="003F7DAB" w:rsidP="00CA5374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 </w:t>
      </w:r>
      <w:r w:rsidR="00D66B52">
        <w:rPr>
          <w:color w:val="000000"/>
          <w:sz w:val="26"/>
          <w:szCs w:val="26"/>
        </w:rPr>
        <w:t>Собственные д</w:t>
      </w:r>
      <w:r w:rsidRPr="00CD5306">
        <w:rPr>
          <w:color w:val="000000"/>
          <w:sz w:val="26"/>
          <w:szCs w:val="26"/>
        </w:rPr>
        <w:t xml:space="preserve">оходы </w:t>
      </w:r>
      <w:r w:rsidR="00D66B52">
        <w:rPr>
          <w:color w:val="000000"/>
          <w:sz w:val="26"/>
          <w:szCs w:val="26"/>
        </w:rPr>
        <w:t xml:space="preserve">местного </w:t>
      </w:r>
      <w:r w:rsidRPr="00CD5306">
        <w:rPr>
          <w:color w:val="000000"/>
          <w:sz w:val="26"/>
          <w:szCs w:val="26"/>
        </w:rPr>
        <w:t>бюджета формируются за счет:</w:t>
      </w:r>
    </w:p>
    <w:p w:rsidR="003F7DAB" w:rsidRPr="00CD5306" w:rsidRDefault="003F7DAB" w:rsidP="00CA5374">
      <w:pPr>
        <w:pStyle w:val="a7"/>
        <w:spacing w:line="360" w:lineRule="auto"/>
        <w:ind w:hanging="720"/>
        <w:jc w:val="both"/>
        <w:rPr>
          <w:color w:val="000000"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- налоговых доходов, зачисляемых в бюджет </w:t>
      </w:r>
      <w:r>
        <w:rPr>
          <w:color w:val="000000"/>
          <w:sz w:val="26"/>
          <w:szCs w:val="26"/>
        </w:rPr>
        <w:t>Молдавановского</w:t>
      </w:r>
      <w:r w:rsidRPr="00CD5306">
        <w:rPr>
          <w:color w:val="000000"/>
          <w:sz w:val="26"/>
          <w:szCs w:val="26"/>
        </w:rPr>
        <w:t xml:space="preserve"> сельского поселения в соответствии с бюджетным законодательством Российской Федерации и законодательством о налогах и сборах;</w:t>
      </w:r>
    </w:p>
    <w:p w:rsidR="003F7DAB" w:rsidRPr="00CD5306" w:rsidRDefault="003F7DAB" w:rsidP="007E0587">
      <w:pPr>
        <w:pStyle w:val="a7"/>
        <w:spacing w:line="360" w:lineRule="auto"/>
        <w:ind w:hanging="720"/>
        <w:jc w:val="both"/>
        <w:rPr>
          <w:color w:val="000000"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- неналоговых доходов, зачисляемых в бюджет </w:t>
      </w:r>
      <w:r>
        <w:rPr>
          <w:color w:val="000000"/>
          <w:sz w:val="26"/>
          <w:szCs w:val="26"/>
        </w:rPr>
        <w:t>Молдавановского</w:t>
      </w:r>
      <w:r w:rsidRPr="00CD5306">
        <w:rPr>
          <w:color w:val="000000"/>
          <w:sz w:val="26"/>
          <w:szCs w:val="26"/>
        </w:rPr>
        <w:t xml:space="preserve"> сельского поселения в соответствии с законодательством Российской Федерации, законами Приморского края и муниципальными правовыми актами представительных органов </w:t>
      </w:r>
      <w:r w:rsidR="00D66B52">
        <w:rPr>
          <w:color w:val="000000"/>
          <w:sz w:val="26"/>
          <w:szCs w:val="26"/>
        </w:rPr>
        <w:t>местного самоуправления</w:t>
      </w:r>
      <w:r w:rsidRPr="00CD5306">
        <w:rPr>
          <w:color w:val="000000"/>
          <w:sz w:val="26"/>
          <w:szCs w:val="26"/>
        </w:rPr>
        <w:t xml:space="preserve">; </w:t>
      </w:r>
    </w:p>
    <w:p w:rsidR="003F7DAB" w:rsidRPr="00CD5306" w:rsidRDefault="003F7DAB" w:rsidP="007E0587">
      <w:pPr>
        <w:pStyle w:val="a7"/>
        <w:spacing w:line="360" w:lineRule="auto"/>
        <w:ind w:hanging="720"/>
        <w:jc w:val="both"/>
        <w:rPr>
          <w:bCs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- доходов полученных </w:t>
      </w:r>
      <w:r>
        <w:rPr>
          <w:color w:val="000000"/>
          <w:sz w:val="26"/>
          <w:szCs w:val="26"/>
        </w:rPr>
        <w:t>бюджетом Молдавановского</w:t>
      </w:r>
      <w:r w:rsidRPr="00CD5306">
        <w:rPr>
          <w:color w:val="000000"/>
          <w:sz w:val="26"/>
          <w:szCs w:val="26"/>
        </w:rPr>
        <w:t xml:space="preserve"> сельского </w:t>
      </w:r>
      <w:r>
        <w:rPr>
          <w:color w:val="000000"/>
          <w:sz w:val="26"/>
          <w:szCs w:val="26"/>
        </w:rPr>
        <w:t xml:space="preserve">поселения </w:t>
      </w:r>
      <w:r w:rsidRPr="00CD5306">
        <w:rPr>
          <w:color w:val="000000"/>
          <w:sz w:val="26"/>
          <w:szCs w:val="26"/>
        </w:rPr>
        <w:t>в виде безвозмездных поступлений</w:t>
      </w:r>
      <w:r>
        <w:rPr>
          <w:color w:val="000000"/>
          <w:sz w:val="26"/>
          <w:szCs w:val="26"/>
        </w:rPr>
        <w:t xml:space="preserve"> из других бюджетов бюджетной системы Российской Федерации</w:t>
      </w:r>
      <w:r w:rsidRPr="00CD5306">
        <w:rPr>
          <w:color w:val="000000"/>
          <w:sz w:val="26"/>
          <w:szCs w:val="26"/>
        </w:rPr>
        <w:t xml:space="preserve">.         </w:t>
      </w:r>
    </w:p>
    <w:p w:rsidR="003F7DAB" w:rsidRPr="00CD5306" w:rsidRDefault="003F7DAB" w:rsidP="00CA5374">
      <w:pPr>
        <w:spacing w:line="360" w:lineRule="auto"/>
        <w:ind w:firstLine="709"/>
        <w:jc w:val="both"/>
        <w:rPr>
          <w:noProof/>
          <w:sz w:val="26"/>
          <w:szCs w:val="26"/>
        </w:rPr>
      </w:pPr>
      <w:r w:rsidRPr="00CD5306">
        <w:rPr>
          <w:sz w:val="26"/>
          <w:szCs w:val="26"/>
        </w:rPr>
        <w:t xml:space="preserve">Бюджет </w:t>
      </w:r>
      <w:r>
        <w:rPr>
          <w:color w:val="000000"/>
          <w:sz w:val="26"/>
          <w:szCs w:val="26"/>
        </w:rPr>
        <w:t>Молдавановского</w:t>
      </w:r>
      <w:r w:rsidRPr="00CD5306">
        <w:rPr>
          <w:color w:val="000000"/>
          <w:sz w:val="26"/>
          <w:szCs w:val="26"/>
        </w:rPr>
        <w:t xml:space="preserve"> сельского поселения </w:t>
      </w:r>
      <w:r>
        <w:rPr>
          <w:color w:val="000000"/>
          <w:sz w:val="26"/>
          <w:szCs w:val="26"/>
        </w:rPr>
        <w:t>на 2016 год</w:t>
      </w:r>
      <w:r w:rsidRPr="00CD5306">
        <w:rPr>
          <w:color w:val="000000"/>
          <w:sz w:val="26"/>
          <w:szCs w:val="26"/>
        </w:rPr>
        <w:t xml:space="preserve"> </w:t>
      </w:r>
      <w:r w:rsidRPr="00CD5306">
        <w:rPr>
          <w:sz w:val="26"/>
          <w:szCs w:val="26"/>
        </w:rPr>
        <w:t>по  доходам</w:t>
      </w:r>
      <w:r>
        <w:rPr>
          <w:sz w:val="26"/>
          <w:szCs w:val="26"/>
        </w:rPr>
        <w:t xml:space="preserve">, с учетом внесенных изменений в плановые назначения в текущем финансовом году  </w:t>
      </w:r>
      <w:r w:rsidRPr="00CD5306">
        <w:rPr>
          <w:sz w:val="26"/>
          <w:szCs w:val="26"/>
        </w:rPr>
        <w:t>запланирован в объеме</w:t>
      </w:r>
      <w:r>
        <w:rPr>
          <w:sz w:val="26"/>
          <w:szCs w:val="26"/>
        </w:rPr>
        <w:t xml:space="preserve"> 1445,99 тыс.руб.</w:t>
      </w:r>
      <w:r w:rsidRPr="00CD5306">
        <w:rPr>
          <w:sz w:val="26"/>
          <w:szCs w:val="26"/>
        </w:rPr>
        <w:t xml:space="preserve">, в том числе по налоговым и неналоговым доходам в сумме </w:t>
      </w:r>
      <w:r>
        <w:rPr>
          <w:sz w:val="26"/>
          <w:szCs w:val="26"/>
        </w:rPr>
        <w:t xml:space="preserve">266,00 тыс.руб. </w:t>
      </w:r>
      <w:r w:rsidRPr="00CD5306">
        <w:rPr>
          <w:sz w:val="26"/>
          <w:szCs w:val="26"/>
        </w:rPr>
        <w:t xml:space="preserve">или </w:t>
      </w:r>
      <w:r>
        <w:rPr>
          <w:sz w:val="26"/>
          <w:szCs w:val="26"/>
        </w:rPr>
        <w:t>18,40</w:t>
      </w:r>
      <w:r w:rsidRPr="00CD5306">
        <w:rPr>
          <w:sz w:val="26"/>
          <w:szCs w:val="26"/>
        </w:rPr>
        <w:t>% доходов бюджета и безвозмездным</w:t>
      </w:r>
      <w:r>
        <w:rPr>
          <w:sz w:val="26"/>
          <w:szCs w:val="26"/>
        </w:rPr>
        <w:t>и</w:t>
      </w:r>
      <w:r w:rsidRPr="00CD5306">
        <w:rPr>
          <w:sz w:val="26"/>
          <w:szCs w:val="26"/>
        </w:rPr>
        <w:t xml:space="preserve"> поступлениям в сумме </w:t>
      </w:r>
      <w:r>
        <w:rPr>
          <w:sz w:val="26"/>
          <w:szCs w:val="26"/>
        </w:rPr>
        <w:t xml:space="preserve">1179,99 </w:t>
      </w:r>
      <w:r w:rsidRPr="00CD5306">
        <w:rPr>
          <w:sz w:val="26"/>
          <w:szCs w:val="26"/>
        </w:rPr>
        <w:t xml:space="preserve">тыс.руб. или </w:t>
      </w:r>
      <w:r>
        <w:rPr>
          <w:sz w:val="26"/>
          <w:szCs w:val="26"/>
        </w:rPr>
        <w:t>81,60</w:t>
      </w:r>
      <w:r w:rsidRPr="00CD5306">
        <w:rPr>
          <w:sz w:val="26"/>
          <w:szCs w:val="26"/>
        </w:rPr>
        <w:t>% доходов бюджета.</w:t>
      </w:r>
      <w:r w:rsidRPr="00CD5306">
        <w:rPr>
          <w:noProof/>
          <w:sz w:val="26"/>
          <w:szCs w:val="26"/>
        </w:rPr>
        <w:t xml:space="preserve"> </w:t>
      </w:r>
    </w:p>
    <w:p w:rsidR="003F7DAB" w:rsidRPr="003F10FA" w:rsidRDefault="003F7DAB" w:rsidP="007405A0">
      <w:pPr>
        <w:spacing w:line="360" w:lineRule="auto"/>
        <w:ind w:firstLine="708"/>
        <w:jc w:val="both"/>
        <w:rPr>
          <w:sz w:val="28"/>
          <w:szCs w:val="28"/>
        </w:rPr>
      </w:pPr>
      <w:r w:rsidRPr="00776D26">
        <w:rPr>
          <w:noProof/>
          <w:sz w:val="28"/>
          <w:szCs w:val="28"/>
        </w:rPr>
        <w:object w:dxaOrig="8670" w:dyaOrig="49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Диаграмма 5" o:spid="_x0000_i1025" type="#_x0000_t75" style="width:433.5pt;height:246pt;visibility:visible" o:ole="">
            <v:imagedata r:id="rId5" o:title=""/>
            <o:lock v:ext="edit" aspectratio="f"/>
          </v:shape>
          <o:OLEObject Type="Embed" ProgID="Excel.Sheet.8" ShapeID="Диаграмма 5" DrawAspect="Content" ObjectID="_1552473749" r:id="rId6"/>
        </w:object>
      </w:r>
    </w:p>
    <w:p w:rsidR="003F7DAB" w:rsidRDefault="003F7DAB" w:rsidP="007405A0">
      <w:pPr>
        <w:rPr>
          <w:sz w:val="28"/>
          <w:szCs w:val="28"/>
        </w:rPr>
      </w:pPr>
    </w:p>
    <w:p w:rsidR="003F7DAB" w:rsidRDefault="003F7DAB" w:rsidP="00807AE1">
      <w:pPr>
        <w:spacing w:line="360" w:lineRule="auto"/>
        <w:ind w:firstLine="720"/>
        <w:jc w:val="both"/>
        <w:rPr>
          <w:sz w:val="22"/>
          <w:szCs w:val="22"/>
        </w:rPr>
      </w:pPr>
      <w:r w:rsidRPr="007E0587">
        <w:rPr>
          <w:i/>
          <w:sz w:val="28"/>
          <w:szCs w:val="28"/>
        </w:rPr>
        <w:t>Структура доходов бюджета</w:t>
      </w:r>
      <w:r>
        <w:rPr>
          <w:sz w:val="28"/>
          <w:szCs w:val="28"/>
        </w:rPr>
        <w:t>:</w:t>
      </w:r>
      <w:r>
        <w:rPr>
          <w:sz w:val="22"/>
          <w:szCs w:val="22"/>
        </w:rPr>
        <w:t xml:space="preserve">                                                                                                                                       </w:t>
      </w:r>
    </w:p>
    <w:p w:rsidR="003F7DAB" w:rsidRDefault="003F7DAB" w:rsidP="007126A0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Основным источником формирования доходной части бюджета</w:t>
      </w:r>
      <w:r w:rsidRPr="007E0587">
        <w:rPr>
          <w:color w:val="000000"/>
          <w:sz w:val="28"/>
          <w:szCs w:val="28"/>
        </w:rPr>
        <w:t xml:space="preserve"> </w:t>
      </w:r>
      <w:r w:rsidRPr="004B0941">
        <w:rPr>
          <w:color w:val="000000"/>
          <w:sz w:val="28"/>
          <w:szCs w:val="28"/>
        </w:rPr>
        <w:t>Молдавановского</w:t>
      </w:r>
      <w:r>
        <w:rPr>
          <w:color w:val="000000"/>
          <w:sz w:val="28"/>
          <w:szCs w:val="28"/>
        </w:rPr>
        <w:t xml:space="preserve"> сельского поселения </w:t>
      </w:r>
      <w:r>
        <w:rPr>
          <w:sz w:val="28"/>
          <w:szCs w:val="28"/>
        </w:rPr>
        <w:t>в 2016 году являются:</w:t>
      </w:r>
    </w:p>
    <w:p w:rsidR="003F7DAB" w:rsidRDefault="003F7DAB" w:rsidP="007126A0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дотация на выравнивание уровня бюджетной обеспеченности </w:t>
      </w:r>
      <w:r w:rsidRPr="004B0941">
        <w:rPr>
          <w:color w:val="000000"/>
          <w:sz w:val="28"/>
          <w:szCs w:val="28"/>
        </w:rPr>
        <w:t>Молдавановского</w:t>
      </w:r>
      <w:r>
        <w:rPr>
          <w:color w:val="000000"/>
          <w:sz w:val="28"/>
          <w:szCs w:val="28"/>
        </w:rPr>
        <w:t xml:space="preserve"> сельского поселения </w:t>
      </w:r>
      <w:r>
        <w:rPr>
          <w:sz w:val="28"/>
          <w:szCs w:val="28"/>
        </w:rPr>
        <w:t>452,80 тыс.руб. (31,31%  общего объема доходов бюджета), дотации бюджетам на поддержку мер по обеспечению сбалансированности бюджета 200,00 тыс.руб. или 13,83%</w:t>
      </w:r>
      <w:r w:rsidRPr="004A660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общего объема доходов бюджета, </w:t>
      </w:r>
      <w:r w:rsidRPr="004A6603">
        <w:rPr>
          <w:sz w:val="28"/>
          <w:szCs w:val="28"/>
        </w:rPr>
        <w:t xml:space="preserve">земельный налог </w:t>
      </w:r>
      <w:r>
        <w:rPr>
          <w:sz w:val="28"/>
          <w:szCs w:val="28"/>
        </w:rPr>
        <w:t>142,00</w:t>
      </w:r>
      <w:r w:rsidRPr="004A6603">
        <w:rPr>
          <w:sz w:val="28"/>
          <w:szCs w:val="28"/>
        </w:rPr>
        <w:t xml:space="preserve">  тыс.руб или </w:t>
      </w:r>
      <w:r>
        <w:rPr>
          <w:sz w:val="28"/>
          <w:szCs w:val="28"/>
        </w:rPr>
        <w:t>9,82</w:t>
      </w:r>
      <w:r w:rsidRPr="004A6603">
        <w:rPr>
          <w:sz w:val="28"/>
          <w:szCs w:val="28"/>
        </w:rPr>
        <w:t>% общего объема доходов бюджета.</w:t>
      </w:r>
    </w:p>
    <w:p w:rsidR="003F7DAB" w:rsidRDefault="003F7DAB" w:rsidP="007E0587">
      <w:pPr>
        <w:spacing w:line="360" w:lineRule="auto"/>
        <w:ind w:firstLine="720"/>
        <w:jc w:val="center"/>
        <w:rPr>
          <w:b/>
          <w:sz w:val="28"/>
          <w:szCs w:val="28"/>
        </w:rPr>
      </w:pPr>
      <w:r w:rsidRPr="007E0587">
        <w:rPr>
          <w:b/>
          <w:sz w:val="28"/>
          <w:szCs w:val="28"/>
        </w:rPr>
        <w:t xml:space="preserve">Структура доходов бюджета </w:t>
      </w:r>
      <w:r w:rsidRPr="000E6773">
        <w:rPr>
          <w:b/>
          <w:color w:val="000000"/>
          <w:sz w:val="28"/>
          <w:szCs w:val="28"/>
        </w:rPr>
        <w:t>Молдавановского</w:t>
      </w:r>
      <w:r w:rsidRPr="007E0587">
        <w:rPr>
          <w:b/>
          <w:color w:val="000000"/>
          <w:sz w:val="28"/>
          <w:szCs w:val="28"/>
        </w:rPr>
        <w:t xml:space="preserve"> сельского поселения </w:t>
      </w:r>
      <w:r w:rsidRPr="007E0587">
        <w:rPr>
          <w:b/>
          <w:sz w:val="28"/>
          <w:szCs w:val="28"/>
        </w:rPr>
        <w:t>на 2016 год:</w:t>
      </w:r>
    </w:p>
    <w:p w:rsidR="003F7DAB" w:rsidRPr="00A20759" w:rsidRDefault="003F7DAB" w:rsidP="00A20759">
      <w:pPr>
        <w:tabs>
          <w:tab w:val="left" w:pos="8565"/>
          <w:tab w:val="left" w:pos="8775"/>
        </w:tabs>
        <w:spacing w:line="360" w:lineRule="auto"/>
        <w:ind w:firstLine="720"/>
        <w:rPr>
          <w:sz w:val="26"/>
          <w:szCs w:val="26"/>
        </w:rPr>
      </w:pPr>
      <w:r>
        <w:rPr>
          <w:b/>
          <w:sz w:val="28"/>
          <w:szCs w:val="28"/>
        </w:rPr>
        <w:tab/>
      </w:r>
      <w:r w:rsidRPr="00A20759">
        <w:rPr>
          <w:sz w:val="22"/>
          <w:szCs w:val="22"/>
        </w:rPr>
        <w:t>тыс.руб</w:t>
      </w:r>
      <w:r>
        <w:rPr>
          <w:sz w:val="26"/>
          <w:szCs w:val="26"/>
        </w:rPr>
        <w:t>.</w:t>
      </w:r>
    </w:p>
    <w:tbl>
      <w:tblPr>
        <w:tblW w:w="9545" w:type="dxa"/>
        <w:tblInd w:w="103" w:type="dxa"/>
        <w:tblLook w:val="0000"/>
      </w:tblPr>
      <w:tblGrid>
        <w:gridCol w:w="7385"/>
        <w:gridCol w:w="1162"/>
        <w:gridCol w:w="998"/>
      </w:tblGrid>
      <w:tr w:rsidR="003F7DAB" w:rsidTr="00DC6263">
        <w:trPr>
          <w:trHeight w:val="1020"/>
        </w:trPr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286EC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 на 2016 год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доля в общем объеме доходов</w:t>
            </w:r>
          </w:p>
        </w:tc>
      </w:tr>
      <w:tr w:rsidR="003F7DAB" w:rsidTr="00DC6263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C72C6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6A3A8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2,63</w:t>
            </w:r>
          </w:p>
        </w:tc>
      </w:tr>
      <w:tr w:rsidR="003F7DAB" w:rsidTr="00DC6263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3,46</w:t>
            </w:r>
          </w:p>
        </w:tc>
      </w:tr>
      <w:tr w:rsidR="003F7DAB" w:rsidTr="00DC6263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Земельный налог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79170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142,00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9,82</w:t>
            </w:r>
          </w:p>
        </w:tc>
      </w:tr>
      <w:tr w:rsidR="003F7DAB" w:rsidTr="00DC6263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Государственная пошлина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C72C6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DC626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0,35</w:t>
            </w:r>
          </w:p>
        </w:tc>
      </w:tr>
      <w:tr w:rsidR="003F7DAB" w:rsidTr="00DC6263">
        <w:trPr>
          <w:trHeight w:val="299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Доходы от арендной платы имущества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79170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0,69</w:t>
            </w:r>
          </w:p>
        </w:tc>
      </w:tr>
      <w:tr w:rsidR="003F7DAB" w:rsidTr="00DC6263">
        <w:trPr>
          <w:trHeight w:val="341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 w:rsidP="007917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Доходы от реализации имущества, находящегося в собственности мун.обр.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1,24</w:t>
            </w:r>
          </w:p>
        </w:tc>
      </w:tr>
      <w:tr w:rsidR="003F7DAB" w:rsidTr="00DC6263">
        <w:trPr>
          <w:trHeight w:val="18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Штрафы, санкции, возмещение вреда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C72C6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0,21</w:t>
            </w:r>
          </w:p>
        </w:tc>
      </w:tr>
      <w:tr w:rsidR="003F7DAB" w:rsidTr="00DC6263">
        <w:trPr>
          <w:trHeight w:val="306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Pr="00C72C63" w:rsidRDefault="003F7DAB" w:rsidP="00AC5FD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72C63">
              <w:rPr>
                <w:rFonts w:ascii="Arial" w:hAnsi="Arial" w:cs="Arial"/>
                <w:b/>
                <w:sz w:val="20"/>
                <w:szCs w:val="20"/>
              </w:rPr>
              <w:t>ИТОГО НАЛОГОВЫХ И НЕНАЛОГОВЫХ  ДОХОДОВ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C72C63" w:rsidRDefault="003F7DAB" w:rsidP="00AC5FD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266,00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C72C63" w:rsidRDefault="003F7DAB" w:rsidP="00AC5FD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18,40</w:t>
            </w:r>
          </w:p>
        </w:tc>
      </w:tr>
      <w:tr w:rsidR="003F7DAB" w:rsidTr="00DC6263">
        <w:trPr>
          <w:trHeight w:val="331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Pr="00C72C63" w:rsidRDefault="003F7DAB" w:rsidP="00AC5FD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72C63">
              <w:rPr>
                <w:rFonts w:ascii="Arial" w:hAnsi="Arial" w:cs="Arial"/>
                <w:b/>
                <w:sz w:val="20"/>
                <w:szCs w:val="20"/>
              </w:rPr>
              <w:t>БЕЗВОЗМЕЗДНЫЕ ПОСТУПЛЕНИЯ из краевого бюджета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C72C63" w:rsidRDefault="003F7DAB" w:rsidP="00AA467E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1179,99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C72C63" w:rsidRDefault="003F7DAB" w:rsidP="00037D62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81,60</w:t>
            </w:r>
          </w:p>
        </w:tc>
      </w:tr>
      <w:tr w:rsidR="003F7DAB" w:rsidTr="00DC6263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 w:rsidP="00160B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Дотация на выравнивание уровня бюджетной обеспеченности поселений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452,8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037D6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31,31</w:t>
            </w:r>
          </w:p>
        </w:tc>
      </w:tr>
      <w:tr w:rsidR="003F7DAB" w:rsidTr="00DC6263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Pr="00290C5C" w:rsidRDefault="003F7DAB" w:rsidP="00160B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Д</w:t>
            </w:r>
            <w:r w:rsidRPr="00290C5C">
              <w:rPr>
                <w:rFonts w:ascii="Arial" w:hAnsi="Arial" w:cs="Arial"/>
                <w:sz w:val="20"/>
                <w:szCs w:val="20"/>
              </w:rPr>
              <w:t>отации бюджетам на поддержку мер по обеспечению сбалансированности бюджета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13,83</w:t>
            </w:r>
          </w:p>
        </w:tc>
      </w:tr>
      <w:tr w:rsidR="003F7DAB" w:rsidTr="00DC6263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 w:rsidP="00160B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Субвенции по ВУС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135,10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9,34</w:t>
            </w:r>
          </w:p>
        </w:tc>
      </w:tr>
      <w:tr w:rsidR="003F7DAB" w:rsidTr="00DC6263">
        <w:trPr>
          <w:trHeight w:val="407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392,09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27,12</w:t>
            </w:r>
          </w:p>
        </w:tc>
      </w:tr>
      <w:tr w:rsidR="003F7DAB" w:rsidTr="00DC6263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AC5FD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B54D9E" w:rsidRDefault="003F7DAB" w:rsidP="00AA467E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1445,99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B54D9E" w:rsidRDefault="003F7DAB" w:rsidP="00AC5FD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B54D9E">
              <w:rPr>
                <w:rFonts w:ascii="Arial" w:hAnsi="Arial" w:cs="Arial"/>
                <w:b/>
                <w:sz w:val="20"/>
                <w:szCs w:val="20"/>
              </w:rPr>
              <w:t>100,00</w:t>
            </w:r>
          </w:p>
        </w:tc>
      </w:tr>
    </w:tbl>
    <w:p w:rsidR="003F7DAB" w:rsidRDefault="003F7DAB" w:rsidP="007126A0">
      <w:pPr>
        <w:spacing w:line="360" w:lineRule="auto"/>
        <w:ind w:firstLine="720"/>
        <w:jc w:val="both"/>
        <w:rPr>
          <w:sz w:val="28"/>
          <w:szCs w:val="28"/>
        </w:rPr>
      </w:pPr>
    </w:p>
    <w:p w:rsidR="003F7DAB" w:rsidRDefault="003F7DAB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</w:p>
    <w:p w:rsidR="003F7DAB" w:rsidRDefault="003F7DAB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  <w:r w:rsidRPr="00776D26">
        <w:rPr>
          <w:noProof/>
          <w:sz w:val="22"/>
          <w:szCs w:val="22"/>
        </w:rPr>
        <w:object w:dxaOrig="8986" w:dyaOrig="11723">
          <v:shape id="Диаграмма 1" o:spid="_x0000_i1026" type="#_x0000_t75" style="width:449.25pt;height:586.5pt;visibility:visible" o:ole="">
            <v:imagedata r:id="rId7" o:title="" cropbottom="-17f"/>
            <o:lock v:ext="edit" aspectratio="f"/>
          </v:shape>
          <o:OLEObject Type="Embed" ProgID="Excel.Sheet.8" ShapeID="Диаграмма 1" DrawAspect="Content" ObjectID="_1552473750" r:id="rId8"/>
        </w:object>
      </w:r>
    </w:p>
    <w:p w:rsidR="003F7DAB" w:rsidRDefault="003F7DAB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</w:p>
    <w:p w:rsidR="003F7DAB" w:rsidRDefault="003F7DAB" w:rsidP="00296F24">
      <w:pPr>
        <w:pStyle w:val="a9"/>
        <w:rPr>
          <w:rStyle w:val="a8"/>
          <w:sz w:val="28"/>
          <w:szCs w:val="28"/>
        </w:rPr>
      </w:pPr>
    </w:p>
    <w:p w:rsidR="003F7DAB" w:rsidRPr="007E0587" w:rsidRDefault="003F7DAB" w:rsidP="00C53735">
      <w:pPr>
        <w:pStyle w:val="a9"/>
        <w:jc w:val="center"/>
        <w:rPr>
          <w:rStyle w:val="a8"/>
          <w:sz w:val="28"/>
          <w:szCs w:val="28"/>
        </w:rPr>
      </w:pPr>
      <w:r w:rsidRPr="007E0587">
        <w:rPr>
          <w:rStyle w:val="a8"/>
          <w:sz w:val="28"/>
          <w:szCs w:val="28"/>
        </w:rPr>
        <w:lastRenderedPageBreak/>
        <w:t xml:space="preserve">ИСПОЛНЕНИЕ ДОХОДНОЙ ЧАСТИ БЮДЖЕТА </w:t>
      </w:r>
      <w:r>
        <w:rPr>
          <w:rStyle w:val="a8"/>
          <w:sz w:val="28"/>
          <w:szCs w:val="28"/>
        </w:rPr>
        <w:t>МОЛДАВАНОВСКОГО</w:t>
      </w:r>
      <w:r w:rsidRPr="007E0587">
        <w:rPr>
          <w:rStyle w:val="a8"/>
          <w:sz w:val="28"/>
          <w:szCs w:val="28"/>
        </w:rPr>
        <w:t xml:space="preserve"> СЕЛЬСКОГО ПОСЕЛЕНИЯ</w:t>
      </w:r>
      <w:r>
        <w:rPr>
          <w:rStyle w:val="a8"/>
          <w:sz w:val="28"/>
          <w:szCs w:val="28"/>
        </w:rPr>
        <w:t xml:space="preserve"> </w:t>
      </w:r>
      <w:r w:rsidRPr="007E0587">
        <w:rPr>
          <w:rStyle w:val="a8"/>
          <w:sz w:val="28"/>
          <w:szCs w:val="28"/>
        </w:rPr>
        <w:t xml:space="preserve"> ЗА 2016 ГОД</w:t>
      </w:r>
    </w:p>
    <w:p w:rsidR="003F7DAB" w:rsidRPr="00F932CF" w:rsidRDefault="003F7DAB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т</w:t>
      </w:r>
      <w:r w:rsidRPr="00F932CF">
        <w:rPr>
          <w:sz w:val="22"/>
          <w:szCs w:val="22"/>
        </w:rPr>
        <w:t>ыс.руб.</w:t>
      </w:r>
    </w:p>
    <w:tbl>
      <w:tblPr>
        <w:tblW w:w="9644" w:type="dxa"/>
        <w:tblInd w:w="103" w:type="dxa"/>
        <w:tblLook w:val="0000"/>
      </w:tblPr>
      <w:tblGrid>
        <w:gridCol w:w="5959"/>
        <w:gridCol w:w="1417"/>
        <w:gridCol w:w="1429"/>
        <w:gridCol w:w="839"/>
      </w:tblGrid>
      <w:tr w:rsidR="003F7DAB" w:rsidRPr="00ED435A" w:rsidTr="009D54A1">
        <w:trPr>
          <w:trHeight w:val="609"/>
        </w:trPr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ED435A" w:rsidRDefault="003F7DAB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FB03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План</w:t>
            </w:r>
          </w:p>
          <w:p w:rsidR="003F7DAB" w:rsidRPr="00FB03C0" w:rsidRDefault="003F7DAB" w:rsidP="00FB03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на 2016 год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Pr="00FB03C0" w:rsidRDefault="003F7DAB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 xml:space="preserve">Исполнение  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F7DAB" w:rsidRPr="00FB03C0" w:rsidRDefault="003F7DA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F7DAB" w:rsidRPr="00FB03C0" w:rsidRDefault="003F7DAB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F7DAB" w:rsidRPr="00FB03C0" w:rsidRDefault="003F7DAB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F7DAB" w:rsidRPr="00FB03C0" w:rsidRDefault="003F7DAB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% исп.</w:t>
            </w:r>
          </w:p>
        </w:tc>
      </w:tr>
      <w:tr w:rsidR="003F7DAB" w:rsidRPr="00ED435A" w:rsidTr="009D54A1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 w:rsidP="00F3288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F3288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ED435A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19,34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7DAB" w:rsidRPr="00ED435A" w:rsidRDefault="003F7DAB" w:rsidP="00F932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50,89</w:t>
            </w:r>
          </w:p>
        </w:tc>
      </w:tr>
      <w:tr w:rsidR="003F7DAB" w:rsidRPr="00ED435A" w:rsidTr="009D54A1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 w:rsidP="00F3288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F3288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ED435A" w:rsidRDefault="003F7DAB" w:rsidP="00F932C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7,89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7DAB" w:rsidRPr="00ED435A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15,78</w:t>
            </w:r>
          </w:p>
        </w:tc>
      </w:tr>
      <w:tr w:rsidR="003F7DAB" w:rsidRPr="00ED435A" w:rsidTr="009D54A1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 w:rsidP="00F3288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Земельный налог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F3288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142,00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ED435A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138,90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7DAB" w:rsidRPr="00ED435A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97,82</w:t>
            </w:r>
          </w:p>
        </w:tc>
      </w:tr>
      <w:tr w:rsidR="003F7DAB" w:rsidRPr="00ED435A" w:rsidTr="009D54A1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 w:rsidP="00F3288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Государственная пошлина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F3288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ED435A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0,21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7DAB" w:rsidRPr="00ED435A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4,20</w:t>
            </w:r>
          </w:p>
        </w:tc>
      </w:tr>
      <w:tr w:rsidR="003F7DAB" w:rsidRPr="00ED435A" w:rsidTr="009D54A1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 w:rsidP="00F3288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Доходы от арендной платы имущества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F3288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ED435A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7DAB" w:rsidRPr="00ED435A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3F7DAB" w:rsidRPr="00ED435A" w:rsidTr="009D54A1">
        <w:trPr>
          <w:trHeight w:val="299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 w:rsidP="009D54A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Доходы от реализации имущества, находящегося в собственности мун.образования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F3288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ED435A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3F7DAB" w:rsidRPr="00ED435A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3F7DAB" w:rsidRPr="00ED435A" w:rsidTr="009D54A1">
        <w:trPr>
          <w:trHeight w:val="34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 w:rsidP="00F3288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Штрафы, санкции, возмещение вреда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F3288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ED435A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3F7DAB" w:rsidRPr="00ED435A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3F7DAB" w:rsidRPr="00ED435A" w:rsidTr="009D54A1">
        <w:trPr>
          <w:trHeight w:val="18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Pr="00C72C63" w:rsidRDefault="003F7DAB" w:rsidP="00F3288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72C63">
              <w:rPr>
                <w:rFonts w:ascii="Arial" w:hAnsi="Arial" w:cs="Arial"/>
                <w:b/>
                <w:sz w:val="20"/>
                <w:szCs w:val="20"/>
              </w:rPr>
              <w:t>ИТОГО НАЛОГОВЫХ И НЕНАЛОГОВЫХ  ДОХОДОВ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C72C63" w:rsidRDefault="003F7DAB" w:rsidP="00F32880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266,00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9D54A1" w:rsidRDefault="003F7DAB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9D54A1">
              <w:rPr>
                <w:rFonts w:ascii="Arial" w:hAnsi="Arial" w:cs="Arial"/>
                <w:b/>
                <w:sz w:val="20"/>
                <w:szCs w:val="20"/>
              </w:rPr>
              <w:t>166,34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7DAB" w:rsidRPr="009D54A1" w:rsidRDefault="003F7DAB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9D54A1">
              <w:rPr>
                <w:rFonts w:ascii="Arial" w:hAnsi="Arial" w:cs="Arial"/>
                <w:b/>
                <w:sz w:val="20"/>
                <w:szCs w:val="20"/>
              </w:rPr>
              <w:t>62,53</w:t>
            </w:r>
          </w:p>
        </w:tc>
      </w:tr>
      <w:tr w:rsidR="003F7DAB" w:rsidRPr="00ED435A" w:rsidTr="009D54A1">
        <w:trPr>
          <w:trHeight w:val="306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Pr="00C72C63" w:rsidRDefault="003F7DAB" w:rsidP="00F3288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72C63">
              <w:rPr>
                <w:rFonts w:ascii="Arial" w:hAnsi="Arial" w:cs="Arial"/>
                <w:b/>
                <w:sz w:val="20"/>
                <w:szCs w:val="20"/>
              </w:rPr>
              <w:t>БЕЗВОЗМЕЗДНЫЕ ПОСТУПЛЕНИЯ из краевого бюджета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C72C63" w:rsidRDefault="003F7DAB" w:rsidP="00F32880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1179,99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ED435A" w:rsidRDefault="003F7DAB" w:rsidP="0002043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1155,20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7DAB" w:rsidRPr="00ED435A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3F7DAB" w:rsidRPr="00D553AA" w:rsidRDefault="003F7DAB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D553AA">
              <w:rPr>
                <w:rFonts w:ascii="Arial" w:hAnsi="Arial" w:cs="Arial"/>
                <w:b/>
                <w:sz w:val="20"/>
                <w:szCs w:val="20"/>
              </w:rPr>
              <w:t>97,90</w:t>
            </w:r>
          </w:p>
        </w:tc>
      </w:tr>
      <w:tr w:rsidR="003F7DAB" w:rsidRPr="00ED435A" w:rsidTr="009D54A1">
        <w:trPr>
          <w:trHeight w:val="153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 w:rsidP="00F3288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Дотация на выравнивание уровня бюджетной обеспеченности поселений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F3288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452,8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9D54A1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54A1">
              <w:rPr>
                <w:rFonts w:ascii="Arial" w:hAnsi="Arial" w:cs="Arial"/>
                <w:sz w:val="20"/>
                <w:szCs w:val="20"/>
              </w:rPr>
              <w:t>452,80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7DAB" w:rsidRPr="00ED435A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3F7DAB" w:rsidRPr="00ED435A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3F7DAB" w:rsidRPr="00ED435A" w:rsidTr="009D54A1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Pr="00290C5C" w:rsidRDefault="003F7DAB" w:rsidP="00F3288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</w:t>
            </w:r>
            <w:r w:rsidRPr="00290C5C">
              <w:rPr>
                <w:rFonts w:ascii="Arial" w:hAnsi="Arial" w:cs="Arial"/>
                <w:sz w:val="20"/>
                <w:szCs w:val="20"/>
              </w:rPr>
              <w:t>отации бюджетам на поддержку мер по обеспечению сбалансированности бюджета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F3288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ED435A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200,00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7DAB" w:rsidRPr="00ED435A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3F7DAB" w:rsidRPr="00ED435A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3F7DAB" w:rsidRPr="00ED435A" w:rsidTr="009D54A1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 w:rsidP="00F3288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Субвенции по ВУС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F3288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135,10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ED435A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135,1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7DAB" w:rsidRPr="00ED435A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3F7DAB" w:rsidRPr="00ED435A" w:rsidTr="009D54A1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 w:rsidP="00F3288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F3288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392,09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ED435A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367,30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7DAB" w:rsidRPr="00ED435A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93,68</w:t>
            </w:r>
          </w:p>
        </w:tc>
      </w:tr>
      <w:tr w:rsidR="003F7DAB" w:rsidRPr="00ED435A" w:rsidTr="009D54A1">
        <w:trPr>
          <w:trHeight w:val="149"/>
        </w:trPr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3F7DAB" w:rsidRDefault="003F7DAB" w:rsidP="00F3288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3F7DAB" w:rsidRPr="00B54D9E" w:rsidRDefault="003F7DAB" w:rsidP="00F32880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1445,99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3F7DAB" w:rsidRPr="00ED435A" w:rsidRDefault="003F7DAB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1321,54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F7DAB" w:rsidRPr="00ED435A" w:rsidRDefault="003F7DAB" w:rsidP="00D553AA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91,39</w:t>
            </w:r>
          </w:p>
        </w:tc>
      </w:tr>
      <w:tr w:rsidR="003F7DAB" w:rsidRPr="00ED435A" w:rsidTr="009D54A1">
        <w:trPr>
          <w:trHeight w:val="80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667C1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B54D9E" w:rsidRDefault="003F7DAB" w:rsidP="00667C1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Pr="00ED435A" w:rsidRDefault="003F7DAB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7DAB" w:rsidRDefault="003F7DAB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3F7DAB" w:rsidRDefault="003F7DAB" w:rsidP="006579B9">
      <w:pPr>
        <w:spacing w:line="360" w:lineRule="auto"/>
        <w:ind w:firstLine="720"/>
        <w:jc w:val="both"/>
        <w:rPr>
          <w:sz w:val="28"/>
          <w:szCs w:val="28"/>
        </w:rPr>
      </w:pPr>
      <w:r w:rsidRPr="00776D26">
        <w:rPr>
          <w:noProof/>
          <w:sz w:val="28"/>
          <w:szCs w:val="28"/>
        </w:rPr>
        <w:object w:dxaOrig="9649" w:dyaOrig="11166">
          <v:shape id="Диаграмма 8" o:spid="_x0000_i1027" type="#_x0000_t75" style="width:482.25pt;height:552.75pt;visibility:visible" o:ole="">
            <v:imagedata r:id="rId9" o:title="" cropbottom="-29f"/>
            <o:lock v:ext="edit" aspectratio="f"/>
          </v:shape>
          <o:OLEObject Type="Embed" ProgID="Excel.Sheet.8" ShapeID="Диаграмма 8" DrawAspect="Content" ObjectID="_1552473751" r:id="rId10"/>
        </w:object>
      </w:r>
    </w:p>
    <w:p w:rsidR="00D66B52" w:rsidRPr="007E0587" w:rsidRDefault="00D66B52" w:rsidP="00D66B52">
      <w:pPr>
        <w:pStyle w:val="a9"/>
        <w:jc w:val="center"/>
        <w:rPr>
          <w:rStyle w:val="a8"/>
          <w:sz w:val="28"/>
          <w:szCs w:val="28"/>
        </w:rPr>
      </w:pPr>
      <w:r w:rsidRPr="007E0587">
        <w:rPr>
          <w:rStyle w:val="a8"/>
          <w:sz w:val="28"/>
          <w:szCs w:val="28"/>
        </w:rPr>
        <w:t xml:space="preserve">ИСПОЛНЕНИЕ </w:t>
      </w:r>
      <w:r>
        <w:rPr>
          <w:rStyle w:val="a8"/>
          <w:sz w:val="28"/>
          <w:szCs w:val="28"/>
        </w:rPr>
        <w:t>РАСХОДНОЙ</w:t>
      </w:r>
      <w:r w:rsidRPr="007E0587">
        <w:rPr>
          <w:rStyle w:val="a8"/>
          <w:sz w:val="28"/>
          <w:szCs w:val="28"/>
        </w:rPr>
        <w:t xml:space="preserve"> ЧАСТИ БЮДЖЕТА </w:t>
      </w:r>
      <w:r>
        <w:rPr>
          <w:rStyle w:val="a8"/>
          <w:sz w:val="28"/>
          <w:szCs w:val="28"/>
        </w:rPr>
        <w:t>МОЛДАВАНОВСКОГО</w:t>
      </w:r>
      <w:r w:rsidRPr="007E0587">
        <w:rPr>
          <w:rStyle w:val="a8"/>
          <w:sz w:val="28"/>
          <w:szCs w:val="28"/>
        </w:rPr>
        <w:t xml:space="preserve"> СЕЛЬСКОГО ПОСЕЛЕНИЯ ЗА 2016 ГОД</w:t>
      </w:r>
    </w:p>
    <w:p w:rsidR="003F7DAB" w:rsidRDefault="003F7DAB" w:rsidP="00FB03C0">
      <w:pPr>
        <w:spacing w:line="360" w:lineRule="auto"/>
        <w:jc w:val="center"/>
        <w:rPr>
          <w:i/>
          <w:sz w:val="28"/>
          <w:szCs w:val="28"/>
        </w:rPr>
      </w:pPr>
    </w:p>
    <w:p w:rsidR="003F7DAB" w:rsidRDefault="003F7DAB" w:rsidP="00FB03C0">
      <w:pPr>
        <w:spacing w:line="360" w:lineRule="auto"/>
        <w:jc w:val="center"/>
        <w:rPr>
          <w:szCs w:val="28"/>
        </w:rPr>
      </w:pPr>
      <w:r w:rsidRPr="00FB03C0">
        <w:rPr>
          <w:b/>
          <w:sz w:val="28"/>
          <w:szCs w:val="28"/>
        </w:rPr>
        <w:t xml:space="preserve">Структура расходов  бюджета </w:t>
      </w:r>
      <w:r>
        <w:rPr>
          <w:b/>
          <w:sz w:val="28"/>
          <w:szCs w:val="28"/>
        </w:rPr>
        <w:t>Молдавановского</w:t>
      </w:r>
      <w:r w:rsidRPr="00FB03C0">
        <w:rPr>
          <w:b/>
          <w:sz w:val="28"/>
          <w:szCs w:val="28"/>
        </w:rPr>
        <w:t xml:space="preserve"> сельского поселения</w:t>
      </w:r>
      <w:r w:rsidRPr="00FB03C0">
        <w:rPr>
          <w:i/>
          <w:sz w:val="28"/>
          <w:szCs w:val="28"/>
        </w:rPr>
        <w:t>:</w:t>
      </w:r>
    </w:p>
    <w:p w:rsidR="003F7DAB" w:rsidRDefault="003F7DAB" w:rsidP="0066551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r w:rsidRPr="00E366BF">
        <w:rPr>
          <w:sz w:val="28"/>
          <w:szCs w:val="28"/>
        </w:rPr>
        <w:t xml:space="preserve">юджет </w:t>
      </w:r>
      <w:r>
        <w:rPr>
          <w:sz w:val="28"/>
          <w:szCs w:val="28"/>
        </w:rPr>
        <w:t>Молдавановского сельского поселения</w:t>
      </w:r>
      <w:r w:rsidRPr="00E366BF">
        <w:rPr>
          <w:sz w:val="28"/>
          <w:szCs w:val="28"/>
        </w:rPr>
        <w:t xml:space="preserve"> по расходам </w:t>
      </w:r>
      <w:r>
        <w:rPr>
          <w:sz w:val="28"/>
          <w:szCs w:val="28"/>
        </w:rPr>
        <w:t>запланирован  в сумме 1459,67 тыс.руб.</w:t>
      </w:r>
    </w:p>
    <w:p w:rsidR="003F7DAB" w:rsidRDefault="003F7DAB" w:rsidP="0066551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Основную часть расходов бюджета Молдавановского сельского поселения</w:t>
      </w:r>
      <w:r w:rsidRPr="00E366BF">
        <w:rPr>
          <w:sz w:val="28"/>
          <w:szCs w:val="28"/>
        </w:rPr>
        <w:t xml:space="preserve"> </w:t>
      </w:r>
      <w:r>
        <w:rPr>
          <w:sz w:val="28"/>
          <w:szCs w:val="28"/>
        </w:rPr>
        <w:t>занимают расходы на общегосударственные вопросы 932,</w:t>
      </w:r>
      <w:r w:rsidRPr="000C76D5">
        <w:rPr>
          <w:sz w:val="28"/>
          <w:szCs w:val="28"/>
        </w:rPr>
        <w:t>48 тыс.руб. или  63,</w:t>
      </w:r>
      <w:r w:rsidR="0082230A">
        <w:rPr>
          <w:sz w:val="28"/>
          <w:szCs w:val="28"/>
        </w:rPr>
        <w:t>88</w:t>
      </w:r>
      <w:r w:rsidRPr="000C76D5">
        <w:rPr>
          <w:sz w:val="28"/>
          <w:szCs w:val="28"/>
        </w:rPr>
        <w:t xml:space="preserve"> %.</w:t>
      </w:r>
    </w:p>
    <w:p w:rsidR="003F7DAB" w:rsidRDefault="003F7DAB" w:rsidP="00665518">
      <w:pPr>
        <w:spacing w:line="360" w:lineRule="auto"/>
        <w:ind w:firstLine="720"/>
        <w:jc w:val="both"/>
        <w:rPr>
          <w:sz w:val="28"/>
          <w:szCs w:val="28"/>
        </w:rPr>
      </w:pPr>
    </w:p>
    <w:tbl>
      <w:tblPr>
        <w:tblW w:w="9168" w:type="dxa"/>
        <w:tblInd w:w="103" w:type="dxa"/>
        <w:tblLook w:val="0000"/>
      </w:tblPr>
      <w:tblGrid>
        <w:gridCol w:w="6429"/>
        <w:gridCol w:w="939"/>
        <w:gridCol w:w="1800"/>
      </w:tblGrid>
      <w:tr w:rsidR="003F7DAB" w:rsidTr="0085486B">
        <w:trPr>
          <w:trHeight w:val="255"/>
        </w:trPr>
        <w:tc>
          <w:tcPr>
            <w:tcW w:w="6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доля</w:t>
            </w:r>
          </w:p>
        </w:tc>
      </w:tr>
      <w:tr w:rsidR="003F7DAB" w:rsidTr="0085486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932,48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82230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63,</w:t>
            </w:r>
            <w:r w:rsidR="0082230A">
              <w:rPr>
                <w:rFonts w:ascii="Arial" w:hAnsi="Arial" w:cs="Arial"/>
                <w:sz w:val="20"/>
                <w:szCs w:val="20"/>
              </w:rPr>
              <w:t>88</w:t>
            </w:r>
          </w:p>
        </w:tc>
      </w:tr>
      <w:tr w:rsidR="003F7DAB" w:rsidTr="0085486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Национальная оборона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135,10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82230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9,</w:t>
            </w:r>
            <w:r w:rsidR="0082230A">
              <w:rPr>
                <w:rFonts w:ascii="Arial" w:hAnsi="Arial" w:cs="Arial"/>
                <w:sz w:val="20"/>
                <w:szCs w:val="20"/>
              </w:rPr>
              <w:t>26</w:t>
            </w:r>
          </w:p>
        </w:tc>
      </w:tr>
      <w:tr w:rsidR="003F7DAB" w:rsidTr="0085486B">
        <w:trPr>
          <w:trHeight w:val="510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Национальная безопасность и правоохранительная деятельность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7DAB" w:rsidTr="0085486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Национальная экономика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392,09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26,8</w:t>
            </w:r>
            <w:r w:rsidR="0082230A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3F7DAB" w:rsidTr="0085486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7DAB" w:rsidTr="0085486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Образование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7DAB" w:rsidTr="0085486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Культура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7DAB" w:rsidTr="0085486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Социальная политика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7DAB" w:rsidTr="0085486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Физическая культура и спорт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7DAB" w:rsidTr="0085486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Средства массовой информации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F7DAB" w:rsidTr="0085486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Обслуживание муниципального долга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7DAB" w:rsidTr="0085486B">
        <w:trPr>
          <w:trHeight w:val="241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Межбюджетные трансферты муниципального образования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7DAB" w:rsidTr="0085486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ВСЕГО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1459,67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</w:tbl>
    <w:p w:rsidR="003F7DAB" w:rsidRDefault="007D5AB0" w:rsidP="00433F53">
      <w:pPr>
        <w:spacing w:line="360" w:lineRule="auto"/>
        <w:ind w:firstLine="720"/>
        <w:jc w:val="both"/>
      </w:pPr>
      <w:r>
        <w:rPr>
          <w:noProof/>
        </w:rPr>
        <w:object w:dxaOrig="7620" w:dyaOrig="3675">
          <v:shape id="_x0000_i1028" type="#_x0000_t75" style="width:381pt;height:183.75pt" o:ole="">
            <v:imagedata r:id="rId11" o:title=""/>
          </v:shape>
          <o:OLEObject Type="Embed" ProgID="MSGraph.Chart.8" ShapeID="_x0000_i1028" DrawAspect="Content" ObjectID="_1552473752" r:id="rId12">
            <o:FieldCodes>\s</o:FieldCodes>
          </o:OLEObject>
        </w:object>
      </w:r>
    </w:p>
    <w:p w:rsidR="003F7DAB" w:rsidRDefault="003F7DAB" w:rsidP="00433F53">
      <w:pPr>
        <w:spacing w:line="360" w:lineRule="auto"/>
        <w:ind w:firstLine="720"/>
        <w:jc w:val="both"/>
        <w:rPr>
          <w:sz w:val="28"/>
          <w:szCs w:val="28"/>
        </w:rPr>
      </w:pPr>
      <w:r w:rsidRPr="006B60E1">
        <w:rPr>
          <w:sz w:val="28"/>
          <w:szCs w:val="28"/>
        </w:rPr>
        <w:t>В разрезе статей  экономической классификации основную часть расходов бюджета составили расходы на оплату труда и начисления на оплату.</w:t>
      </w:r>
    </w:p>
    <w:tbl>
      <w:tblPr>
        <w:tblW w:w="8820" w:type="dxa"/>
        <w:tblInd w:w="108" w:type="dxa"/>
        <w:tblLook w:val="0000"/>
      </w:tblPr>
      <w:tblGrid>
        <w:gridCol w:w="6120"/>
        <w:gridCol w:w="1800"/>
        <w:gridCol w:w="900"/>
      </w:tblGrid>
      <w:tr w:rsidR="003F7DAB" w:rsidTr="00A2734B">
        <w:trPr>
          <w:trHeight w:val="255"/>
        </w:trPr>
        <w:tc>
          <w:tcPr>
            <w:tcW w:w="88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D5AB0" w:rsidRDefault="007D5AB0" w:rsidP="007D5AB0">
            <w:pPr>
              <w:jc w:val="center"/>
              <w:rPr>
                <w:rFonts w:ascii="Arial Black" w:hAnsi="Arial Black" w:cs="Arial"/>
              </w:rPr>
            </w:pPr>
          </w:p>
          <w:p w:rsidR="007D5AB0" w:rsidRDefault="007D5AB0" w:rsidP="007D5AB0">
            <w:pPr>
              <w:jc w:val="center"/>
              <w:rPr>
                <w:rFonts w:ascii="Arial Black" w:hAnsi="Arial Black" w:cs="Arial"/>
              </w:rPr>
            </w:pPr>
          </w:p>
          <w:p w:rsidR="003F7DAB" w:rsidRPr="001B2414" w:rsidRDefault="003F7DAB" w:rsidP="007D5AB0">
            <w:pPr>
              <w:jc w:val="center"/>
              <w:rPr>
                <w:rFonts w:ascii="Arial Black" w:hAnsi="Arial Black" w:cs="Arial"/>
              </w:rPr>
            </w:pPr>
            <w:r w:rsidRPr="001B2414">
              <w:rPr>
                <w:rFonts w:ascii="Arial Black" w:hAnsi="Arial Black" w:cs="Arial"/>
              </w:rPr>
              <w:t>Структура  расходной части бюджета по экономическим статьям бюджетной классификации  на  2016 год</w:t>
            </w:r>
          </w:p>
          <w:p w:rsidR="007D5AB0" w:rsidRPr="007D5AB0" w:rsidRDefault="007D5AB0" w:rsidP="007D5AB0">
            <w:pPr>
              <w:jc w:val="center"/>
              <w:rPr>
                <w:rFonts w:ascii="Arial Black" w:hAnsi="Arial Black" w:cs="Arial"/>
              </w:rPr>
            </w:pPr>
          </w:p>
        </w:tc>
      </w:tr>
      <w:tr w:rsidR="003F7DAB" w:rsidTr="00A2734B">
        <w:trPr>
          <w:trHeight w:val="255"/>
        </w:trPr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032F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    </w:t>
            </w:r>
            <w:r w:rsidR="003F7DAB">
              <w:rPr>
                <w:rFonts w:ascii="Arial" w:hAnsi="Arial" w:cs="Arial"/>
                <w:sz w:val="20"/>
                <w:szCs w:val="20"/>
              </w:rPr>
              <w:t>план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доля</w:t>
            </w:r>
          </w:p>
        </w:tc>
      </w:tr>
      <w:tr w:rsidR="003F7DAB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заработная плата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825,89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85486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56,</w:t>
            </w:r>
            <w:r w:rsidR="0085486B">
              <w:rPr>
                <w:rFonts w:ascii="Arial" w:hAnsi="Arial" w:cs="Arial"/>
                <w:sz w:val="20"/>
                <w:szCs w:val="20"/>
              </w:rPr>
              <w:t>58</w:t>
            </w:r>
          </w:p>
        </w:tc>
      </w:tr>
      <w:tr w:rsidR="003F7DAB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прочие выплаты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7DAB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начисления на выплаты по оплате труда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200,73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85486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13,</w:t>
            </w:r>
            <w:r w:rsidR="0085486B">
              <w:rPr>
                <w:rFonts w:ascii="Arial" w:hAnsi="Arial" w:cs="Arial"/>
                <w:sz w:val="20"/>
                <w:szCs w:val="20"/>
              </w:rPr>
              <w:t>75</w:t>
            </w:r>
          </w:p>
        </w:tc>
      </w:tr>
      <w:tr w:rsidR="003F7DAB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услуги связи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0,8</w:t>
            </w:r>
            <w:r w:rsidR="0085486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3F7DAB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прочие работы услуги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398,32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85486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27,</w:t>
            </w:r>
            <w:r w:rsidR="0085486B">
              <w:rPr>
                <w:rFonts w:ascii="Arial" w:hAnsi="Arial" w:cs="Arial"/>
                <w:sz w:val="20"/>
                <w:szCs w:val="20"/>
              </w:rPr>
              <w:t>29</w:t>
            </w:r>
          </w:p>
        </w:tc>
      </w:tr>
      <w:tr w:rsidR="003F7DAB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перечисления другим бюджетам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85486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</w:t>
            </w:r>
            <w:r w:rsidR="0085486B">
              <w:rPr>
                <w:rFonts w:ascii="Arial" w:hAnsi="Arial" w:cs="Arial"/>
                <w:sz w:val="20"/>
                <w:szCs w:val="20"/>
              </w:rPr>
              <w:t>57</w:t>
            </w:r>
          </w:p>
        </w:tc>
      </w:tr>
      <w:tr w:rsidR="003F7DAB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прочие расходы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14,40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 w:rsidP="0085486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0,9</w:t>
            </w:r>
            <w:r w:rsidR="0085486B"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3F7DAB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ВСЕГО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1459,67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7DAB" w:rsidRDefault="003F7D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</w:tbl>
    <w:p w:rsidR="003F7DAB" w:rsidRDefault="003F7DAB" w:rsidP="00A2734B">
      <w:pPr>
        <w:spacing w:line="360" w:lineRule="auto"/>
        <w:jc w:val="both"/>
        <w:rPr>
          <w:sz w:val="28"/>
          <w:szCs w:val="28"/>
        </w:rPr>
      </w:pPr>
    </w:p>
    <w:p w:rsidR="003F7DAB" w:rsidRDefault="003F7DAB" w:rsidP="00A2734B">
      <w:pPr>
        <w:spacing w:line="360" w:lineRule="auto"/>
        <w:jc w:val="both"/>
        <w:rPr>
          <w:noProof/>
          <w:sz w:val="28"/>
          <w:szCs w:val="28"/>
        </w:rPr>
      </w:pPr>
    </w:p>
    <w:p w:rsidR="0085486B" w:rsidRDefault="00E543BD" w:rsidP="00A2734B">
      <w:pPr>
        <w:spacing w:line="360" w:lineRule="auto"/>
        <w:jc w:val="both"/>
        <w:rPr>
          <w:noProof/>
          <w:sz w:val="28"/>
          <w:szCs w:val="28"/>
        </w:rPr>
      </w:pPr>
      <w:r w:rsidRPr="00487DFB">
        <w:rPr>
          <w:noProof/>
          <w:sz w:val="28"/>
          <w:szCs w:val="28"/>
        </w:rPr>
        <w:object w:dxaOrig="7035" w:dyaOrig="9015">
          <v:shape id="_x0000_i1029" type="#_x0000_t75" style="width:351.75pt;height:450.75pt" o:ole="">
            <v:imagedata r:id="rId13" o:title=""/>
          </v:shape>
          <o:OLEObject Type="Embed" ProgID="MSGraph.Chart.8" ShapeID="_x0000_i1029" DrawAspect="Content" ObjectID="_1552473753" r:id="rId14">
            <o:FieldCodes>\s</o:FieldCodes>
          </o:OLEObject>
        </w:object>
      </w:r>
    </w:p>
    <w:p w:rsidR="003F7DAB" w:rsidRDefault="003F7DAB" w:rsidP="00A2734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Бюджет Молдавановского сельского поселения на 2016 был запланирован с дефицитом в сумме  13,7  тыс. руб.</w:t>
      </w:r>
    </w:p>
    <w:p w:rsidR="00D66B52" w:rsidRDefault="00D66B52" w:rsidP="00803D72">
      <w:pPr>
        <w:spacing w:line="360" w:lineRule="auto"/>
        <w:jc w:val="center"/>
        <w:rPr>
          <w:i/>
          <w:sz w:val="28"/>
          <w:szCs w:val="28"/>
        </w:rPr>
      </w:pPr>
      <w:r w:rsidRPr="00803D72">
        <w:rPr>
          <w:i/>
          <w:sz w:val="28"/>
          <w:szCs w:val="28"/>
        </w:rPr>
        <w:t xml:space="preserve">Исполнение расходной части бюджета </w:t>
      </w:r>
      <w:r w:rsidR="00803D72" w:rsidRPr="00803D72">
        <w:rPr>
          <w:i/>
          <w:sz w:val="28"/>
          <w:szCs w:val="28"/>
        </w:rPr>
        <w:t xml:space="preserve">Молдавановского сельского поселения </w:t>
      </w:r>
      <w:r w:rsidR="001B2414">
        <w:rPr>
          <w:i/>
          <w:sz w:val="28"/>
          <w:szCs w:val="28"/>
        </w:rPr>
        <w:t>з</w:t>
      </w:r>
      <w:r w:rsidR="00803D72" w:rsidRPr="00803D72">
        <w:rPr>
          <w:i/>
          <w:sz w:val="28"/>
          <w:szCs w:val="28"/>
        </w:rPr>
        <w:t>а 2016</w:t>
      </w:r>
      <w:r w:rsidR="00803D72">
        <w:rPr>
          <w:i/>
          <w:sz w:val="28"/>
          <w:szCs w:val="28"/>
        </w:rPr>
        <w:t>:</w:t>
      </w:r>
    </w:p>
    <w:p w:rsidR="00803D72" w:rsidRPr="00803D72" w:rsidRDefault="00803D72" w:rsidP="00803D72">
      <w:pPr>
        <w:tabs>
          <w:tab w:val="left" w:pos="5985"/>
          <w:tab w:val="left" w:pos="6420"/>
        </w:tabs>
        <w:spacing w:line="360" w:lineRule="auto"/>
        <w:rPr>
          <w:sz w:val="20"/>
          <w:szCs w:val="20"/>
        </w:rPr>
      </w:pPr>
      <w:r>
        <w:rPr>
          <w:i/>
          <w:sz w:val="28"/>
          <w:szCs w:val="28"/>
        </w:rPr>
        <w:tab/>
      </w:r>
      <w:r>
        <w:rPr>
          <w:sz w:val="20"/>
          <w:szCs w:val="20"/>
        </w:rPr>
        <w:t>т</w:t>
      </w:r>
      <w:r w:rsidRPr="00803D72">
        <w:rPr>
          <w:sz w:val="20"/>
          <w:szCs w:val="20"/>
        </w:rPr>
        <w:t>ыс.руб.</w:t>
      </w:r>
    </w:p>
    <w:tbl>
      <w:tblPr>
        <w:tblW w:w="6922" w:type="dxa"/>
        <w:tblInd w:w="93" w:type="dxa"/>
        <w:tblLayout w:type="fixed"/>
        <w:tblLook w:val="0000"/>
      </w:tblPr>
      <w:tblGrid>
        <w:gridCol w:w="3255"/>
        <w:gridCol w:w="1260"/>
        <w:gridCol w:w="1440"/>
        <w:gridCol w:w="967"/>
      </w:tblGrid>
      <w:tr w:rsidR="006754F3" w:rsidTr="006754F3">
        <w:trPr>
          <w:trHeight w:val="1101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4F3" w:rsidRDefault="006754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показателя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54F3" w:rsidRDefault="006754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План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54F3" w:rsidRDefault="006754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Исполнено 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54F3" w:rsidRDefault="006754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 исполнения</w:t>
            </w:r>
          </w:p>
        </w:tc>
      </w:tr>
      <w:tr w:rsidR="006754F3" w:rsidTr="006754F3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</w:p>
          <w:p w:rsidR="006754F3" w:rsidRDefault="006754F3" w:rsidP="009C181E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932</w:t>
            </w:r>
            <w:r w:rsidR="009C181E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</w:p>
          <w:p w:rsidR="006754F3" w:rsidRDefault="006754F3" w:rsidP="009C181E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832</w:t>
            </w:r>
            <w:r w:rsidR="009C181E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outlineLvl w:val="0"/>
              <w:rPr>
                <w:b/>
                <w:bCs/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89,2</w:t>
            </w:r>
          </w:p>
        </w:tc>
      </w:tr>
      <w:tr w:rsidR="006754F3" w:rsidTr="006754F3">
        <w:trPr>
          <w:trHeight w:val="76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</w:p>
          <w:p w:rsidR="006754F3" w:rsidRDefault="006754F3" w:rsidP="000C3F3F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685</w:t>
            </w:r>
            <w:r w:rsidR="000C3F3F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6</w:t>
            </w:r>
            <w:r w:rsidR="000C3F3F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</w:p>
          <w:p w:rsidR="006754F3" w:rsidRDefault="006754F3" w:rsidP="000C3F3F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601</w:t>
            </w:r>
            <w:r w:rsidR="000C3F3F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75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87,8</w:t>
            </w:r>
          </w:p>
        </w:tc>
      </w:tr>
      <w:tr w:rsidR="006754F3" w:rsidTr="006754F3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Непрограммное направление деятельности органов местного самоуправления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 w:rsidP="000C3F3F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685</w:t>
            </w:r>
            <w:r w:rsidR="000C3F3F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6</w:t>
            </w:r>
            <w:r w:rsidR="000C3F3F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 w:rsidP="000C3F3F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601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outlineLvl w:val="2"/>
              <w:rPr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87,8</w:t>
            </w:r>
          </w:p>
        </w:tc>
      </w:tr>
      <w:tr w:rsidR="006754F3" w:rsidTr="00803D72">
        <w:trPr>
          <w:trHeight w:val="255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Глава муниципального образования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>
            <w:pPr>
              <w:jc w:val="center"/>
              <w:outlineLvl w:val="3"/>
              <w:rPr>
                <w:sz w:val="20"/>
                <w:szCs w:val="20"/>
              </w:rPr>
            </w:pPr>
          </w:p>
          <w:p w:rsidR="006754F3" w:rsidRDefault="006754F3" w:rsidP="000C3F3F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685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</w:t>
            </w:r>
            <w:r w:rsidR="000C3F3F">
              <w:rPr>
                <w:sz w:val="20"/>
                <w:szCs w:val="20"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>
            <w:pPr>
              <w:jc w:val="center"/>
              <w:outlineLvl w:val="3"/>
              <w:rPr>
                <w:sz w:val="20"/>
                <w:szCs w:val="20"/>
              </w:rPr>
            </w:pPr>
          </w:p>
          <w:p w:rsidR="006754F3" w:rsidRDefault="006754F3" w:rsidP="000C3F3F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601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75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outlineLvl w:val="3"/>
              <w:rPr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87,8</w:t>
            </w:r>
          </w:p>
        </w:tc>
      </w:tr>
      <w:tr w:rsidR="006754F3" w:rsidTr="00803D72">
        <w:trPr>
          <w:trHeight w:val="1530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6754F3" w:rsidRDefault="006754F3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685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</w:t>
            </w:r>
            <w:r w:rsidR="000C3F3F">
              <w:rPr>
                <w:sz w:val="20"/>
                <w:szCs w:val="20"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601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75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87,8</w:t>
            </w:r>
          </w:p>
        </w:tc>
      </w:tr>
      <w:tr w:rsidR="006754F3" w:rsidTr="006754F3">
        <w:trPr>
          <w:trHeight w:val="510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685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</w:t>
            </w:r>
            <w:r w:rsidR="000C3F3F">
              <w:rPr>
                <w:sz w:val="20"/>
                <w:szCs w:val="20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601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87,8</w:t>
            </w:r>
          </w:p>
        </w:tc>
      </w:tr>
      <w:tr w:rsidR="006754F3" w:rsidTr="006754F3">
        <w:trPr>
          <w:trHeight w:val="127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6754F3" w:rsidRDefault="006754F3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6754F3" w:rsidRDefault="006754F3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6754F3" w:rsidRDefault="006754F3" w:rsidP="000C3F3F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238</w:t>
            </w:r>
            <w:r w:rsidR="000C3F3F">
              <w:rPr>
                <w:b/>
                <w:bCs/>
                <w:sz w:val="20"/>
                <w:szCs w:val="20"/>
              </w:rPr>
              <w:t>,50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6754F3" w:rsidRDefault="006754F3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6754F3" w:rsidRDefault="006754F3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6754F3" w:rsidRDefault="006754F3" w:rsidP="000C3F3F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228</w:t>
            </w:r>
            <w:r w:rsidR="000C3F3F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82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95,9</w:t>
            </w:r>
          </w:p>
        </w:tc>
      </w:tr>
      <w:tr w:rsidR="006754F3" w:rsidTr="006754F3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Непрограммное направление деятельности органов местного самоуправления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238</w:t>
            </w:r>
            <w:r w:rsidR="000C3F3F">
              <w:rPr>
                <w:sz w:val="20"/>
                <w:szCs w:val="20"/>
              </w:rPr>
              <w:t>,50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228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82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C181E" w:rsidRDefault="009C181E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95,9</w:t>
            </w:r>
          </w:p>
        </w:tc>
      </w:tr>
      <w:tr w:rsidR="006754F3" w:rsidTr="006754F3">
        <w:trPr>
          <w:trHeight w:val="76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Руководство и управление в сфере установленных функций органов местного самоуправления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238</w:t>
            </w:r>
            <w:r w:rsidR="000C3F3F">
              <w:rPr>
                <w:sz w:val="20"/>
                <w:szCs w:val="20"/>
              </w:rPr>
              <w:t>,50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228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82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C181E" w:rsidRDefault="009C181E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95,9</w:t>
            </w:r>
          </w:p>
        </w:tc>
      </w:tr>
      <w:tr w:rsidR="006754F3" w:rsidTr="006754F3">
        <w:trPr>
          <w:trHeight w:val="153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C181E" w:rsidRDefault="009C181E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224</w:t>
            </w:r>
            <w:r w:rsidR="000C3F3F">
              <w:rPr>
                <w:sz w:val="20"/>
                <w:szCs w:val="20"/>
              </w:rPr>
              <w:t>,1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C181E" w:rsidRDefault="009C181E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214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C181E" w:rsidRDefault="009C181E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9C181E" w:rsidRDefault="009C181E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9C181E" w:rsidRDefault="009C181E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9C181E" w:rsidRDefault="009C181E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95,7</w:t>
            </w:r>
          </w:p>
        </w:tc>
      </w:tr>
      <w:tr w:rsidR="006754F3" w:rsidTr="006754F3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208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87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208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87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C181E" w:rsidRDefault="009C181E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6754F3" w:rsidTr="006754F3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C181E" w:rsidRDefault="009C181E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</w:t>
            </w:r>
            <w:r w:rsidR="000C3F3F">
              <w:rPr>
                <w:sz w:val="20"/>
                <w:szCs w:val="20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C181E" w:rsidRDefault="009C181E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C181E" w:rsidRDefault="009C181E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36,5</w:t>
            </w:r>
          </w:p>
        </w:tc>
      </w:tr>
      <w:tr w:rsidR="006754F3" w:rsidTr="006754F3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C181E" w:rsidRDefault="009C181E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</w:t>
            </w:r>
            <w:r w:rsidR="000C3F3F">
              <w:rPr>
                <w:sz w:val="20"/>
                <w:szCs w:val="20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C181E" w:rsidRDefault="009C181E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C181E" w:rsidRDefault="009C181E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36,5</w:t>
            </w:r>
          </w:p>
        </w:tc>
      </w:tr>
      <w:tr w:rsidR="006754F3" w:rsidTr="006754F3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4F3" w:rsidRDefault="006754F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Уплата налогов, сборов и иных платежей в бюджетную сферу Российской Федерации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C181E" w:rsidRDefault="009C181E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6754F3" w:rsidTr="006754F3">
        <w:trPr>
          <w:trHeight w:val="76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Обеспечение деятельности финансовых, налоговых и таможенных органов и органов  финансового (финансово-бюджетного) надзора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C181E" w:rsidRDefault="009C181E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9C181E" w:rsidRDefault="009C181E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6754F3" w:rsidRDefault="006754F3" w:rsidP="000C3F3F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  <w:r w:rsidR="000C3F3F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C181E" w:rsidRDefault="009C181E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9C181E" w:rsidRDefault="009C181E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6754F3" w:rsidRDefault="006754F3" w:rsidP="000C3F3F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0C3F3F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C181E" w:rsidRDefault="009C181E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9C181E" w:rsidRDefault="009C181E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17,1</w:t>
            </w:r>
          </w:p>
        </w:tc>
      </w:tr>
      <w:tr w:rsidR="006754F3" w:rsidTr="006754F3">
        <w:trPr>
          <w:trHeight w:val="76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непрограммных направлений деятельности органов местного самоуправления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C181E" w:rsidRDefault="009C181E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C181E" w:rsidRDefault="009C181E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C181E" w:rsidRDefault="009C181E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17,1</w:t>
            </w:r>
          </w:p>
        </w:tc>
      </w:tr>
      <w:tr w:rsidR="006754F3" w:rsidTr="006754F3">
        <w:trPr>
          <w:trHeight w:val="229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Межбюджетные трансферты бюджетам муниципальных районов из бюджетов поселений и межбюджетные трансферты бюджетам поселений из бюджетов муниципальных районов на осуществление части полномочий по решению вопросов местного значения в соответствии с заключенными соглашениями(исполнение </w:t>
            </w:r>
            <w:r>
              <w:rPr>
                <w:color w:val="000000"/>
                <w:sz w:val="20"/>
                <w:szCs w:val="20"/>
              </w:rPr>
              <w:lastRenderedPageBreak/>
              <w:t>бюджетов поселений)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C181E" w:rsidRDefault="009C181E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C181E" w:rsidRDefault="009C181E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C181E" w:rsidRDefault="009C181E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17,1</w:t>
            </w:r>
          </w:p>
        </w:tc>
      </w:tr>
      <w:tr w:rsidR="006754F3" w:rsidTr="00803D72">
        <w:trPr>
          <w:trHeight w:val="300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4F3" w:rsidRDefault="006754F3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Межбюджетные трансферты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17,1</w:t>
            </w:r>
          </w:p>
        </w:tc>
      </w:tr>
      <w:tr w:rsidR="006754F3" w:rsidTr="006754F3">
        <w:trPr>
          <w:trHeight w:val="255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4F3" w:rsidRDefault="006754F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17,1</w:t>
            </w:r>
          </w:p>
        </w:tc>
      </w:tr>
      <w:tr w:rsidR="006754F3" w:rsidTr="006754F3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Другие общегосударственные вопросы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0C3F3F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0C3F3F" w:rsidP="000C3F3F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</w:t>
            </w:r>
            <w:r w:rsidR="006754F3">
              <w:rPr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22,6</w:t>
            </w:r>
          </w:p>
        </w:tc>
      </w:tr>
      <w:tr w:rsidR="006754F3" w:rsidTr="006754F3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Непрограммные направления деятельности органов местного самоуправления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0C3F3F" w:rsidP="000C3F3F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6754F3">
              <w:rPr>
                <w:sz w:val="20"/>
                <w:szCs w:val="20"/>
              </w:rPr>
              <w:t>30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22,6</w:t>
            </w:r>
          </w:p>
        </w:tc>
      </w:tr>
      <w:tr w:rsidR="006754F3" w:rsidTr="006754F3">
        <w:trPr>
          <w:trHeight w:val="204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Межбюджетные трансферты бюджетам муниципальных районов из бюджетов поселений и межбюджетные трансферты бюджетам поселений из бюджетов муниципальных районов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0C3F3F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6754F3">
              <w:rPr>
                <w:sz w:val="20"/>
                <w:szCs w:val="20"/>
              </w:rPr>
              <w:t>30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22,6</w:t>
            </w:r>
          </w:p>
        </w:tc>
      </w:tr>
      <w:tr w:rsidR="006754F3" w:rsidTr="006754F3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6754F3" w:rsidRDefault="006754F3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0C3F3F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6754F3">
              <w:rPr>
                <w:sz w:val="20"/>
                <w:szCs w:val="20"/>
              </w:rPr>
              <w:t>30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22,6</w:t>
            </w:r>
          </w:p>
        </w:tc>
      </w:tr>
      <w:tr w:rsidR="006754F3" w:rsidTr="006754F3">
        <w:trPr>
          <w:trHeight w:val="255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4F3" w:rsidRDefault="006754F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0C3F3F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0,3</w:t>
            </w:r>
            <w:r w:rsidR="006754F3">
              <w:rPr>
                <w:sz w:val="20"/>
                <w:szCs w:val="20"/>
              </w:rPr>
              <w:t>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22,6</w:t>
            </w:r>
          </w:p>
        </w:tc>
      </w:tr>
      <w:tr w:rsidR="006754F3" w:rsidTr="006754F3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Национальная оборона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135</w:t>
            </w:r>
            <w:r w:rsidR="000C3F3F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135</w:t>
            </w:r>
            <w:r w:rsidR="000C3F3F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6754F3" w:rsidTr="006754F3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4F3" w:rsidRDefault="006754F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6754F3" w:rsidTr="006754F3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4F3" w:rsidRDefault="006754F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Непрограммные направления деятельности органов местного самоуправления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6754F3" w:rsidTr="006754F3">
        <w:trPr>
          <w:trHeight w:val="76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4F3" w:rsidRDefault="006754F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Субвенции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6754F3" w:rsidTr="006754F3">
        <w:trPr>
          <w:trHeight w:val="153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0C3F3F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132,10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6754F3" w:rsidTr="006754F3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4F3" w:rsidRDefault="006754F3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Выполнение функций органами местного самоуправления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6754F3" w:rsidTr="006754F3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6754F3" w:rsidTr="006754F3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6754F3" w:rsidTr="006754F3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4F3" w:rsidRDefault="006754F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НАЦИОНАЛЬНАЯ ЭКОНОМИКА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392</w:t>
            </w:r>
            <w:r w:rsidR="000C3F3F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367</w:t>
            </w:r>
            <w:r w:rsidR="000C3F3F">
              <w:rPr>
                <w:sz w:val="20"/>
                <w:szCs w:val="20"/>
              </w:rPr>
              <w:t>,3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93,7</w:t>
            </w:r>
          </w:p>
        </w:tc>
      </w:tr>
      <w:tr w:rsidR="006754F3" w:rsidTr="006754F3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4F3" w:rsidRDefault="006754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392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367</w:t>
            </w:r>
            <w:r w:rsidR="000C3F3F">
              <w:rPr>
                <w:sz w:val="20"/>
                <w:szCs w:val="20"/>
              </w:rPr>
              <w:t>,3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93,7</w:t>
            </w:r>
          </w:p>
        </w:tc>
      </w:tr>
      <w:tr w:rsidR="006754F3" w:rsidTr="006754F3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Программа по дорожным фондам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392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367</w:t>
            </w:r>
            <w:r w:rsidR="000C3F3F">
              <w:rPr>
                <w:sz w:val="20"/>
                <w:szCs w:val="20"/>
              </w:rPr>
              <w:t>,3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93,7</w:t>
            </w:r>
          </w:p>
        </w:tc>
      </w:tr>
      <w:tr w:rsidR="006754F3" w:rsidTr="006754F3">
        <w:trPr>
          <w:trHeight w:val="102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Прочие мероприятия по содержанию автомобильных дорог и инженерных сооружений на них в границах городских округов и поселений в рамках </w:t>
            </w:r>
            <w:r>
              <w:rPr>
                <w:sz w:val="20"/>
                <w:szCs w:val="20"/>
              </w:rPr>
              <w:lastRenderedPageBreak/>
              <w:t>благоустройства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392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367</w:t>
            </w:r>
            <w:r w:rsidR="000C3F3F">
              <w:rPr>
                <w:sz w:val="20"/>
                <w:szCs w:val="20"/>
              </w:rPr>
              <w:t>,3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93,7</w:t>
            </w:r>
          </w:p>
        </w:tc>
      </w:tr>
      <w:tr w:rsidR="006754F3" w:rsidTr="006754F3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Закупка товаров, работ и услуг для государственных нужд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392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367</w:t>
            </w:r>
            <w:r w:rsidR="000C3F3F">
              <w:rPr>
                <w:sz w:val="20"/>
                <w:szCs w:val="20"/>
              </w:rPr>
              <w:t>,3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93,7</w:t>
            </w:r>
          </w:p>
        </w:tc>
      </w:tr>
      <w:tr w:rsidR="006754F3" w:rsidTr="006754F3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392</w:t>
            </w:r>
            <w:r w:rsidR="000C3F3F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 w:rsidP="000C3F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367</w:t>
            </w:r>
            <w:r w:rsidR="000C3F3F">
              <w:rPr>
                <w:b/>
                <w:bCs/>
                <w:sz w:val="20"/>
                <w:szCs w:val="20"/>
              </w:rPr>
              <w:t>,3</w:t>
            </w: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93,7</w:t>
            </w:r>
          </w:p>
        </w:tc>
      </w:tr>
      <w:tr w:rsidR="006754F3" w:rsidTr="006754F3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4F3" w:rsidRDefault="006754F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Всего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Pr="006B60E1" w:rsidRDefault="006754F3" w:rsidP="000C3F3F">
            <w:pPr>
              <w:jc w:val="center"/>
              <w:rPr>
                <w:b/>
                <w:bCs/>
                <w:sz w:val="18"/>
                <w:szCs w:val="18"/>
              </w:rPr>
            </w:pPr>
            <w:r w:rsidRPr="006B60E1">
              <w:rPr>
                <w:b/>
                <w:bCs/>
                <w:sz w:val="18"/>
                <w:szCs w:val="18"/>
              </w:rPr>
              <w:t>1</w:t>
            </w:r>
            <w:r w:rsidR="000C3F3F">
              <w:rPr>
                <w:b/>
                <w:bCs/>
                <w:sz w:val="18"/>
                <w:szCs w:val="18"/>
              </w:rPr>
              <w:t> </w:t>
            </w:r>
            <w:r w:rsidRPr="006B60E1">
              <w:rPr>
                <w:b/>
                <w:bCs/>
                <w:sz w:val="18"/>
                <w:szCs w:val="18"/>
              </w:rPr>
              <w:t>459</w:t>
            </w:r>
            <w:r w:rsidR="000C3F3F">
              <w:rPr>
                <w:b/>
                <w:bCs/>
                <w:sz w:val="18"/>
                <w:szCs w:val="18"/>
              </w:rPr>
              <w:t>,</w:t>
            </w:r>
            <w:r w:rsidRPr="006B60E1">
              <w:rPr>
                <w:b/>
                <w:bCs/>
                <w:sz w:val="18"/>
                <w:szCs w:val="18"/>
              </w:rPr>
              <w:t>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54F3" w:rsidRDefault="006754F3" w:rsidP="000C3F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0C3F3F">
              <w:rPr>
                <w:b/>
                <w:bCs/>
                <w:sz w:val="20"/>
                <w:szCs w:val="20"/>
              </w:rPr>
              <w:t> </w:t>
            </w:r>
            <w:r>
              <w:rPr>
                <w:b/>
                <w:bCs/>
                <w:sz w:val="20"/>
                <w:szCs w:val="20"/>
              </w:rPr>
              <w:t>334</w:t>
            </w:r>
            <w:r w:rsidR="000C3F3F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54F3" w:rsidRDefault="006754F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91,4</w:t>
            </w:r>
          </w:p>
        </w:tc>
      </w:tr>
    </w:tbl>
    <w:p w:rsidR="007D5AB0" w:rsidRDefault="007D5AB0" w:rsidP="007405A0">
      <w:pPr>
        <w:rPr>
          <w:sz w:val="28"/>
          <w:szCs w:val="28"/>
        </w:rPr>
      </w:pPr>
    </w:p>
    <w:p w:rsidR="007D5AB0" w:rsidRDefault="007D5AB0" w:rsidP="007405A0">
      <w:pPr>
        <w:rPr>
          <w:sz w:val="28"/>
          <w:szCs w:val="28"/>
        </w:rPr>
      </w:pPr>
    </w:p>
    <w:p w:rsidR="007D5AB0" w:rsidRDefault="00D66B52" w:rsidP="00D66B52">
      <w:pPr>
        <w:jc w:val="center"/>
        <w:rPr>
          <w:sz w:val="28"/>
          <w:szCs w:val="28"/>
        </w:rPr>
      </w:pPr>
      <w:r w:rsidRPr="00D66B52">
        <w:rPr>
          <w:sz w:val="28"/>
          <w:szCs w:val="28"/>
          <w:highlight w:val="lightGray"/>
        </w:rPr>
        <w:t>Исполнение расходной части бюджета Молдавановского сельского поселения за 2016год  по основным статьям бюджетной классификации расходов</w:t>
      </w:r>
    </w:p>
    <w:p w:rsidR="003F7DAB" w:rsidRPr="007405A0" w:rsidRDefault="00032F9C" w:rsidP="00D66B52">
      <w:pPr>
        <w:jc w:val="center"/>
        <w:rPr>
          <w:sz w:val="28"/>
          <w:szCs w:val="28"/>
        </w:rPr>
      </w:pPr>
      <w:r w:rsidRPr="00D66B52">
        <w:rPr>
          <w:sz w:val="28"/>
          <w:szCs w:val="28"/>
          <w:highlight w:val="lightGray"/>
        </w:rPr>
        <w:object w:dxaOrig="8311" w:dyaOrig="4780">
          <v:shape id="_x0000_i1030" type="#_x0000_t75" style="width:415.5pt;height:239.25pt" o:ole="">
            <v:imagedata r:id="rId15" o:title=""/>
          </v:shape>
          <o:OLEObject Type="Embed" ProgID="MSGraph.Chart.8" ShapeID="_x0000_i1030" DrawAspect="Content" ObjectID="_1552473754" r:id="rId16">
            <o:FieldCodes>\s</o:FieldCodes>
          </o:OLEObject>
        </w:object>
      </w:r>
      <w:r w:rsidR="00624AC4" w:rsidRPr="00624AC4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-70.9pt;margin-top:-748.25pt;width:1in;height:1in;z-index:1;mso-position-horizontal-relative:text;mso-position-vertical-relative:text">
            <v:textbox>
              <w:txbxContent>
                <w:p w:rsidR="000C3F3F" w:rsidRDefault="000C3F3F"/>
              </w:txbxContent>
            </v:textbox>
          </v:shape>
        </w:pict>
      </w:r>
      <w:r w:rsidR="00624AC4" w:rsidRPr="00624AC4">
        <w:rPr>
          <w:noProof/>
        </w:rPr>
        <w:pict>
          <v:shape id="_x0000_s1029" type="#_x0000_t202" style="position:absolute;left:0;text-align:left;margin-left:-70.9pt;margin-top:-748.25pt;width:1in;height:1in;z-index:2;mso-position-horizontal-relative:text;mso-position-vertical-relative:text">
            <v:textbox>
              <w:txbxContent>
                <w:p w:rsidR="000C3F3F" w:rsidRDefault="000C3F3F"/>
              </w:txbxContent>
            </v:textbox>
          </v:shape>
        </w:pict>
      </w:r>
    </w:p>
    <w:sectPr w:rsidR="003F7DAB" w:rsidRPr="007405A0" w:rsidSect="003F10FA">
      <w:pgSz w:w="11906" w:h="16838"/>
      <w:pgMar w:top="360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767CF9"/>
    <w:multiLevelType w:val="hybridMultilevel"/>
    <w:tmpl w:val="96CEDDE2"/>
    <w:lvl w:ilvl="0" w:tplc="D316887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405A0"/>
    <w:rsid w:val="00020434"/>
    <w:rsid w:val="00032F9C"/>
    <w:rsid w:val="00037D62"/>
    <w:rsid w:val="000C3F3F"/>
    <w:rsid w:val="000C76D5"/>
    <w:rsid w:val="000E6773"/>
    <w:rsid w:val="000F70DB"/>
    <w:rsid w:val="00105F19"/>
    <w:rsid w:val="00142889"/>
    <w:rsid w:val="00160B9C"/>
    <w:rsid w:val="001622FC"/>
    <w:rsid w:val="001813A2"/>
    <w:rsid w:val="00185515"/>
    <w:rsid w:val="001B2414"/>
    <w:rsid w:val="001C2552"/>
    <w:rsid w:val="001C4A42"/>
    <w:rsid w:val="001D7296"/>
    <w:rsid w:val="001D79CD"/>
    <w:rsid w:val="00227360"/>
    <w:rsid w:val="0027372F"/>
    <w:rsid w:val="00286EC8"/>
    <w:rsid w:val="00290C5C"/>
    <w:rsid w:val="00296F24"/>
    <w:rsid w:val="002B191F"/>
    <w:rsid w:val="002C6B57"/>
    <w:rsid w:val="002E3C73"/>
    <w:rsid w:val="00340CC6"/>
    <w:rsid w:val="00341424"/>
    <w:rsid w:val="003567B9"/>
    <w:rsid w:val="00372260"/>
    <w:rsid w:val="00372F27"/>
    <w:rsid w:val="00381251"/>
    <w:rsid w:val="003844CE"/>
    <w:rsid w:val="003B5502"/>
    <w:rsid w:val="003F10FA"/>
    <w:rsid w:val="003F7DAB"/>
    <w:rsid w:val="00403449"/>
    <w:rsid w:val="00405ED7"/>
    <w:rsid w:val="004131EA"/>
    <w:rsid w:val="0041510B"/>
    <w:rsid w:val="00417B45"/>
    <w:rsid w:val="00422A2B"/>
    <w:rsid w:val="004233A6"/>
    <w:rsid w:val="00433F53"/>
    <w:rsid w:val="004752CC"/>
    <w:rsid w:val="0048349D"/>
    <w:rsid w:val="00487DFB"/>
    <w:rsid w:val="00491B08"/>
    <w:rsid w:val="004A6603"/>
    <w:rsid w:val="004B0941"/>
    <w:rsid w:val="004B1E96"/>
    <w:rsid w:val="004B4020"/>
    <w:rsid w:val="004F792A"/>
    <w:rsid w:val="00507887"/>
    <w:rsid w:val="00511615"/>
    <w:rsid w:val="005343E2"/>
    <w:rsid w:val="00560225"/>
    <w:rsid w:val="005743D5"/>
    <w:rsid w:val="005856C4"/>
    <w:rsid w:val="006055D5"/>
    <w:rsid w:val="00624AC4"/>
    <w:rsid w:val="00630599"/>
    <w:rsid w:val="00644B5C"/>
    <w:rsid w:val="006463EE"/>
    <w:rsid w:val="006579B9"/>
    <w:rsid w:val="00665518"/>
    <w:rsid w:val="00667678"/>
    <w:rsid w:val="00667C11"/>
    <w:rsid w:val="00670DE7"/>
    <w:rsid w:val="006754F3"/>
    <w:rsid w:val="00680615"/>
    <w:rsid w:val="006A3A85"/>
    <w:rsid w:val="006B168E"/>
    <w:rsid w:val="006B60E1"/>
    <w:rsid w:val="006B7852"/>
    <w:rsid w:val="006D5009"/>
    <w:rsid w:val="006E7F2A"/>
    <w:rsid w:val="006F1082"/>
    <w:rsid w:val="006F136A"/>
    <w:rsid w:val="007126A0"/>
    <w:rsid w:val="00734624"/>
    <w:rsid w:val="007405A0"/>
    <w:rsid w:val="00762FFC"/>
    <w:rsid w:val="007631F3"/>
    <w:rsid w:val="00776D26"/>
    <w:rsid w:val="0078240F"/>
    <w:rsid w:val="0079170E"/>
    <w:rsid w:val="00796822"/>
    <w:rsid w:val="007C5DC3"/>
    <w:rsid w:val="007D5AB0"/>
    <w:rsid w:val="007E0587"/>
    <w:rsid w:val="007F7E6C"/>
    <w:rsid w:val="00803D72"/>
    <w:rsid w:val="00804FD7"/>
    <w:rsid w:val="00807AE1"/>
    <w:rsid w:val="0082230A"/>
    <w:rsid w:val="0085486B"/>
    <w:rsid w:val="0088247F"/>
    <w:rsid w:val="008870B5"/>
    <w:rsid w:val="008D2879"/>
    <w:rsid w:val="008E43E1"/>
    <w:rsid w:val="008E55B0"/>
    <w:rsid w:val="0093251C"/>
    <w:rsid w:val="00952C0C"/>
    <w:rsid w:val="0096128A"/>
    <w:rsid w:val="00970BB9"/>
    <w:rsid w:val="009748F6"/>
    <w:rsid w:val="009C181E"/>
    <w:rsid w:val="009C27E5"/>
    <w:rsid w:val="009C75C4"/>
    <w:rsid w:val="009D54A1"/>
    <w:rsid w:val="009E699B"/>
    <w:rsid w:val="009F32A3"/>
    <w:rsid w:val="00A20759"/>
    <w:rsid w:val="00A2734B"/>
    <w:rsid w:val="00A35603"/>
    <w:rsid w:val="00A42C6E"/>
    <w:rsid w:val="00A45291"/>
    <w:rsid w:val="00A55201"/>
    <w:rsid w:val="00A67E95"/>
    <w:rsid w:val="00A84CEB"/>
    <w:rsid w:val="00A940B8"/>
    <w:rsid w:val="00AA467E"/>
    <w:rsid w:val="00AB5035"/>
    <w:rsid w:val="00AC5FD1"/>
    <w:rsid w:val="00B166A1"/>
    <w:rsid w:val="00B34E32"/>
    <w:rsid w:val="00B54637"/>
    <w:rsid w:val="00B54D9E"/>
    <w:rsid w:val="00B83D36"/>
    <w:rsid w:val="00BE3B95"/>
    <w:rsid w:val="00C066E6"/>
    <w:rsid w:val="00C2094A"/>
    <w:rsid w:val="00C47C1C"/>
    <w:rsid w:val="00C53735"/>
    <w:rsid w:val="00C60B1C"/>
    <w:rsid w:val="00C72C63"/>
    <w:rsid w:val="00C84DE8"/>
    <w:rsid w:val="00C8776D"/>
    <w:rsid w:val="00CA5374"/>
    <w:rsid w:val="00CD3615"/>
    <w:rsid w:val="00CD5306"/>
    <w:rsid w:val="00D1769D"/>
    <w:rsid w:val="00D255F9"/>
    <w:rsid w:val="00D2613F"/>
    <w:rsid w:val="00D27700"/>
    <w:rsid w:val="00D338F2"/>
    <w:rsid w:val="00D553AA"/>
    <w:rsid w:val="00D66B52"/>
    <w:rsid w:val="00D75C06"/>
    <w:rsid w:val="00DC6263"/>
    <w:rsid w:val="00DD49A3"/>
    <w:rsid w:val="00DE319E"/>
    <w:rsid w:val="00E16E87"/>
    <w:rsid w:val="00E32CE8"/>
    <w:rsid w:val="00E366BF"/>
    <w:rsid w:val="00E4106B"/>
    <w:rsid w:val="00E45CCA"/>
    <w:rsid w:val="00E543BD"/>
    <w:rsid w:val="00E54E45"/>
    <w:rsid w:val="00E901A4"/>
    <w:rsid w:val="00EA7F21"/>
    <w:rsid w:val="00ED3540"/>
    <w:rsid w:val="00ED435A"/>
    <w:rsid w:val="00F031BB"/>
    <w:rsid w:val="00F32880"/>
    <w:rsid w:val="00F5285C"/>
    <w:rsid w:val="00F54B23"/>
    <w:rsid w:val="00F64054"/>
    <w:rsid w:val="00F932CF"/>
    <w:rsid w:val="00FB03C0"/>
    <w:rsid w:val="00FD4FCF"/>
    <w:rsid w:val="00FD7D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5A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4233A6"/>
    <w:rPr>
      <w:sz w:val="28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6055D5"/>
    <w:rPr>
      <w:rFonts w:cs="Times New Roman"/>
      <w:sz w:val="24"/>
      <w:szCs w:val="24"/>
    </w:rPr>
  </w:style>
  <w:style w:type="paragraph" w:styleId="a5">
    <w:name w:val="Balloon Text"/>
    <w:basedOn w:val="a"/>
    <w:link w:val="a6"/>
    <w:uiPriority w:val="99"/>
    <w:rsid w:val="00762FF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locked/>
    <w:rsid w:val="00762FF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99"/>
    <w:qFormat/>
    <w:rsid w:val="00C47C1C"/>
    <w:pPr>
      <w:ind w:left="720"/>
      <w:contextualSpacing/>
    </w:pPr>
  </w:style>
  <w:style w:type="character" w:styleId="a8">
    <w:name w:val="Emphasis"/>
    <w:basedOn w:val="a0"/>
    <w:uiPriority w:val="99"/>
    <w:qFormat/>
    <w:rsid w:val="00296F24"/>
    <w:rPr>
      <w:rFonts w:cs="Times New Roman"/>
      <w:i/>
      <w:iCs/>
    </w:rPr>
  </w:style>
  <w:style w:type="paragraph" w:styleId="a9">
    <w:name w:val="Title"/>
    <w:basedOn w:val="a"/>
    <w:next w:val="a"/>
    <w:link w:val="aa"/>
    <w:uiPriority w:val="99"/>
    <w:qFormat/>
    <w:rsid w:val="00296F24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aa">
    <w:name w:val="Название Знак"/>
    <w:basedOn w:val="a0"/>
    <w:link w:val="a9"/>
    <w:uiPriority w:val="99"/>
    <w:locked/>
    <w:rsid w:val="00296F24"/>
    <w:rPr>
      <w:rFonts w:ascii="Cambria" w:hAnsi="Cambria" w:cs="Times New Roman"/>
      <w:color w:val="17365D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9567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67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67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67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67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67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67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67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67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67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_____Microsoft_Office_Excel_97-20032.xls"/><Relationship Id="rId13" Type="http://schemas.openxmlformats.org/officeDocument/2006/relationships/image" Target="media/image5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oleObject" Target="embeddings/oleObject1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1" Type="http://schemas.openxmlformats.org/officeDocument/2006/relationships/numbering" Target="numbering.xml"/><Relationship Id="rId6" Type="http://schemas.openxmlformats.org/officeDocument/2006/relationships/oleObject" Target="embeddings/_____Microsoft_Office_Excel_97-20031.xls"/><Relationship Id="rId11" Type="http://schemas.openxmlformats.org/officeDocument/2006/relationships/image" Target="media/image4.emf"/><Relationship Id="rId5" Type="http://schemas.openxmlformats.org/officeDocument/2006/relationships/image" Target="media/image1.png"/><Relationship Id="rId15" Type="http://schemas.openxmlformats.org/officeDocument/2006/relationships/image" Target="media/image6.emf"/><Relationship Id="rId10" Type="http://schemas.openxmlformats.org/officeDocument/2006/relationships/oleObject" Target="embeddings/_____Microsoft_Office_Excel_97-20033.xls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669</TotalTime>
  <Pages>10</Pages>
  <Words>1530</Words>
  <Characters>8726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10236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Ананьева</dc:creator>
  <cp:keywords/>
  <dc:description/>
  <cp:lastModifiedBy>Улайси</cp:lastModifiedBy>
  <cp:revision>45</cp:revision>
  <dcterms:created xsi:type="dcterms:W3CDTF">2017-03-15T05:16:00Z</dcterms:created>
  <dcterms:modified xsi:type="dcterms:W3CDTF">2017-03-31T03:54:00Z</dcterms:modified>
</cp:coreProperties>
</file>