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B54" w:rsidRPr="00A32ABA" w:rsidRDefault="00027B54" w:rsidP="00027B54">
      <w:pPr>
        <w:jc w:val="center"/>
        <w:rPr>
          <w:sz w:val="28"/>
          <w:szCs w:val="28"/>
        </w:rPr>
      </w:pPr>
      <w:r w:rsidRPr="008C680D">
        <w:rPr>
          <w:bCs/>
          <w:noProof/>
        </w:rPr>
        <w:drawing>
          <wp:inline distT="0" distB="0" distL="0" distR="0" wp14:anchorId="3C562B28" wp14:editId="50C26A42">
            <wp:extent cx="614476" cy="686761"/>
            <wp:effectExtent l="0" t="0" r="0" b="0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10" cy="70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</w:p>
    <w:p w:rsidR="00027B54" w:rsidRPr="007D60B0" w:rsidRDefault="00027B54" w:rsidP="0024278A">
      <w:pPr>
        <w:jc w:val="center"/>
        <w:rPr>
          <w:b/>
          <w:sz w:val="28"/>
          <w:szCs w:val="28"/>
        </w:rPr>
      </w:pPr>
      <w:r w:rsidRPr="007D60B0">
        <w:rPr>
          <w:b/>
          <w:sz w:val="28"/>
          <w:szCs w:val="28"/>
        </w:rPr>
        <w:t>АДМИНИСТРАЦИЯ</w:t>
      </w:r>
    </w:p>
    <w:p w:rsidR="0024278A" w:rsidRDefault="00027B54" w:rsidP="0024278A">
      <w:pPr>
        <w:jc w:val="center"/>
        <w:rPr>
          <w:b/>
          <w:sz w:val="28"/>
          <w:szCs w:val="28"/>
        </w:rPr>
      </w:pPr>
      <w:r w:rsidRPr="007D60B0">
        <w:rPr>
          <w:b/>
          <w:sz w:val="28"/>
          <w:szCs w:val="28"/>
        </w:rPr>
        <w:t>ОЛЬГИНСКОГО МУНИЦИПАЛЬНОГО ОКРУГА</w:t>
      </w:r>
    </w:p>
    <w:p w:rsidR="0024278A" w:rsidRPr="007D60B0" w:rsidRDefault="0024278A" w:rsidP="0024278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ПРИМОРСКОГО КРАЯ</w:t>
      </w:r>
    </w:p>
    <w:p w:rsidR="00027B54" w:rsidRPr="007D60B0" w:rsidRDefault="00027B54" w:rsidP="00027B54">
      <w:pPr>
        <w:jc w:val="center"/>
        <w:rPr>
          <w:b/>
          <w:sz w:val="28"/>
          <w:szCs w:val="28"/>
        </w:rPr>
      </w:pPr>
    </w:p>
    <w:p w:rsidR="00027B54" w:rsidRPr="007D60B0" w:rsidRDefault="00027B54" w:rsidP="00027B54">
      <w:pPr>
        <w:jc w:val="center"/>
        <w:rPr>
          <w:b/>
          <w:sz w:val="28"/>
          <w:szCs w:val="28"/>
        </w:rPr>
      </w:pPr>
      <w:r w:rsidRPr="007D60B0">
        <w:rPr>
          <w:b/>
          <w:sz w:val="28"/>
          <w:szCs w:val="28"/>
        </w:rPr>
        <w:t>ПОСТАНОВЛЕНИЕ</w:t>
      </w:r>
    </w:p>
    <w:p w:rsidR="00027B54" w:rsidRPr="007D60B0" w:rsidRDefault="00027B54" w:rsidP="00027B54">
      <w:pPr>
        <w:jc w:val="center"/>
        <w:rPr>
          <w:b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26"/>
        <w:gridCol w:w="3211"/>
        <w:gridCol w:w="3200"/>
      </w:tblGrid>
      <w:tr w:rsidR="00027B54" w:rsidRPr="007D60B0" w:rsidTr="006D76C5">
        <w:trPr>
          <w:trHeight w:val="312"/>
        </w:trPr>
        <w:tc>
          <w:tcPr>
            <w:tcW w:w="3284" w:type="dxa"/>
            <w:shd w:val="clear" w:color="auto" w:fill="auto"/>
          </w:tcPr>
          <w:p w:rsidR="00027B54" w:rsidRPr="00741C35" w:rsidRDefault="007B0FA3" w:rsidP="006D76C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29.11.2023</w:t>
            </w:r>
          </w:p>
        </w:tc>
        <w:tc>
          <w:tcPr>
            <w:tcW w:w="3284" w:type="dxa"/>
            <w:shd w:val="clear" w:color="auto" w:fill="auto"/>
          </w:tcPr>
          <w:p w:rsidR="00027B54" w:rsidRPr="007D60B0" w:rsidRDefault="00027B54" w:rsidP="006D76C5">
            <w:pPr>
              <w:jc w:val="center"/>
              <w:rPr>
                <w:b/>
                <w:sz w:val="28"/>
                <w:szCs w:val="28"/>
              </w:rPr>
            </w:pPr>
            <w:r w:rsidRPr="007D60B0">
              <w:rPr>
                <w:b/>
                <w:sz w:val="28"/>
                <w:szCs w:val="28"/>
              </w:rPr>
              <w:t>пгт Ольга</w:t>
            </w:r>
          </w:p>
        </w:tc>
        <w:tc>
          <w:tcPr>
            <w:tcW w:w="3285" w:type="dxa"/>
            <w:shd w:val="clear" w:color="auto" w:fill="auto"/>
          </w:tcPr>
          <w:p w:rsidR="00027B54" w:rsidRPr="007D60B0" w:rsidRDefault="00027B54" w:rsidP="00DD4A5E">
            <w:pPr>
              <w:jc w:val="right"/>
              <w:rPr>
                <w:b/>
                <w:sz w:val="28"/>
                <w:szCs w:val="28"/>
              </w:rPr>
            </w:pPr>
            <w:r w:rsidRPr="007D60B0">
              <w:rPr>
                <w:b/>
                <w:sz w:val="28"/>
                <w:szCs w:val="28"/>
              </w:rPr>
              <w:t xml:space="preserve">№ </w:t>
            </w:r>
            <w:r w:rsidR="00DD4A5E">
              <w:rPr>
                <w:b/>
                <w:sz w:val="28"/>
                <w:szCs w:val="28"/>
                <w:lang w:val="en-US"/>
              </w:rPr>
              <w:t xml:space="preserve">   </w:t>
            </w:r>
            <w:r w:rsidR="007B0FA3">
              <w:rPr>
                <w:b/>
                <w:sz w:val="28"/>
                <w:szCs w:val="28"/>
              </w:rPr>
              <w:t>923</w:t>
            </w:r>
            <w:r w:rsidR="00DD4A5E">
              <w:rPr>
                <w:b/>
                <w:sz w:val="28"/>
                <w:szCs w:val="28"/>
                <w:lang w:val="en-US"/>
              </w:rPr>
              <w:t xml:space="preserve">      </w:t>
            </w:r>
            <w:r w:rsidRPr="007D60B0">
              <w:rPr>
                <w:b/>
                <w:sz w:val="28"/>
                <w:szCs w:val="28"/>
              </w:rPr>
              <w:t xml:space="preserve">    </w:t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  <w:r w:rsidRPr="007D60B0">
              <w:rPr>
                <w:b/>
                <w:sz w:val="28"/>
                <w:szCs w:val="28"/>
                <w:u w:val="single"/>
              </w:rPr>
              <w:softHyphen/>
            </w:r>
          </w:p>
        </w:tc>
      </w:tr>
    </w:tbl>
    <w:p w:rsidR="00027B54" w:rsidRPr="007D60B0" w:rsidRDefault="00027B54" w:rsidP="00027B54">
      <w:pPr>
        <w:jc w:val="center"/>
        <w:rPr>
          <w:b/>
          <w:sz w:val="28"/>
          <w:szCs w:val="28"/>
        </w:rPr>
      </w:pPr>
    </w:p>
    <w:p w:rsidR="00027B54" w:rsidRDefault="00DD4A5E" w:rsidP="00027B5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Pr="00DD4A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внесении изменений в</w:t>
      </w:r>
      <w:r w:rsidR="00027B54" w:rsidRPr="00256DD6">
        <w:rPr>
          <w:b/>
          <w:sz w:val="28"/>
          <w:szCs w:val="28"/>
        </w:rPr>
        <w:t xml:space="preserve"> </w:t>
      </w:r>
      <w:r w:rsidR="00027B54">
        <w:rPr>
          <w:b/>
          <w:sz w:val="28"/>
          <w:szCs w:val="28"/>
        </w:rPr>
        <w:t>Переч</w:t>
      </w:r>
      <w:r>
        <w:rPr>
          <w:b/>
          <w:sz w:val="28"/>
          <w:szCs w:val="28"/>
        </w:rPr>
        <w:t>е</w:t>
      </w:r>
      <w:r w:rsidR="00027B54">
        <w:rPr>
          <w:b/>
          <w:sz w:val="28"/>
          <w:szCs w:val="28"/>
        </w:rPr>
        <w:t>н</w:t>
      </w:r>
      <w:r>
        <w:rPr>
          <w:b/>
          <w:sz w:val="28"/>
          <w:szCs w:val="28"/>
        </w:rPr>
        <w:t>ь</w:t>
      </w:r>
      <w:r w:rsidR="00027B54">
        <w:rPr>
          <w:b/>
          <w:sz w:val="28"/>
          <w:szCs w:val="28"/>
        </w:rPr>
        <w:t xml:space="preserve"> муниципальных маршрутов </w:t>
      </w:r>
      <w:r w:rsidR="00027B54" w:rsidRPr="00256DD6">
        <w:rPr>
          <w:b/>
          <w:sz w:val="28"/>
          <w:szCs w:val="28"/>
        </w:rPr>
        <w:t xml:space="preserve">регулярных перевозок пассажиров и багажа автомобильным транспортом </w:t>
      </w:r>
    </w:p>
    <w:p w:rsidR="00027B54" w:rsidRPr="00256DD6" w:rsidRDefault="00027B54" w:rsidP="00027B5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Ольгинского муниципального округа</w:t>
      </w:r>
    </w:p>
    <w:p w:rsidR="00027B54" w:rsidRPr="00F25EE7" w:rsidRDefault="00027B54" w:rsidP="00027B54">
      <w:pPr>
        <w:jc w:val="both"/>
        <w:rPr>
          <w:sz w:val="28"/>
          <w:szCs w:val="28"/>
        </w:rPr>
      </w:pPr>
      <w:r w:rsidRPr="00F25EE7">
        <w:rPr>
          <w:sz w:val="28"/>
          <w:szCs w:val="28"/>
        </w:rPr>
        <w:t xml:space="preserve"> </w:t>
      </w:r>
    </w:p>
    <w:p w:rsidR="00027B54" w:rsidRPr="007D60B0" w:rsidRDefault="00027B54" w:rsidP="0001249D">
      <w:pPr>
        <w:tabs>
          <w:tab w:val="left" w:pos="8041"/>
        </w:tabs>
        <w:ind w:firstLine="709"/>
        <w:jc w:val="both"/>
        <w:rPr>
          <w:b/>
          <w:sz w:val="28"/>
          <w:szCs w:val="28"/>
        </w:rPr>
      </w:pPr>
      <w:r w:rsidRPr="007D60B0">
        <w:rPr>
          <w:sz w:val="28"/>
          <w:szCs w:val="28"/>
        </w:rPr>
        <w:t xml:space="preserve">В соответствии с </w:t>
      </w:r>
      <w:r w:rsidR="00370AEF">
        <w:rPr>
          <w:sz w:val="28"/>
          <w:szCs w:val="28"/>
        </w:rPr>
        <w:t>Ф</w:t>
      </w:r>
      <w:r w:rsidRPr="007D60B0">
        <w:rPr>
          <w:sz w:val="28"/>
          <w:szCs w:val="28"/>
        </w:rPr>
        <w:t>едеральным</w:t>
      </w:r>
      <w:r w:rsidR="00370AEF">
        <w:rPr>
          <w:sz w:val="28"/>
          <w:szCs w:val="28"/>
        </w:rPr>
        <w:t xml:space="preserve"> законо</w:t>
      </w:r>
      <w:r w:rsidRPr="007D60B0">
        <w:rPr>
          <w:sz w:val="28"/>
          <w:szCs w:val="28"/>
        </w:rPr>
        <w:t>м  от  6</w:t>
      </w:r>
      <w:r w:rsidR="00DD4A5E">
        <w:rPr>
          <w:sz w:val="28"/>
          <w:szCs w:val="28"/>
        </w:rPr>
        <w:t>.10.</w:t>
      </w:r>
      <w:r w:rsidRPr="007D60B0">
        <w:rPr>
          <w:sz w:val="28"/>
          <w:szCs w:val="28"/>
        </w:rPr>
        <w:t>2003 № 131-ФЗ «Об общих принципах организации местного самоуправления в Российской Федерации»,</w:t>
      </w:r>
      <w:r w:rsidR="00370AEF">
        <w:rPr>
          <w:sz w:val="28"/>
          <w:szCs w:val="28"/>
        </w:rPr>
        <w:t xml:space="preserve"> Ф</w:t>
      </w:r>
      <w:r w:rsidR="00370AEF" w:rsidRPr="007D60B0">
        <w:rPr>
          <w:sz w:val="28"/>
          <w:szCs w:val="28"/>
        </w:rPr>
        <w:t>едеральным</w:t>
      </w:r>
      <w:r w:rsidR="00370AEF">
        <w:rPr>
          <w:sz w:val="28"/>
          <w:szCs w:val="28"/>
        </w:rPr>
        <w:t xml:space="preserve"> законо</w:t>
      </w:r>
      <w:r w:rsidR="00370AEF" w:rsidRPr="007D60B0">
        <w:rPr>
          <w:sz w:val="28"/>
          <w:szCs w:val="28"/>
        </w:rPr>
        <w:t xml:space="preserve">м  </w:t>
      </w:r>
      <w:r w:rsidRPr="007D60B0">
        <w:rPr>
          <w:sz w:val="28"/>
          <w:szCs w:val="28"/>
        </w:rPr>
        <w:t>от 13</w:t>
      </w:r>
      <w:r w:rsidR="00DD4A5E">
        <w:rPr>
          <w:sz w:val="28"/>
          <w:szCs w:val="28"/>
        </w:rPr>
        <w:t>.07.</w:t>
      </w:r>
      <w:r w:rsidRPr="007D60B0">
        <w:rPr>
          <w:sz w:val="28"/>
          <w:szCs w:val="28"/>
        </w:rPr>
        <w:t xml:space="preserve">2015 </w:t>
      </w:r>
      <w:hyperlink r:id="rId6" w:history="1">
        <w:r w:rsidRPr="007D60B0">
          <w:rPr>
            <w:sz w:val="28"/>
            <w:szCs w:val="28"/>
          </w:rPr>
          <w:t>№</w:t>
        </w:r>
      </w:hyperlink>
      <w:r w:rsidRPr="007D60B0">
        <w:rPr>
          <w:sz w:val="28"/>
          <w:szCs w:val="28"/>
        </w:rPr>
        <w:t xml:space="preserve"> 220-ФЗ </w:t>
      </w:r>
      <w:r w:rsidR="00DD4A5E">
        <w:rPr>
          <w:sz w:val="28"/>
          <w:szCs w:val="28"/>
        </w:rPr>
        <w:t>«</w:t>
      </w:r>
      <w:r w:rsidRPr="007D60B0">
        <w:rPr>
          <w:sz w:val="28"/>
          <w:szCs w:val="28"/>
        </w:rPr>
        <w:t>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</w:t>
      </w:r>
      <w:r w:rsidR="00DD4A5E">
        <w:rPr>
          <w:sz w:val="28"/>
          <w:szCs w:val="28"/>
        </w:rPr>
        <w:t>»</w:t>
      </w:r>
      <w:r w:rsidRPr="007D60B0">
        <w:rPr>
          <w:sz w:val="28"/>
          <w:szCs w:val="28"/>
        </w:rPr>
        <w:t>, руководствуясь Уставом Ольгинского муниципального округа</w:t>
      </w:r>
      <w:r w:rsidR="00370AEF">
        <w:rPr>
          <w:sz w:val="28"/>
          <w:szCs w:val="28"/>
        </w:rPr>
        <w:t xml:space="preserve"> Приморского края администрация Ольгинского муниципального округа</w:t>
      </w:r>
    </w:p>
    <w:p w:rsidR="00027B54" w:rsidRDefault="00027B54" w:rsidP="0001249D">
      <w:pPr>
        <w:jc w:val="both"/>
        <w:rPr>
          <w:sz w:val="28"/>
          <w:szCs w:val="28"/>
        </w:rPr>
      </w:pPr>
    </w:p>
    <w:p w:rsidR="00027B54" w:rsidRPr="007D60B0" w:rsidRDefault="00027B54" w:rsidP="0001249D">
      <w:pPr>
        <w:jc w:val="both"/>
        <w:rPr>
          <w:sz w:val="28"/>
          <w:szCs w:val="28"/>
        </w:rPr>
      </w:pPr>
      <w:r w:rsidRPr="007D60B0">
        <w:rPr>
          <w:sz w:val="28"/>
          <w:szCs w:val="28"/>
        </w:rPr>
        <w:t>ПОСТАНОВЛЯЕТ:</w:t>
      </w:r>
    </w:p>
    <w:p w:rsidR="00027B54" w:rsidRDefault="00027B54" w:rsidP="0001249D">
      <w:pPr>
        <w:jc w:val="both"/>
        <w:rPr>
          <w:sz w:val="28"/>
          <w:szCs w:val="28"/>
        </w:rPr>
      </w:pPr>
    </w:p>
    <w:p w:rsidR="00027B54" w:rsidRPr="00027B54" w:rsidRDefault="00027B54" w:rsidP="0001249D">
      <w:pPr>
        <w:ind w:firstLine="709"/>
        <w:jc w:val="both"/>
        <w:rPr>
          <w:sz w:val="28"/>
          <w:szCs w:val="28"/>
        </w:rPr>
      </w:pPr>
      <w:r w:rsidRPr="007D60B0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="0001249D">
        <w:rPr>
          <w:sz w:val="28"/>
          <w:szCs w:val="28"/>
        </w:rPr>
        <w:t>Внести изменения в</w:t>
      </w:r>
      <w:r>
        <w:rPr>
          <w:sz w:val="28"/>
          <w:szCs w:val="28"/>
        </w:rPr>
        <w:t xml:space="preserve"> </w:t>
      </w:r>
      <w:r w:rsidRPr="00027B54">
        <w:rPr>
          <w:sz w:val="28"/>
          <w:szCs w:val="28"/>
        </w:rPr>
        <w:t>Переч</w:t>
      </w:r>
      <w:r>
        <w:rPr>
          <w:sz w:val="28"/>
          <w:szCs w:val="28"/>
        </w:rPr>
        <w:t>ень</w:t>
      </w:r>
      <w:r w:rsidRPr="00027B54">
        <w:rPr>
          <w:sz w:val="28"/>
          <w:szCs w:val="28"/>
        </w:rPr>
        <w:t xml:space="preserve"> муниципальных маршрутов регулярных </w:t>
      </w:r>
      <w:r>
        <w:rPr>
          <w:sz w:val="28"/>
          <w:szCs w:val="28"/>
        </w:rPr>
        <w:t>п</w:t>
      </w:r>
      <w:r w:rsidRPr="00027B54">
        <w:rPr>
          <w:sz w:val="28"/>
          <w:szCs w:val="28"/>
        </w:rPr>
        <w:t>еревозок пассажиров и багажа автомобильным транспортом Ольгинского муниципального</w:t>
      </w:r>
      <w:r w:rsidR="009D49AB">
        <w:rPr>
          <w:sz w:val="28"/>
          <w:szCs w:val="28"/>
        </w:rPr>
        <w:t xml:space="preserve"> </w:t>
      </w:r>
      <w:r w:rsidR="009D49AB" w:rsidRPr="00027B54">
        <w:rPr>
          <w:sz w:val="28"/>
          <w:szCs w:val="28"/>
        </w:rPr>
        <w:t>округа</w:t>
      </w:r>
      <w:r w:rsidR="009D49AB">
        <w:rPr>
          <w:sz w:val="28"/>
          <w:szCs w:val="28"/>
        </w:rPr>
        <w:t>, утвержденный постановлением администрации Ольгинского муниципального округа от 03.05.2023 № 277,</w:t>
      </w:r>
      <w:r w:rsidRPr="00027B54">
        <w:rPr>
          <w:sz w:val="28"/>
          <w:szCs w:val="28"/>
        </w:rPr>
        <w:t xml:space="preserve"> </w:t>
      </w:r>
      <w:r w:rsidR="0001249D">
        <w:rPr>
          <w:sz w:val="28"/>
          <w:szCs w:val="28"/>
        </w:rPr>
        <w:t>изложив в новой редакции</w:t>
      </w:r>
      <w:r w:rsidRPr="00027B54">
        <w:rPr>
          <w:sz w:val="28"/>
          <w:szCs w:val="28"/>
        </w:rPr>
        <w:t>.</w:t>
      </w:r>
    </w:p>
    <w:p w:rsidR="00027B54" w:rsidRDefault="00027B54" w:rsidP="0001249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7D60B0">
        <w:rPr>
          <w:sz w:val="28"/>
          <w:szCs w:val="28"/>
        </w:rPr>
        <w:t xml:space="preserve">. </w:t>
      </w:r>
      <w:r w:rsidR="0001249D">
        <w:rPr>
          <w:sz w:val="28"/>
          <w:szCs w:val="28"/>
        </w:rPr>
        <w:t>Отделу организационной работы аппарата администрации Ольгинского муниципального округа опубликовать (обнародовать) настоящее постановление.</w:t>
      </w:r>
      <w:r w:rsidRPr="007D60B0">
        <w:rPr>
          <w:sz w:val="28"/>
          <w:szCs w:val="28"/>
        </w:rPr>
        <w:t xml:space="preserve"> </w:t>
      </w:r>
    </w:p>
    <w:p w:rsidR="0001249D" w:rsidRPr="0001249D" w:rsidRDefault="0001249D" w:rsidP="0001249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249D">
        <w:rPr>
          <w:rFonts w:ascii="Times New Roman" w:hAnsi="Times New Roman" w:cs="Times New Roman"/>
          <w:sz w:val="28"/>
          <w:szCs w:val="28"/>
        </w:rPr>
        <w:t>3. Настоящее постановление вступает в силу со дня его официального опубликования.</w:t>
      </w:r>
    </w:p>
    <w:p w:rsidR="0001249D" w:rsidRPr="0001249D" w:rsidRDefault="0001249D" w:rsidP="0001249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249D">
        <w:rPr>
          <w:rFonts w:ascii="Times New Roman" w:hAnsi="Times New Roman" w:cs="Times New Roman"/>
          <w:sz w:val="28"/>
          <w:szCs w:val="28"/>
        </w:rPr>
        <w:t xml:space="preserve">4. Контроль за исполнением настоящего постановления возложить на первого заместителя главы администрации Ольгинского муниципального округа Приморского края. </w:t>
      </w:r>
    </w:p>
    <w:p w:rsidR="0029072F" w:rsidRDefault="0029072F" w:rsidP="0001249D">
      <w:pPr>
        <w:jc w:val="both"/>
        <w:rPr>
          <w:sz w:val="28"/>
          <w:szCs w:val="28"/>
        </w:rPr>
      </w:pPr>
    </w:p>
    <w:p w:rsidR="009C0016" w:rsidRPr="007D60B0" w:rsidRDefault="009C0016" w:rsidP="00027B54">
      <w:pPr>
        <w:spacing w:line="360" w:lineRule="auto"/>
        <w:jc w:val="both"/>
        <w:rPr>
          <w:sz w:val="28"/>
          <w:szCs w:val="28"/>
        </w:rPr>
      </w:pPr>
    </w:p>
    <w:p w:rsidR="0001249D" w:rsidRDefault="0001249D" w:rsidP="00027B54">
      <w:pPr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027B54" w:rsidRPr="007D60B0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027B54" w:rsidRPr="007D60B0">
        <w:rPr>
          <w:sz w:val="28"/>
          <w:szCs w:val="28"/>
        </w:rPr>
        <w:t xml:space="preserve"> Ол</w:t>
      </w:r>
      <w:r w:rsidR="009C0016">
        <w:rPr>
          <w:sz w:val="28"/>
          <w:szCs w:val="28"/>
        </w:rPr>
        <w:t>ьгинского муниципального округа</w:t>
      </w:r>
      <w:r>
        <w:rPr>
          <w:sz w:val="28"/>
          <w:szCs w:val="28"/>
        </w:rPr>
        <w:t xml:space="preserve"> –</w:t>
      </w:r>
    </w:p>
    <w:p w:rsidR="00370AEF" w:rsidRDefault="0001249D" w:rsidP="00027B5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глава администрации </w:t>
      </w:r>
    </w:p>
    <w:p w:rsidR="00027B54" w:rsidRPr="007D60B0" w:rsidRDefault="0001249D" w:rsidP="00027B5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Ольгинского муниципального округа </w:t>
      </w:r>
      <w:r w:rsidR="00027B54" w:rsidRPr="007D60B0">
        <w:rPr>
          <w:sz w:val="28"/>
          <w:szCs w:val="28"/>
        </w:rPr>
        <w:t xml:space="preserve">  </w:t>
      </w:r>
      <w:r w:rsidR="00370AEF"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 xml:space="preserve">   </w:t>
      </w:r>
      <w:r w:rsidR="00027B54" w:rsidRPr="007D60B0">
        <w:rPr>
          <w:sz w:val="28"/>
          <w:szCs w:val="28"/>
        </w:rPr>
        <w:t xml:space="preserve">        Е.Э. Ванникова</w:t>
      </w:r>
    </w:p>
    <w:p w:rsidR="00027B54" w:rsidRDefault="00027B54"/>
    <w:p w:rsidR="0001249D" w:rsidRDefault="0001249D"/>
    <w:p w:rsidR="0001249D" w:rsidRDefault="0001249D"/>
    <w:p w:rsidR="0001249D" w:rsidRDefault="0001249D"/>
    <w:p w:rsidR="0001249D" w:rsidRDefault="0001249D"/>
    <w:tbl>
      <w:tblPr>
        <w:tblW w:w="9648" w:type="dxa"/>
        <w:tblLook w:val="01E0" w:firstRow="1" w:lastRow="1" w:firstColumn="1" w:lastColumn="1" w:noHBand="0" w:noVBand="0"/>
      </w:tblPr>
      <w:tblGrid>
        <w:gridCol w:w="5508"/>
        <w:gridCol w:w="4140"/>
      </w:tblGrid>
      <w:tr w:rsidR="007E5278" w:rsidRPr="00CF5F67" w:rsidTr="002E3A4E">
        <w:tc>
          <w:tcPr>
            <w:tcW w:w="5508" w:type="dxa"/>
          </w:tcPr>
          <w:p w:rsidR="007E5278" w:rsidRPr="00CF5F67" w:rsidRDefault="00027B54" w:rsidP="002E3A4E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>
              <w:br w:type="page"/>
            </w:r>
          </w:p>
        </w:tc>
        <w:tc>
          <w:tcPr>
            <w:tcW w:w="4140" w:type="dxa"/>
          </w:tcPr>
          <w:p w:rsidR="007E5278" w:rsidRPr="00CF5F67" w:rsidRDefault="007E5278" w:rsidP="009C0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УТВЕРЖДЕН</w:t>
            </w:r>
          </w:p>
          <w:p w:rsidR="007E5278" w:rsidRPr="00CF5F67" w:rsidRDefault="009C0016" w:rsidP="009C00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постановлением администрации Ольгинского муниципального </w:t>
            </w:r>
            <w:r w:rsidR="007E5278">
              <w:rPr>
                <w:sz w:val="28"/>
                <w:szCs w:val="28"/>
              </w:rPr>
              <w:t>округа</w:t>
            </w:r>
          </w:p>
          <w:p w:rsidR="007E5278" w:rsidRPr="00CF5F67" w:rsidRDefault="007E5278" w:rsidP="007B0FA3">
            <w:pPr>
              <w:jc w:val="center"/>
              <w:rPr>
                <w:sz w:val="28"/>
                <w:szCs w:val="28"/>
              </w:rPr>
            </w:pPr>
            <w:r w:rsidRPr="00CF5F67">
              <w:rPr>
                <w:sz w:val="28"/>
                <w:szCs w:val="28"/>
              </w:rPr>
              <w:t xml:space="preserve">от </w:t>
            </w:r>
            <w:r w:rsidR="007B0FA3">
              <w:rPr>
                <w:sz w:val="28"/>
                <w:szCs w:val="28"/>
              </w:rPr>
              <w:t>29.11.</w:t>
            </w:r>
            <w:r w:rsidRPr="00CF5F67">
              <w:rPr>
                <w:sz w:val="28"/>
                <w:szCs w:val="28"/>
              </w:rPr>
              <w:t>20</w:t>
            </w:r>
            <w:r w:rsidR="002C784E" w:rsidRPr="0029072F">
              <w:rPr>
                <w:sz w:val="28"/>
                <w:szCs w:val="28"/>
              </w:rPr>
              <w:t>23</w:t>
            </w:r>
            <w:r w:rsidRPr="00CF5F67">
              <w:rPr>
                <w:sz w:val="28"/>
                <w:szCs w:val="28"/>
              </w:rPr>
              <w:t xml:space="preserve"> года № </w:t>
            </w:r>
            <w:r w:rsidR="007B0FA3">
              <w:rPr>
                <w:sz w:val="28"/>
                <w:szCs w:val="28"/>
              </w:rPr>
              <w:t>923</w:t>
            </w:r>
            <w:bookmarkStart w:id="0" w:name="_GoBack"/>
            <w:bookmarkEnd w:id="0"/>
            <w:r w:rsidRPr="00CF5F67">
              <w:rPr>
                <w:sz w:val="28"/>
                <w:szCs w:val="28"/>
              </w:rPr>
              <w:t>___</w:t>
            </w:r>
          </w:p>
        </w:tc>
      </w:tr>
    </w:tbl>
    <w:p w:rsidR="007E5278" w:rsidRDefault="007E5278" w:rsidP="007E5278">
      <w:pPr>
        <w:rPr>
          <w:sz w:val="28"/>
          <w:szCs w:val="28"/>
        </w:rPr>
      </w:pPr>
    </w:p>
    <w:p w:rsidR="007E5278" w:rsidRDefault="007E5278" w:rsidP="007E5278">
      <w:pPr>
        <w:rPr>
          <w:sz w:val="28"/>
          <w:szCs w:val="28"/>
        </w:rPr>
      </w:pPr>
    </w:p>
    <w:p w:rsidR="007E5278" w:rsidRPr="00DC7E6F" w:rsidRDefault="007E5278" w:rsidP="007E5278">
      <w:pPr>
        <w:pStyle w:val="ConsPlusNormal"/>
        <w:ind w:firstLine="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DC7E6F">
        <w:rPr>
          <w:rFonts w:ascii="Times New Roman" w:hAnsi="Times New Roman" w:cs="Times New Roman"/>
          <w:b/>
          <w:sz w:val="28"/>
          <w:szCs w:val="28"/>
        </w:rPr>
        <w:t xml:space="preserve">Перечень </w:t>
      </w:r>
      <w:r>
        <w:rPr>
          <w:rFonts w:ascii="Times New Roman" w:hAnsi="Times New Roman" w:cs="Times New Roman"/>
          <w:b/>
          <w:sz w:val="28"/>
          <w:szCs w:val="28"/>
        </w:rPr>
        <w:t>муниципальных маршрутов</w:t>
      </w:r>
      <w:r w:rsidRPr="00DC7E6F">
        <w:rPr>
          <w:rFonts w:ascii="Times New Roman" w:hAnsi="Times New Roman" w:cs="Times New Roman"/>
          <w:b/>
          <w:sz w:val="28"/>
          <w:szCs w:val="28"/>
        </w:rPr>
        <w:t xml:space="preserve"> регулярных перевозок пассажиров и багажа </w:t>
      </w:r>
      <w:r>
        <w:rPr>
          <w:rFonts w:ascii="Times New Roman" w:hAnsi="Times New Roman" w:cs="Times New Roman"/>
          <w:b/>
          <w:sz w:val="28"/>
          <w:szCs w:val="28"/>
        </w:rPr>
        <w:t>автомобильным транспортом</w:t>
      </w:r>
      <w:r w:rsidRPr="00DC7E6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Ольгинского</w:t>
      </w:r>
      <w:r w:rsidRPr="00DC7E6F">
        <w:rPr>
          <w:rFonts w:ascii="Times New Roman" w:hAnsi="Times New Roman" w:cs="Times New Roman"/>
          <w:b/>
          <w:sz w:val="28"/>
          <w:szCs w:val="28"/>
        </w:rPr>
        <w:t xml:space="preserve"> муниципального </w:t>
      </w:r>
      <w:r>
        <w:rPr>
          <w:rFonts w:ascii="Times New Roman" w:hAnsi="Times New Roman" w:cs="Times New Roman"/>
          <w:b/>
          <w:sz w:val="28"/>
          <w:szCs w:val="28"/>
        </w:rPr>
        <w:t>округа</w:t>
      </w:r>
    </w:p>
    <w:p w:rsidR="007E5278" w:rsidRDefault="007E5278" w:rsidP="007E5278">
      <w:pPr>
        <w:pStyle w:val="ConsPlusNormal"/>
        <w:ind w:firstLine="709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7E5278" w:rsidRPr="00802C17" w:rsidRDefault="007E5278" w:rsidP="007E5278">
      <w:pPr>
        <w:pStyle w:val="ConsPlusNormal"/>
        <w:ind w:firstLine="709"/>
        <w:jc w:val="center"/>
        <w:outlineLvl w:val="0"/>
        <w:rPr>
          <w:rFonts w:ascii="Times New Roman" w:hAnsi="Times New Roman" w:cs="Times New Roman"/>
          <w:sz w:val="18"/>
          <w:szCs w:val="18"/>
        </w:rPr>
      </w:pPr>
    </w:p>
    <w:tbl>
      <w:tblPr>
        <w:tblW w:w="9434" w:type="dxa"/>
        <w:tblInd w:w="-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9"/>
        <w:gridCol w:w="1785"/>
        <w:gridCol w:w="4787"/>
        <w:gridCol w:w="2233"/>
      </w:tblGrid>
      <w:tr w:rsidR="007E5278" w:rsidRPr="00744984" w:rsidTr="002E3A4E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278" w:rsidRPr="00744984" w:rsidRDefault="007E5278" w:rsidP="002E3A4E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984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278" w:rsidRPr="00744984" w:rsidRDefault="007E5278" w:rsidP="002E3A4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маршрута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278" w:rsidRPr="00744984" w:rsidRDefault="007E5278" w:rsidP="002E3A4E">
            <w:pPr>
              <w:pStyle w:val="ConsPlusNormal"/>
              <w:ind w:firstLine="3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маршрута регулярных перевозок 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278" w:rsidRPr="00744984" w:rsidRDefault="007E5278" w:rsidP="002E3A4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 маршрута регулярных перевозок</w:t>
            </w:r>
          </w:p>
        </w:tc>
      </w:tr>
      <w:tr w:rsidR="00A77246" w:rsidRPr="00744984" w:rsidTr="00A77246">
        <w:trPr>
          <w:trHeight w:val="1457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49D" w:rsidRDefault="0001249D" w:rsidP="0029072F">
            <w:pPr>
              <w:jc w:val="center"/>
            </w:pPr>
          </w:p>
          <w:p w:rsidR="00A77246" w:rsidRPr="0029072F" w:rsidRDefault="0001249D" w:rsidP="0029072F">
            <w:pPr>
              <w:jc w:val="center"/>
            </w:pPr>
            <w: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49D" w:rsidRDefault="0001249D" w:rsidP="00A77246">
            <w:pPr>
              <w:jc w:val="center"/>
              <w:rPr>
                <w:sz w:val="28"/>
                <w:szCs w:val="28"/>
              </w:rPr>
            </w:pPr>
          </w:p>
          <w:p w:rsidR="00A77246" w:rsidRDefault="0001249D" w:rsidP="00A7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102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49D" w:rsidRDefault="0001249D" w:rsidP="00A7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с. Серафимовка – пгт Ольга – </w:t>
            </w:r>
          </w:p>
          <w:p w:rsidR="00A77246" w:rsidRDefault="0001249D" w:rsidP="00A7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 Серафимовка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246" w:rsidRPr="00744984" w:rsidRDefault="0001249D" w:rsidP="00A77246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регулируемым тарифам</w:t>
            </w:r>
          </w:p>
        </w:tc>
      </w:tr>
      <w:tr w:rsidR="00A77246" w:rsidRPr="00744984" w:rsidTr="002E3A4E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246" w:rsidRPr="00744984" w:rsidRDefault="0029072F" w:rsidP="00A7724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246" w:rsidRDefault="0001249D" w:rsidP="00A7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49D" w:rsidRDefault="0001249D" w:rsidP="000124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с. Милоградово - п. Моряк- Рыболов – пгт Ольга –– </w:t>
            </w:r>
          </w:p>
          <w:p w:rsidR="0001249D" w:rsidRDefault="0001249D" w:rsidP="000124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 Моряк- Рыболов - с. Милоградово</w:t>
            </w:r>
          </w:p>
          <w:p w:rsidR="00A77246" w:rsidRPr="00E60653" w:rsidRDefault="00A77246" w:rsidP="00012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246" w:rsidRPr="00744984" w:rsidRDefault="00A77246" w:rsidP="0001249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регулируемым тарифам</w:t>
            </w:r>
          </w:p>
        </w:tc>
      </w:tr>
      <w:tr w:rsidR="00A77246" w:rsidRPr="00744984" w:rsidTr="002E3A4E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72F" w:rsidRDefault="0029072F" w:rsidP="00A7724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7246" w:rsidRPr="0029072F" w:rsidRDefault="0029072F" w:rsidP="0029072F">
            <w:pPr>
              <w:jc w:val="center"/>
            </w:pPr>
            <w:r>
              <w:t>3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246" w:rsidRDefault="0001249D" w:rsidP="00A7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249D" w:rsidRDefault="0001249D" w:rsidP="000124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с. Фурманово – пгт Ольга – </w:t>
            </w:r>
          </w:p>
          <w:p w:rsidR="0001249D" w:rsidRDefault="0001249D" w:rsidP="000124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 Фурманово</w:t>
            </w:r>
          </w:p>
          <w:p w:rsidR="00A77246" w:rsidRDefault="00A77246" w:rsidP="000124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246" w:rsidRPr="00744984" w:rsidRDefault="00A77246" w:rsidP="00A77246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регулируемым тарифам</w:t>
            </w:r>
          </w:p>
        </w:tc>
      </w:tr>
      <w:tr w:rsidR="00A77246" w:rsidRPr="00744984" w:rsidTr="002E3A4E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72F" w:rsidRDefault="0029072F" w:rsidP="00A7724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7246" w:rsidRPr="0029072F" w:rsidRDefault="0001249D" w:rsidP="0029072F">
            <w:pPr>
              <w:jc w:val="center"/>
            </w:pPr>
            <w:r>
              <w:t>4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246" w:rsidRDefault="00A77246" w:rsidP="00A7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246" w:rsidRDefault="00A77246" w:rsidP="00A7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пгт Ольга – п. Тимофеевка – с. Весёлый Яр – пгт Ольга</w:t>
            </w:r>
          </w:p>
          <w:p w:rsidR="00A77246" w:rsidRDefault="00A77246" w:rsidP="00A7724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246" w:rsidRPr="00744984" w:rsidRDefault="00A77246" w:rsidP="0001249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регулируемым тарифам</w:t>
            </w:r>
          </w:p>
        </w:tc>
      </w:tr>
      <w:tr w:rsidR="00A77246" w:rsidRPr="00744984" w:rsidTr="00203950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72F" w:rsidRDefault="0029072F" w:rsidP="00A7724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A77246" w:rsidRPr="0029072F" w:rsidRDefault="0001249D" w:rsidP="0029072F">
            <w:pPr>
              <w:jc w:val="center"/>
            </w:pPr>
            <w:r>
              <w:t>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246" w:rsidRDefault="00A77246" w:rsidP="00A7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106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246" w:rsidRDefault="00A77246" w:rsidP="00A7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с. Весёлый Яр – п. Тимофеевка – пгт Ольга – </w:t>
            </w:r>
          </w:p>
          <w:p w:rsidR="00A77246" w:rsidRDefault="00A77246" w:rsidP="00A772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</w:t>
            </w:r>
            <w:r w:rsidR="0029072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Весёлый Яр</w:t>
            </w:r>
          </w:p>
          <w:p w:rsidR="00A77246" w:rsidRDefault="00A77246" w:rsidP="00A7724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246" w:rsidRDefault="00A77246" w:rsidP="0001249D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регулируемым тарифам</w:t>
            </w:r>
          </w:p>
        </w:tc>
      </w:tr>
    </w:tbl>
    <w:p w:rsidR="003B20B6" w:rsidRDefault="003B20B6"/>
    <w:sectPr w:rsidR="003B20B6" w:rsidSect="00027B54">
      <w:pgSz w:w="11906" w:h="16838"/>
      <w:pgMar w:top="568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99C"/>
    <w:rsid w:val="0001249D"/>
    <w:rsid w:val="00027B54"/>
    <w:rsid w:val="001E199C"/>
    <w:rsid w:val="0024278A"/>
    <w:rsid w:val="0029072F"/>
    <w:rsid w:val="002C784E"/>
    <w:rsid w:val="00370AEF"/>
    <w:rsid w:val="003B20B6"/>
    <w:rsid w:val="00741C35"/>
    <w:rsid w:val="00774060"/>
    <w:rsid w:val="007B0FA3"/>
    <w:rsid w:val="007E5278"/>
    <w:rsid w:val="009C0016"/>
    <w:rsid w:val="009D49AB"/>
    <w:rsid w:val="00A77246"/>
    <w:rsid w:val="00DD4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AA3F3F-8258-4914-BE7F-6BF5C7AB6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278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E52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C784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784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403C9A4373F83A5231628F979455F8F9E3148E56AFE3AA67DE23799F2352E4AC402D45309B198279s7ABD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9BD49E-42A8-4CD4-9FB6-063BACAFD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ГоломосюкМ</dc:creator>
  <cp:keywords/>
  <dc:description/>
  <cp:lastModifiedBy>Лаврова</cp:lastModifiedBy>
  <cp:revision>6</cp:revision>
  <cp:lastPrinted>2023-04-04T06:07:00Z</cp:lastPrinted>
  <dcterms:created xsi:type="dcterms:W3CDTF">2023-11-27T07:39:00Z</dcterms:created>
  <dcterms:modified xsi:type="dcterms:W3CDTF">2023-11-29T00:08:00Z</dcterms:modified>
</cp:coreProperties>
</file>