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C4D" w:rsidRPr="001D3C4D" w:rsidRDefault="00AC23A9" w:rsidP="001D3C4D">
      <w:pPr>
        <w:pStyle w:val="14-15"/>
        <w:ind w:firstLine="0"/>
        <w:jc w:val="center"/>
        <w:rPr>
          <w:b/>
        </w:rPr>
      </w:pPr>
      <w:r w:rsidRPr="00AC23A9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C4D" w:rsidRPr="001D3C4D" w:rsidRDefault="001D3C4D" w:rsidP="001D3C4D">
      <w:pPr>
        <w:pStyle w:val="14-15"/>
        <w:ind w:firstLine="0"/>
        <w:jc w:val="center"/>
        <w:rPr>
          <w:b/>
        </w:rPr>
      </w:pPr>
      <w:r w:rsidRPr="001D3C4D">
        <w:rPr>
          <w:b/>
        </w:rPr>
        <w:t>ТЕРРИТОРИАЛЬНАЯ ИЗБИРАТЕЛЬНАЯ КОМИССИЯ</w:t>
      </w:r>
    </w:p>
    <w:p w:rsidR="001D3C4D" w:rsidRPr="001D3C4D" w:rsidRDefault="00F23DE6" w:rsidP="001D3C4D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D3C4D" w:rsidRPr="001D3C4D" w:rsidRDefault="001D3C4D" w:rsidP="001D3C4D">
      <w:pPr>
        <w:jc w:val="center"/>
        <w:rPr>
          <w:rFonts w:ascii="Times New Roman" w:hAnsi="Times New Roman" w:cs="Times New Roman"/>
          <w:b/>
          <w:sz w:val="28"/>
        </w:rPr>
      </w:pPr>
    </w:p>
    <w:p w:rsidR="001D3C4D" w:rsidRPr="001D3C4D" w:rsidRDefault="001D3C4D" w:rsidP="001D3C4D">
      <w:pPr>
        <w:pStyle w:val="3"/>
        <w:jc w:val="center"/>
        <w:rPr>
          <w:b/>
          <w:sz w:val="28"/>
          <w:szCs w:val="28"/>
        </w:rPr>
      </w:pPr>
      <w:r w:rsidRPr="001D3C4D">
        <w:rPr>
          <w:b/>
          <w:sz w:val="28"/>
          <w:szCs w:val="28"/>
        </w:rPr>
        <w:t>Р Е Ш Е Н И Е</w:t>
      </w:r>
    </w:p>
    <w:p w:rsidR="001D3C4D" w:rsidRPr="00CF3A37" w:rsidRDefault="00DF4DA4" w:rsidP="001D3C4D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F3A37">
        <w:rPr>
          <w:rFonts w:ascii="Times New Roman" w:hAnsi="Times New Roman" w:cs="Times New Roman"/>
          <w:b/>
          <w:sz w:val="28"/>
          <w:szCs w:val="28"/>
        </w:rPr>
        <w:t xml:space="preserve">18.07.2023 </w:t>
      </w:r>
      <w:r w:rsidR="001D3C4D" w:rsidRPr="00CF3A37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AC23A9" w:rsidRPr="00CF3A37">
        <w:rPr>
          <w:rFonts w:ascii="Times New Roman" w:hAnsi="Times New Roman" w:cs="Times New Roman"/>
          <w:b/>
          <w:sz w:val="28"/>
          <w:szCs w:val="28"/>
        </w:rPr>
        <w:t>ода</w:t>
      </w:r>
      <w:proofErr w:type="gramEnd"/>
      <w:r w:rsidR="000B2E93" w:rsidRPr="00CF3A37">
        <w:rPr>
          <w:rFonts w:ascii="Times New Roman" w:hAnsi="Times New Roman" w:cs="Times New Roman"/>
          <w:b/>
          <w:sz w:val="28"/>
          <w:szCs w:val="28"/>
        </w:rPr>
        <w:t xml:space="preserve">                                пгт Ольга</w:t>
      </w:r>
      <w:r w:rsidR="001D3C4D" w:rsidRPr="00CF3A37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CF3A37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bookmarkStart w:id="0" w:name="_GoBack"/>
      <w:bookmarkEnd w:id="0"/>
      <w:r w:rsidR="001D3C4D" w:rsidRPr="00CF3A37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CF3A3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1D3C4D" w:rsidRPr="00CF3A37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5367AE" w:rsidRPr="00CF3A37">
        <w:rPr>
          <w:rFonts w:ascii="Times New Roman" w:hAnsi="Times New Roman" w:cs="Times New Roman"/>
          <w:b/>
          <w:sz w:val="28"/>
          <w:szCs w:val="28"/>
        </w:rPr>
        <w:t>489/114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71"/>
      </w:tblGrid>
      <w:tr w:rsidR="00692C40" w:rsidRPr="00FD29B4" w:rsidTr="00692C40"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</w:tcPr>
          <w:p w:rsidR="00FD29B4" w:rsidRPr="00FD29B4" w:rsidRDefault="00FD29B4" w:rsidP="00DF4DA4">
            <w:pPr>
              <w:tabs>
                <w:tab w:val="left" w:pos="5954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FD29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Об определении графика работы </w:t>
            </w:r>
            <w:r w:rsidR="00DF4D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приема заявлений избирателей о включении в список избирателей по месту нахождения </w:t>
            </w:r>
            <w:r w:rsidRPr="00FD29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территориальной избирательной комиссии </w:t>
            </w:r>
            <w:r w:rsidR="000B2E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>Ольгинского района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 </w:t>
            </w:r>
            <w:r w:rsidRPr="00FD29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и участковых избирательных комиссий </w:t>
            </w:r>
            <w:r w:rsidR="000B2E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>Ольгинского района</w:t>
            </w:r>
            <w:r w:rsidRPr="00FD29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 </w:t>
            </w:r>
            <w:r w:rsidR="00DF4D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zh-CN"/>
              </w:rPr>
              <w:t>на выборах Губернатора Приморского края, назначенных на 10 сентября 2023 года</w:t>
            </w:r>
          </w:p>
          <w:p w:rsidR="00692C40" w:rsidRPr="00FD29B4" w:rsidRDefault="00692C40" w:rsidP="00FD29B4">
            <w:pPr>
              <w:pStyle w:val="a6"/>
              <w:jc w:val="center"/>
              <w:rPr>
                <w:bCs/>
              </w:rPr>
            </w:pPr>
          </w:p>
        </w:tc>
      </w:tr>
    </w:tbl>
    <w:p w:rsidR="00D82AA1" w:rsidRPr="00D82AA1" w:rsidRDefault="000B2E93" w:rsidP="00692C40">
      <w:pPr>
        <w:pStyle w:val="a6"/>
        <w:spacing w:line="360" w:lineRule="auto"/>
        <w:jc w:val="both"/>
        <w:rPr>
          <w:b w:val="0"/>
          <w:szCs w:val="28"/>
        </w:rPr>
      </w:pPr>
      <w:r>
        <w:rPr>
          <w:b w:val="0"/>
          <w:szCs w:val="28"/>
          <w:lang w:eastAsia="zh-CN"/>
        </w:rPr>
        <w:t xml:space="preserve">    </w:t>
      </w:r>
      <w:r w:rsidR="00FD29B4" w:rsidRPr="00FD29B4">
        <w:rPr>
          <w:b w:val="0"/>
          <w:szCs w:val="28"/>
          <w:lang w:eastAsia="zh-CN"/>
        </w:rPr>
        <w:t xml:space="preserve">В соответствии с пунктом </w:t>
      </w:r>
      <w:r w:rsidR="00DF4DA4">
        <w:rPr>
          <w:b w:val="0"/>
          <w:szCs w:val="28"/>
          <w:lang w:eastAsia="zh-CN"/>
        </w:rPr>
        <w:t>16</w:t>
      </w:r>
      <w:r w:rsidR="00FD29B4" w:rsidRPr="00FD29B4">
        <w:rPr>
          <w:b w:val="0"/>
          <w:szCs w:val="28"/>
          <w:lang w:eastAsia="zh-CN"/>
        </w:rPr>
        <w:t xml:space="preserve"> статьи 6</w:t>
      </w:r>
      <w:r w:rsidR="00DF4DA4">
        <w:rPr>
          <w:b w:val="0"/>
          <w:szCs w:val="28"/>
          <w:lang w:eastAsia="zh-CN"/>
        </w:rPr>
        <w:t>4</w:t>
      </w:r>
      <w:r w:rsidR="00FD29B4" w:rsidRPr="00FD29B4">
        <w:rPr>
          <w:b w:val="0"/>
          <w:szCs w:val="28"/>
          <w:lang w:eastAsia="zh-CN"/>
        </w:rPr>
        <w:t xml:space="preserve"> Федерального закона «Об основных гарантиях избирательных прав и права на участие в референдуме граждан Российской Федерации», частью </w:t>
      </w:r>
      <w:r w:rsidR="00DF4DA4">
        <w:rPr>
          <w:b w:val="0"/>
          <w:szCs w:val="28"/>
          <w:lang w:eastAsia="zh-CN"/>
        </w:rPr>
        <w:t>19</w:t>
      </w:r>
      <w:r w:rsidR="00FD29B4" w:rsidRPr="00FD29B4">
        <w:rPr>
          <w:b w:val="0"/>
          <w:szCs w:val="28"/>
          <w:lang w:eastAsia="zh-CN"/>
        </w:rPr>
        <w:t xml:space="preserve"> статьи 7</w:t>
      </w:r>
      <w:r w:rsidR="00DF4DA4">
        <w:rPr>
          <w:b w:val="0"/>
          <w:szCs w:val="28"/>
          <w:lang w:eastAsia="zh-CN"/>
        </w:rPr>
        <w:t>5</w:t>
      </w:r>
      <w:r w:rsidR="00FD29B4" w:rsidRPr="00FD29B4">
        <w:rPr>
          <w:b w:val="0"/>
          <w:szCs w:val="28"/>
          <w:lang w:eastAsia="zh-CN"/>
        </w:rPr>
        <w:t xml:space="preserve"> Избирательного кодекса Приморского края, </w:t>
      </w:r>
      <w:r w:rsidR="00DF4DA4">
        <w:rPr>
          <w:b w:val="0"/>
          <w:szCs w:val="28"/>
          <w:lang w:eastAsia="zh-CN"/>
        </w:rPr>
        <w:t>решением Избирательной комиссии Приморского края от 05 июля 2023 года № 102/534 « О графике работы пунктов приема заявлений избирателей о включении в список избирателей по месту нахождения на выборах Губернатора Приморского края, назначенных на 10 сентября 2023 года» и руководствуясь  пунктом 2.2 Порядка подачи заявления о включении избирателя, участника референдума в список избирателей, участников референдума по месту нахождения на выборах и референдумах в Российской Федерации, утвержденного постановлением Центральной избирательной комиссии Российской Федерации от 22 июня 2022 года № 87/728-8</w:t>
      </w:r>
      <w:r w:rsidR="00692C40" w:rsidRPr="005B6738">
        <w:rPr>
          <w:b w:val="0"/>
          <w:szCs w:val="28"/>
        </w:rPr>
        <w:t xml:space="preserve">, территориальная избирательная комиссия </w:t>
      </w:r>
      <w:r>
        <w:rPr>
          <w:b w:val="0"/>
          <w:szCs w:val="28"/>
        </w:rPr>
        <w:t>Ольгинского района</w:t>
      </w:r>
    </w:p>
    <w:p w:rsidR="00692C40" w:rsidRDefault="00692C40" w:rsidP="00692C40">
      <w:pPr>
        <w:pStyle w:val="-14"/>
      </w:pPr>
      <w:r w:rsidRPr="0098464B">
        <w:t>РЕШИЛА:</w:t>
      </w:r>
    </w:p>
    <w:p w:rsidR="00FD29B4" w:rsidRPr="00FD29B4" w:rsidRDefault="00FD29B4" w:rsidP="00FD29B4">
      <w:pPr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29B4">
        <w:rPr>
          <w:rFonts w:ascii="Times New Roman" w:eastAsia="Times New Roman" w:hAnsi="Times New Roman" w:cs="Times New Roman"/>
          <w:sz w:val="28"/>
          <w:szCs w:val="28"/>
        </w:rPr>
        <w:t>Определить график работы</w:t>
      </w:r>
      <w:r w:rsidR="00DF4DA4">
        <w:rPr>
          <w:rFonts w:ascii="Times New Roman" w:eastAsia="Times New Roman" w:hAnsi="Times New Roman" w:cs="Times New Roman"/>
          <w:sz w:val="28"/>
          <w:szCs w:val="28"/>
        </w:rPr>
        <w:t xml:space="preserve"> приема заявлений избирателей по месту нахождения</w:t>
      </w:r>
      <w:r w:rsidRPr="00FD29B4">
        <w:rPr>
          <w:rFonts w:ascii="Times New Roman" w:eastAsia="Times New Roman" w:hAnsi="Times New Roman" w:cs="Times New Roman"/>
          <w:sz w:val="28"/>
          <w:szCs w:val="28"/>
        </w:rPr>
        <w:t xml:space="preserve"> территориальной избирательной комиссии </w:t>
      </w:r>
      <w:r w:rsidR="000B2E93">
        <w:rPr>
          <w:rFonts w:ascii="Times New Roman" w:eastAsia="Times New Roman" w:hAnsi="Times New Roman" w:cs="Times New Roman"/>
          <w:sz w:val="28"/>
          <w:szCs w:val="28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</w:rPr>
        <w:t xml:space="preserve"> и участковых избирательных комиссий </w:t>
      </w:r>
      <w:r w:rsidR="000B2E93">
        <w:rPr>
          <w:rFonts w:ascii="Times New Roman" w:eastAsia="Times New Roman" w:hAnsi="Times New Roman" w:cs="Times New Roman"/>
          <w:sz w:val="28"/>
          <w:szCs w:val="28"/>
        </w:rPr>
        <w:t xml:space="preserve">Ольгинского района </w:t>
      </w:r>
      <w:r w:rsidR="00DF4DA4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DF4DA4">
        <w:rPr>
          <w:rFonts w:ascii="Times New Roman" w:eastAsia="Times New Roman" w:hAnsi="Times New Roman" w:cs="Times New Roman"/>
          <w:sz w:val="28"/>
          <w:szCs w:val="28"/>
        </w:rPr>
        <w:lastRenderedPageBreak/>
        <w:t>выборах Губернатора Приморского края, назначенных на 10 сентября 2023 года</w:t>
      </w:r>
      <w:r w:rsidRPr="00FD29B4">
        <w:rPr>
          <w:rFonts w:ascii="Times New Roman" w:eastAsia="Times New Roman" w:hAnsi="Times New Roman" w:cs="Times New Roman"/>
          <w:sz w:val="28"/>
          <w:szCs w:val="28"/>
        </w:rPr>
        <w:t xml:space="preserve"> (прилагается).</w:t>
      </w:r>
    </w:p>
    <w:p w:rsidR="00FD29B4" w:rsidRPr="00FD29B4" w:rsidRDefault="00FD29B4" w:rsidP="00FD29B4">
      <w:pPr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29B4">
        <w:rPr>
          <w:rFonts w:ascii="Times New Roman" w:eastAsia="Times New Roman" w:hAnsi="Times New Roman" w:cs="Times New Roman"/>
          <w:sz w:val="28"/>
          <w:szCs w:val="28"/>
        </w:rPr>
        <w:t xml:space="preserve">Направить настоящее решение в участковые избирательные комиссии </w:t>
      </w:r>
      <w:r w:rsidR="000B2E93">
        <w:rPr>
          <w:rFonts w:ascii="Times New Roman" w:eastAsia="Times New Roman" w:hAnsi="Times New Roman" w:cs="Times New Roman"/>
          <w:sz w:val="28"/>
          <w:szCs w:val="28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29B4" w:rsidRPr="00FD29B4" w:rsidRDefault="00FD29B4" w:rsidP="00FD29B4">
      <w:pPr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29B4">
        <w:rPr>
          <w:rFonts w:ascii="Times New Roman" w:eastAsia="Times New Roman" w:hAnsi="Times New Roman" w:cs="Times New Roman"/>
          <w:sz w:val="28"/>
          <w:szCs w:val="28"/>
        </w:rPr>
        <w:t xml:space="preserve">Разместить график работы на информационном стенде территориальной избирательной комиссии </w:t>
      </w:r>
      <w:r w:rsidR="000B2E93">
        <w:rPr>
          <w:rFonts w:ascii="Times New Roman" w:eastAsia="Times New Roman" w:hAnsi="Times New Roman" w:cs="Times New Roman"/>
          <w:sz w:val="28"/>
          <w:szCs w:val="28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B5BF6" w:rsidRPr="00D82AA1" w:rsidRDefault="006B5BF6" w:rsidP="00FD29B4">
      <w:pPr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AA1">
        <w:rPr>
          <w:rFonts w:ascii="Times New Roman" w:eastAsia="Times New Roman" w:hAnsi="Times New Roman" w:cs="Times New Roman"/>
          <w:sz w:val="28"/>
          <w:szCs w:val="28"/>
        </w:rPr>
        <w:t xml:space="preserve">Разместить настоящее решение на официальном сайте </w:t>
      </w:r>
      <w:r w:rsidR="00DF4DA4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</w:t>
      </w:r>
      <w:r w:rsidRPr="00D82AA1">
        <w:rPr>
          <w:rFonts w:ascii="Times New Roman" w:eastAsia="Times New Roman" w:hAnsi="Times New Roman" w:cs="Times New Roman"/>
          <w:sz w:val="28"/>
          <w:szCs w:val="28"/>
        </w:rPr>
        <w:t xml:space="preserve"> округа в информационно-телекоммуникационной сети «Интернет» в разделе «</w:t>
      </w:r>
      <w:r w:rsidR="00DF4DA4">
        <w:rPr>
          <w:rFonts w:ascii="Times New Roman" w:eastAsia="Times New Roman" w:hAnsi="Times New Roman" w:cs="Times New Roman"/>
          <w:sz w:val="28"/>
          <w:szCs w:val="28"/>
        </w:rPr>
        <w:t>ТИК Ольгинского района</w:t>
      </w:r>
      <w:r w:rsidRPr="00D82AA1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425ACC" w:rsidRPr="00D82AA1" w:rsidRDefault="00425ACC" w:rsidP="006B5BF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95A13" w:rsidRPr="00D82AA1" w:rsidRDefault="00295A13" w:rsidP="00295A13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82AA1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D82AA1">
        <w:rPr>
          <w:rFonts w:ascii="Times New Roman" w:hAnsi="Times New Roman" w:cs="Times New Roman"/>
          <w:sz w:val="28"/>
          <w:szCs w:val="28"/>
        </w:rPr>
        <w:tab/>
      </w:r>
      <w:r w:rsidRPr="00D82AA1">
        <w:rPr>
          <w:rFonts w:ascii="Times New Roman" w:hAnsi="Times New Roman" w:cs="Times New Roman"/>
          <w:sz w:val="28"/>
          <w:szCs w:val="28"/>
        </w:rPr>
        <w:tab/>
      </w:r>
      <w:r w:rsidR="000B2E93">
        <w:rPr>
          <w:rFonts w:ascii="Times New Roman" w:hAnsi="Times New Roman" w:cs="Times New Roman"/>
          <w:sz w:val="28"/>
          <w:szCs w:val="28"/>
        </w:rPr>
        <w:t xml:space="preserve">                                        А.А. Басок</w:t>
      </w:r>
    </w:p>
    <w:p w:rsidR="00DB01C2" w:rsidRDefault="00295A13" w:rsidP="00F75934">
      <w:pPr>
        <w:pStyle w:val="-14"/>
        <w:suppressAutoHyphens/>
        <w:ind w:firstLine="0"/>
      </w:pPr>
      <w:r w:rsidRPr="00D82AA1">
        <w:t xml:space="preserve">Секретарь </w:t>
      </w:r>
      <w:r w:rsidR="006F2055" w:rsidRPr="00D82AA1">
        <w:t>комиссии</w:t>
      </w:r>
      <w:r w:rsidR="000B2E93">
        <w:t xml:space="preserve">                                                                  И.В. Крипан</w:t>
      </w: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p w:rsidR="00DF4DA4" w:rsidRDefault="00DF4DA4" w:rsidP="00F75934">
      <w:pPr>
        <w:pStyle w:val="-14"/>
        <w:suppressAutoHyphens/>
        <w:ind w:firstLine="0"/>
      </w:pPr>
    </w:p>
    <w:p w:rsidR="00DF4DA4" w:rsidRDefault="00DF4DA4" w:rsidP="00F75934">
      <w:pPr>
        <w:pStyle w:val="-14"/>
        <w:suppressAutoHyphens/>
        <w:ind w:firstLine="0"/>
      </w:pPr>
    </w:p>
    <w:p w:rsidR="00DF4DA4" w:rsidRDefault="00DF4DA4" w:rsidP="00F75934">
      <w:pPr>
        <w:pStyle w:val="-14"/>
        <w:suppressAutoHyphens/>
        <w:ind w:firstLine="0"/>
      </w:pPr>
    </w:p>
    <w:p w:rsidR="00FD29B4" w:rsidRDefault="00FD29B4" w:rsidP="00F75934">
      <w:pPr>
        <w:pStyle w:val="-14"/>
        <w:suppressAutoHyphens/>
        <w:ind w:firstLine="0"/>
      </w:pPr>
    </w:p>
    <w:tbl>
      <w:tblPr>
        <w:tblW w:w="9889" w:type="dxa"/>
        <w:tblLook w:val="0000" w:firstRow="0" w:lastRow="0" w:firstColumn="0" w:lastColumn="0" w:noHBand="0" w:noVBand="0"/>
      </w:tblPr>
      <w:tblGrid>
        <w:gridCol w:w="5211"/>
        <w:gridCol w:w="4678"/>
      </w:tblGrid>
      <w:tr w:rsidR="00FD29B4" w:rsidRPr="00FD29B4" w:rsidTr="00A77439">
        <w:trPr>
          <w:trHeight w:val="296"/>
        </w:trPr>
        <w:tc>
          <w:tcPr>
            <w:tcW w:w="5211" w:type="dxa"/>
          </w:tcPr>
          <w:p w:rsidR="00FD29B4" w:rsidRPr="00FD29B4" w:rsidRDefault="00FD29B4" w:rsidP="00FD29B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  <w:tc>
          <w:tcPr>
            <w:tcW w:w="4678" w:type="dxa"/>
          </w:tcPr>
          <w:p w:rsidR="0053113C" w:rsidRDefault="0053113C" w:rsidP="00FD29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3113C" w:rsidRDefault="0053113C" w:rsidP="00FD29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3113C" w:rsidRDefault="0053113C" w:rsidP="00FD29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FD29B4" w:rsidRPr="00FD29B4" w:rsidRDefault="00FD29B4" w:rsidP="00FD29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D29B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Приложение</w:t>
            </w:r>
          </w:p>
        </w:tc>
      </w:tr>
      <w:tr w:rsidR="00FD29B4" w:rsidRPr="00FD29B4" w:rsidTr="00A77439">
        <w:tc>
          <w:tcPr>
            <w:tcW w:w="5211" w:type="dxa"/>
          </w:tcPr>
          <w:p w:rsidR="00FD29B4" w:rsidRPr="00FD29B4" w:rsidRDefault="00FD29B4" w:rsidP="00FD29B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  <w:tc>
          <w:tcPr>
            <w:tcW w:w="4678" w:type="dxa"/>
          </w:tcPr>
          <w:p w:rsidR="000B2E93" w:rsidRDefault="00FD29B4" w:rsidP="000B2E9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D29B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к решению территориальной избирательной комиссии </w:t>
            </w:r>
          </w:p>
          <w:p w:rsidR="00FD29B4" w:rsidRPr="00FD29B4" w:rsidRDefault="000B2E93" w:rsidP="000B2E9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Ольгинского района  </w:t>
            </w:r>
          </w:p>
        </w:tc>
      </w:tr>
      <w:tr w:rsidR="00FD29B4" w:rsidRPr="00FD29B4" w:rsidTr="00A77439">
        <w:tc>
          <w:tcPr>
            <w:tcW w:w="5211" w:type="dxa"/>
          </w:tcPr>
          <w:p w:rsidR="00FD29B4" w:rsidRPr="00FD29B4" w:rsidRDefault="00FD29B4" w:rsidP="00FD29B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  <w:tc>
          <w:tcPr>
            <w:tcW w:w="4678" w:type="dxa"/>
          </w:tcPr>
          <w:p w:rsidR="00FD29B4" w:rsidRPr="00DF4DA4" w:rsidRDefault="00FD29B4" w:rsidP="005367A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D29B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от </w:t>
            </w:r>
            <w:r w:rsidR="00DF4DA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18.07.2023</w:t>
            </w:r>
            <w:r w:rsidRPr="00FD29B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года № </w:t>
            </w:r>
            <w:r w:rsidR="005367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489/114</w:t>
            </w:r>
          </w:p>
        </w:tc>
      </w:tr>
    </w:tbl>
    <w:p w:rsidR="00FD29B4" w:rsidRPr="00FD29B4" w:rsidRDefault="00FD29B4" w:rsidP="00FD29B4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FD29B4" w:rsidRPr="00FD29B4" w:rsidRDefault="00FD29B4" w:rsidP="00FD29B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FD29B4" w:rsidRPr="00FD29B4" w:rsidRDefault="00FD29B4" w:rsidP="00DF4DA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>График работы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по приему заявлений избирателей о включении в список избирателей по месту нахождения 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территориальной избирательной комиссии 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Ольгинского района 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и участковых избирательных комиссий 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на выборах Губернатора Приморского края, назначенных на 10 сентября 2023 года</w:t>
      </w:r>
    </w:p>
    <w:p w:rsidR="00FD29B4" w:rsidRPr="00FD29B4" w:rsidRDefault="00FD29B4" w:rsidP="00FD29B4">
      <w:pPr>
        <w:suppressAutoHyphens/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</w:p>
    <w:p w:rsidR="00DF4DA4" w:rsidRDefault="00FD29B4" w:rsidP="00FD29B4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Территориальная избирательная комиссия 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в период с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24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июля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по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04 сентя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>б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>ря 202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 года ежедневно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с 1</w:t>
      </w:r>
      <w:r w:rsidR="008E3455">
        <w:rPr>
          <w:rFonts w:ascii="Times New Roman" w:eastAsia="Times New Roman" w:hAnsi="Times New Roman" w:cs="Times New Roman"/>
          <w:sz w:val="28"/>
          <w:szCs w:val="28"/>
          <w:lang w:eastAsia="zh-CN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.00 до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.00 часов в рабочие дни и с 1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.00 до 1</w:t>
      </w:r>
      <w:r w:rsidR="008E3455">
        <w:rPr>
          <w:rFonts w:ascii="Times New Roman" w:eastAsia="Times New Roman" w:hAnsi="Times New Roman" w:cs="Times New Roman"/>
          <w:sz w:val="28"/>
          <w:szCs w:val="28"/>
          <w:lang w:eastAsia="zh-CN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.00 часов в выходные дни 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>осуществляет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прием заявлений избирателей о включении в список избирателей по месту нахождения на выборах Губернатора Приморского края.</w:t>
      </w:r>
    </w:p>
    <w:p w:rsidR="00FD29B4" w:rsidRPr="00FD29B4" w:rsidRDefault="00FD29B4" w:rsidP="00FD29B4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Участковые избирательные комиссии 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>Ольгинского района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с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30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августа</w:t>
      </w:r>
      <w:r w:rsidR="00CE313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202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 w:rsidR="00CE313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года 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по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04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сентя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>бря 202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года ежедневно </w:t>
      </w:r>
      <w:r w:rsidR="00EE0397">
        <w:rPr>
          <w:rFonts w:ascii="Times New Roman" w:eastAsia="Times New Roman" w:hAnsi="Times New Roman" w:cs="Times New Roman"/>
          <w:sz w:val="28"/>
          <w:szCs w:val="28"/>
          <w:lang w:eastAsia="zh-CN"/>
        </w:rPr>
        <w:t>с 1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 w:rsidR="00EE039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.00 до </w:t>
      </w:r>
      <w:r w:rsidR="006A2E29">
        <w:rPr>
          <w:rFonts w:ascii="Times New Roman" w:eastAsia="Times New Roman" w:hAnsi="Times New Roman" w:cs="Times New Roman"/>
          <w:sz w:val="28"/>
          <w:szCs w:val="28"/>
          <w:lang w:eastAsia="zh-CN"/>
        </w:rPr>
        <w:t>1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>9</w:t>
      </w:r>
      <w:r w:rsidR="00EE0397">
        <w:rPr>
          <w:rFonts w:ascii="Times New Roman" w:eastAsia="Times New Roman" w:hAnsi="Times New Roman" w:cs="Times New Roman"/>
          <w:sz w:val="28"/>
          <w:szCs w:val="28"/>
          <w:lang w:eastAsia="zh-CN"/>
        </w:rPr>
        <w:t>.00 часов</w:t>
      </w:r>
      <w:r w:rsidR="00DF4DA4" w:rsidRP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рабочие дни и с 12.00 до 16.00 часов в выходные дни </w:t>
      </w:r>
      <w:r w:rsidR="00DF4DA4" w:rsidRPr="00FD29B4">
        <w:rPr>
          <w:rFonts w:ascii="Times New Roman" w:eastAsia="Times New Roman" w:hAnsi="Times New Roman" w:cs="Times New Roman"/>
          <w:sz w:val="28"/>
          <w:szCs w:val="28"/>
          <w:lang w:eastAsia="zh-CN"/>
        </w:rPr>
        <w:t>осуществляет</w:t>
      </w:r>
      <w:r w:rsidR="00DF4DA4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прием заявлений избирателей о включении в список избирателей по месту нахождения на выборах Губернатора Приморского края.</w:t>
      </w:r>
    </w:p>
    <w:sectPr w:rsidR="00FD29B4" w:rsidRPr="00FD29B4" w:rsidSect="00D82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E72DA"/>
    <w:multiLevelType w:val="hybridMultilevel"/>
    <w:tmpl w:val="BCB4DAA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28F236F"/>
    <w:multiLevelType w:val="hybridMultilevel"/>
    <w:tmpl w:val="0E006122"/>
    <w:lvl w:ilvl="0" w:tplc="992CA234">
      <w:start w:val="1"/>
      <w:numFmt w:val="decimal"/>
      <w:lvlText w:val="%1."/>
      <w:lvlJc w:val="left"/>
      <w:pPr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BFD5F72"/>
    <w:multiLevelType w:val="hybridMultilevel"/>
    <w:tmpl w:val="0E006122"/>
    <w:lvl w:ilvl="0" w:tplc="992CA234">
      <w:start w:val="1"/>
      <w:numFmt w:val="decimal"/>
      <w:lvlText w:val="%1."/>
      <w:lvlJc w:val="left"/>
      <w:pPr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4A1B3C9C"/>
    <w:multiLevelType w:val="hybridMultilevel"/>
    <w:tmpl w:val="A7D05F64"/>
    <w:lvl w:ilvl="0" w:tplc="1F2053FE">
      <w:start w:val="1"/>
      <w:numFmt w:val="decimal"/>
      <w:lvlText w:val="%1."/>
      <w:lvlJc w:val="left"/>
      <w:pPr>
        <w:ind w:left="91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D3C4D"/>
    <w:rsid w:val="000B2E93"/>
    <w:rsid w:val="000C19AE"/>
    <w:rsid w:val="000C4D97"/>
    <w:rsid w:val="000F0023"/>
    <w:rsid w:val="001407AA"/>
    <w:rsid w:val="001470BC"/>
    <w:rsid w:val="001A3057"/>
    <w:rsid w:val="001B22C3"/>
    <w:rsid w:val="001B2766"/>
    <w:rsid w:val="001D3C4D"/>
    <w:rsid w:val="001E0834"/>
    <w:rsid w:val="001F7868"/>
    <w:rsid w:val="00245E8B"/>
    <w:rsid w:val="00295A13"/>
    <w:rsid w:val="002B32DA"/>
    <w:rsid w:val="003242DA"/>
    <w:rsid w:val="00377A94"/>
    <w:rsid w:val="003E2732"/>
    <w:rsid w:val="00413760"/>
    <w:rsid w:val="00425ACC"/>
    <w:rsid w:val="004C342E"/>
    <w:rsid w:val="004E6ED2"/>
    <w:rsid w:val="0053113C"/>
    <w:rsid w:val="005367AE"/>
    <w:rsid w:val="00582AD4"/>
    <w:rsid w:val="005B5734"/>
    <w:rsid w:val="005E17EA"/>
    <w:rsid w:val="00692C40"/>
    <w:rsid w:val="006A2E29"/>
    <w:rsid w:val="006B5BF6"/>
    <w:rsid w:val="006B6D43"/>
    <w:rsid w:val="006C0D6B"/>
    <w:rsid w:val="006F2055"/>
    <w:rsid w:val="00703E1E"/>
    <w:rsid w:val="00742603"/>
    <w:rsid w:val="007D5BE7"/>
    <w:rsid w:val="008039A5"/>
    <w:rsid w:val="00830424"/>
    <w:rsid w:val="008444C7"/>
    <w:rsid w:val="00845B1E"/>
    <w:rsid w:val="00881EA2"/>
    <w:rsid w:val="008B3ED0"/>
    <w:rsid w:val="008E3455"/>
    <w:rsid w:val="0090104C"/>
    <w:rsid w:val="00907539"/>
    <w:rsid w:val="0094274B"/>
    <w:rsid w:val="009659DD"/>
    <w:rsid w:val="0098513F"/>
    <w:rsid w:val="009E0141"/>
    <w:rsid w:val="009F5810"/>
    <w:rsid w:val="00A84A29"/>
    <w:rsid w:val="00AC23A9"/>
    <w:rsid w:val="00AF10A2"/>
    <w:rsid w:val="00B607FB"/>
    <w:rsid w:val="00B90415"/>
    <w:rsid w:val="00C27D82"/>
    <w:rsid w:val="00C517CB"/>
    <w:rsid w:val="00C7413A"/>
    <w:rsid w:val="00CE3130"/>
    <w:rsid w:val="00CF3A37"/>
    <w:rsid w:val="00D01F8B"/>
    <w:rsid w:val="00D455A6"/>
    <w:rsid w:val="00D82AA1"/>
    <w:rsid w:val="00DB01C2"/>
    <w:rsid w:val="00DF4DA4"/>
    <w:rsid w:val="00E53447"/>
    <w:rsid w:val="00E61AA3"/>
    <w:rsid w:val="00E736E1"/>
    <w:rsid w:val="00EE0397"/>
    <w:rsid w:val="00EE4426"/>
    <w:rsid w:val="00F220E9"/>
    <w:rsid w:val="00F23DE6"/>
    <w:rsid w:val="00F75934"/>
    <w:rsid w:val="00FD29B4"/>
    <w:rsid w:val="00FD6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7BDFE-5DD7-41ED-93EF-EB7FC39D5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E1E"/>
  </w:style>
  <w:style w:type="paragraph" w:styleId="3">
    <w:name w:val="heading 3"/>
    <w:basedOn w:val="a"/>
    <w:next w:val="a"/>
    <w:link w:val="30"/>
    <w:semiHidden/>
    <w:unhideWhenUsed/>
    <w:qFormat/>
    <w:rsid w:val="001D3C4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D3C4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1D3C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C4D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692C40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Основной текст Знак"/>
    <w:basedOn w:val="a0"/>
    <w:link w:val="a6"/>
    <w:rsid w:val="00692C40"/>
    <w:rPr>
      <w:rFonts w:ascii="Times New Roman" w:eastAsia="Times New Roman" w:hAnsi="Times New Roman" w:cs="Times New Roman"/>
      <w:b/>
      <w:sz w:val="28"/>
      <w:szCs w:val="20"/>
    </w:rPr>
  </w:style>
  <w:style w:type="paragraph" w:styleId="a8">
    <w:name w:val="Body Text Indent"/>
    <w:basedOn w:val="a"/>
    <w:link w:val="a9"/>
    <w:rsid w:val="00692C4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692C40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46888-1FC1-447C-9F53-4826AA14D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Лаврова</cp:lastModifiedBy>
  <cp:revision>3</cp:revision>
  <cp:lastPrinted>2023-07-24T01:26:00Z</cp:lastPrinted>
  <dcterms:created xsi:type="dcterms:W3CDTF">2023-07-24T01:26:00Z</dcterms:created>
  <dcterms:modified xsi:type="dcterms:W3CDTF">2023-07-24T02:18:00Z</dcterms:modified>
</cp:coreProperties>
</file>