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DE1" w:rsidRPr="007D4DE1" w:rsidRDefault="007D4DE1" w:rsidP="007D4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</w:t>
      </w:r>
    </w:p>
    <w:p w:rsidR="007D4DE1" w:rsidRPr="007D4DE1" w:rsidRDefault="007D4DE1" w:rsidP="005102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DE1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12E23AFF" wp14:editId="0BFE1524">
            <wp:extent cx="647700" cy="752475"/>
            <wp:effectExtent l="0" t="0" r="0" b="9525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DE1" w:rsidRPr="007D4DE1" w:rsidRDefault="007D4DE1" w:rsidP="005102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DE1" w:rsidRPr="009426DF" w:rsidRDefault="007D4DE1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ДУМА</w:t>
      </w:r>
    </w:p>
    <w:p w:rsidR="007D4DE1" w:rsidRPr="009426DF" w:rsidRDefault="007D4DE1" w:rsidP="009426D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ОЛЬГИНСКОГО МУНИЦИПАЛЬНОГО </w:t>
      </w:r>
      <w:r w:rsidR="00301A24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ОКРУГА</w:t>
      </w:r>
    </w:p>
    <w:p w:rsidR="007D4DE1" w:rsidRPr="009426DF" w:rsidRDefault="007D4DE1" w:rsidP="009426D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ПРИМОРСКОГО КРАЯ</w:t>
      </w:r>
    </w:p>
    <w:p w:rsidR="007D4DE1" w:rsidRPr="009426DF" w:rsidRDefault="007D4DE1" w:rsidP="009426D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4DE1" w:rsidRPr="009426DF" w:rsidRDefault="007D4DE1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РЕШЕНИЕ</w:t>
      </w:r>
    </w:p>
    <w:p w:rsidR="0051023E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1023E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1023E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1023E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 внесении изменений в решение Думы Ольгинского</w:t>
      </w:r>
    </w:p>
    <w:p w:rsidR="00332360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муниципального </w:t>
      </w:r>
      <w:r w:rsidR="00CF6987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округа</w:t>
      </w:r>
      <w:r w:rsidR="00A47324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Приморского края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от </w:t>
      </w:r>
      <w:r w:rsidR="00CF6987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27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CF6987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декабря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202</w:t>
      </w:r>
      <w:r w:rsidR="00CF6987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года </w:t>
      </w:r>
    </w:p>
    <w:p w:rsidR="007D4DE1" w:rsidRPr="009426DF" w:rsidRDefault="0051023E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№ 10-НПА</w:t>
      </w:r>
      <w:r w:rsidR="00A47324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«Об утверждении Положения о Контрольно-счетном органе Ольгинского муниципального </w:t>
      </w:r>
      <w:r w:rsidR="00CF6987"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округа</w:t>
      </w:r>
      <w:r w:rsidRPr="009426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</w:p>
    <w:p w:rsidR="007D4DE1" w:rsidRPr="009426DF" w:rsidRDefault="007D4DE1" w:rsidP="009426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1023E" w:rsidRPr="009426DF" w:rsidRDefault="0051023E" w:rsidP="009426D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1023E" w:rsidRPr="009426DF" w:rsidRDefault="0051023E" w:rsidP="009426D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D4DE1" w:rsidRPr="009426DF" w:rsidRDefault="007D4DE1" w:rsidP="009426D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426DF">
        <w:rPr>
          <w:rFonts w:ascii="Times New Roman" w:hAnsi="Times New Roman" w:cs="Times New Roman"/>
          <w:sz w:val="26"/>
          <w:szCs w:val="26"/>
        </w:rPr>
        <w:t xml:space="preserve">Принято Думой Ольгинского                     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D425F3" w:rsidRPr="009426DF">
        <w:rPr>
          <w:rFonts w:ascii="Times New Roman" w:hAnsi="Times New Roman" w:cs="Times New Roman"/>
          <w:sz w:val="26"/>
          <w:szCs w:val="26"/>
        </w:rPr>
        <w:t xml:space="preserve">  </w:t>
      </w:r>
      <w:r w:rsidR="00D0291D">
        <w:rPr>
          <w:rFonts w:ascii="Times New Roman" w:hAnsi="Times New Roman" w:cs="Times New Roman"/>
          <w:sz w:val="26"/>
          <w:szCs w:val="26"/>
        </w:rPr>
        <w:t xml:space="preserve">          </w:t>
      </w:r>
      <w:r w:rsidR="0048448F">
        <w:rPr>
          <w:rFonts w:ascii="Times New Roman" w:hAnsi="Times New Roman" w:cs="Times New Roman"/>
          <w:sz w:val="26"/>
          <w:szCs w:val="26"/>
        </w:rPr>
        <w:t xml:space="preserve">    </w:t>
      </w:r>
      <w:r w:rsidR="00CF6987" w:rsidRPr="009426DF">
        <w:rPr>
          <w:rFonts w:ascii="Times New Roman" w:hAnsi="Times New Roman" w:cs="Times New Roman"/>
          <w:sz w:val="26"/>
          <w:szCs w:val="26"/>
        </w:rPr>
        <w:t>28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 </w:t>
      </w:r>
      <w:r w:rsidR="00634564">
        <w:rPr>
          <w:rFonts w:ascii="Times New Roman" w:hAnsi="Times New Roman" w:cs="Times New Roman"/>
          <w:sz w:val="26"/>
          <w:szCs w:val="26"/>
        </w:rPr>
        <w:t>марта</w:t>
      </w:r>
      <w:r w:rsidRPr="009426DF">
        <w:rPr>
          <w:rFonts w:ascii="Times New Roman" w:hAnsi="Times New Roman" w:cs="Times New Roman"/>
          <w:sz w:val="26"/>
          <w:szCs w:val="26"/>
        </w:rPr>
        <w:t xml:space="preserve"> 202</w:t>
      </w:r>
      <w:r w:rsidR="00CF6987" w:rsidRPr="009426DF">
        <w:rPr>
          <w:rFonts w:ascii="Times New Roman" w:hAnsi="Times New Roman" w:cs="Times New Roman"/>
          <w:sz w:val="26"/>
          <w:szCs w:val="26"/>
        </w:rPr>
        <w:t>3</w:t>
      </w:r>
      <w:r w:rsidRPr="009426DF">
        <w:rPr>
          <w:rFonts w:ascii="Times New Roman" w:hAnsi="Times New Roman" w:cs="Times New Roman"/>
          <w:sz w:val="26"/>
          <w:szCs w:val="26"/>
        </w:rPr>
        <w:t xml:space="preserve"> года      </w:t>
      </w:r>
    </w:p>
    <w:p w:rsidR="007D4DE1" w:rsidRPr="009426DF" w:rsidRDefault="007D4DE1" w:rsidP="009426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426DF">
        <w:rPr>
          <w:rFonts w:ascii="Times New Roman" w:hAnsi="Times New Roman" w:cs="Times New Roman"/>
          <w:sz w:val="26"/>
          <w:szCs w:val="26"/>
        </w:rPr>
        <w:t xml:space="preserve">муниципального </w:t>
      </w:r>
      <w:r w:rsidR="00CF6987" w:rsidRPr="009426DF">
        <w:rPr>
          <w:rFonts w:ascii="Times New Roman" w:hAnsi="Times New Roman" w:cs="Times New Roman"/>
          <w:sz w:val="26"/>
          <w:szCs w:val="26"/>
        </w:rPr>
        <w:t>округа</w:t>
      </w:r>
      <w:r w:rsidRPr="009426DF">
        <w:rPr>
          <w:rFonts w:ascii="Times New Roman" w:hAnsi="Times New Roman" w:cs="Times New Roman"/>
          <w:sz w:val="26"/>
          <w:szCs w:val="26"/>
        </w:rPr>
        <w:t xml:space="preserve"> Приморского края</w:t>
      </w:r>
      <w:r w:rsidRPr="009426DF">
        <w:rPr>
          <w:rFonts w:ascii="Times New Roman" w:hAnsi="Times New Roman" w:cs="Times New Roman"/>
          <w:sz w:val="26"/>
          <w:szCs w:val="26"/>
        </w:rPr>
        <w:tab/>
      </w:r>
    </w:p>
    <w:p w:rsidR="007D4DE1" w:rsidRPr="009426DF" w:rsidRDefault="007D4DE1" w:rsidP="009426D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D4DE1" w:rsidRPr="009426DF" w:rsidRDefault="007D4DE1" w:rsidP="009426D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D4DE1" w:rsidRPr="009426DF" w:rsidRDefault="007D4DE1" w:rsidP="00634564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426DF">
        <w:rPr>
          <w:rFonts w:ascii="Times New Roman" w:hAnsi="Times New Roman" w:cs="Times New Roman"/>
          <w:sz w:val="26"/>
          <w:szCs w:val="26"/>
        </w:rPr>
        <w:t>В соответствии с Федеральным Законом от 06 октября 2003 № 131-ФЗ «Об общих принципах местного самоуправления в Российской Федераци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и», Федеральным законом от 07 февраля </w:t>
      </w:r>
      <w:r w:rsidRPr="009426DF">
        <w:rPr>
          <w:rFonts w:ascii="Times New Roman" w:hAnsi="Times New Roman" w:cs="Times New Roman"/>
          <w:sz w:val="26"/>
          <w:szCs w:val="26"/>
        </w:rPr>
        <w:t xml:space="preserve">2011 № 6-ФЗ «Об общих принципах организации и деятельности контрольно-счетных органов субъектов Российской Федерации и муниципальных образований», руководствуясь Уставом Ольгинского муниципального </w:t>
      </w:r>
      <w:r w:rsidR="003A6760" w:rsidRPr="009426DF">
        <w:rPr>
          <w:rFonts w:ascii="Times New Roman" w:hAnsi="Times New Roman" w:cs="Times New Roman"/>
          <w:sz w:val="26"/>
          <w:szCs w:val="26"/>
        </w:rPr>
        <w:t>округа</w:t>
      </w:r>
      <w:r w:rsidR="009426DF" w:rsidRPr="009426DF">
        <w:rPr>
          <w:rFonts w:ascii="Times New Roman" w:hAnsi="Times New Roman" w:cs="Times New Roman"/>
          <w:sz w:val="26"/>
          <w:szCs w:val="26"/>
        </w:rPr>
        <w:t xml:space="preserve"> Приморского края</w:t>
      </w:r>
      <w:r w:rsidR="00D425F3" w:rsidRPr="009426DF">
        <w:rPr>
          <w:rFonts w:ascii="Times New Roman" w:hAnsi="Times New Roman" w:cs="Times New Roman"/>
          <w:sz w:val="26"/>
          <w:szCs w:val="26"/>
        </w:rPr>
        <w:t>,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 внести в «</w:t>
      </w:r>
      <w:r w:rsidRPr="009426DF">
        <w:rPr>
          <w:rFonts w:ascii="Times New Roman" w:hAnsi="Times New Roman" w:cs="Times New Roman"/>
          <w:sz w:val="26"/>
          <w:szCs w:val="26"/>
        </w:rPr>
        <w:t>Положение о Контрольно-счетном органе Ол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ьгинского муниципального </w:t>
      </w:r>
      <w:r w:rsidR="003A6760" w:rsidRPr="009426DF">
        <w:rPr>
          <w:rFonts w:ascii="Times New Roman" w:hAnsi="Times New Roman" w:cs="Times New Roman"/>
          <w:sz w:val="26"/>
          <w:szCs w:val="26"/>
        </w:rPr>
        <w:t>округа</w:t>
      </w:r>
      <w:r w:rsidR="00FA01F6" w:rsidRPr="009426DF">
        <w:rPr>
          <w:rFonts w:ascii="Times New Roman" w:hAnsi="Times New Roman" w:cs="Times New Roman"/>
          <w:sz w:val="26"/>
          <w:szCs w:val="26"/>
        </w:rPr>
        <w:t>»</w:t>
      </w:r>
      <w:r w:rsidRPr="009426DF">
        <w:rPr>
          <w:rFonts w:ascii="Times New Roman" w:hAnsi="Times New Roman" w:cs="Times New Roman"/>
          <w:sz w:val="26"/>
          <w:szCs w:val="26"/>
        </w:rPr>
        <w:t xml:space="preserve">, утвержденное решением Думы Ольгинского муниципального </w:t>
      </w:r>
      <w:r w:rsidR="003A6760" w:rsidRPr="009426DF">
        <w:rPr>
          <w:rFonts w:ascii="Times New Roman" w:hAnsi="Times New Roman" w:cs="Times New Roman"/>
          <w:sz w:val="26"/>
          <w:szCs w:val="26"/>
        </w:rPr>
        <w:t>округа Приморского края</w:t>
      </w:r>
      <w:r w:rsidRPr="009426DF">
        <w:rPr>
          <w:rFonts w:ascii="Times New Roman" w:hAnsi="Times New Roman" w:cs="Times New Roman"/>
          <w:sz w:val="26"/>
          <w:szCs w:val="26"/>
        </w:rPr>
        <w:t xml:space="preserve"> от </w:t>
      </w:r>
      <w:r w:rsidR="003A6760" w:rsidRPr="009426DF">
        <w:rPr>
          <w:rFonts w:ascii="Times New Roman" w:hAnsi="Times New Roman" w:cs="Times New Roman"/>
          <w:sz w:val="26"/>
          <w:szCs w:val="26"/>
        </w:rPr>
        <w:t>27</w:t>
      </w:r>
      <w:r w:rsidRPr="009426DF">
        <w:rPr>
          <w:rFonts w:ascii="Times New Roman" w:hAnsi="Times New Roman" w:cs="Times New Roman"/>
          <w:sz w:val="26"/>
          <w:szCs w:val="26"/>
        </w:rPr>
        <w:t xml:space="preserve"> </w:t>
      </w:r>
      <w:r w:rsidR="003A6760" w:rsidRPr="009426DF">
        <w:rPr>
          <w:rFonts w:ascii="Times New Roman" w:hAnsi="Times New Roman" w:cs="Times New Roman"/>
          <w:sz w:val="26"/>
          <w:szCs w:val="26"/>
        </w:rPr>
        <w:t>декабря</w:t>
      </w:r>
      <w:r w:rsidRPr="009426DF">
        <w:rPr>
          <w:rFonts w:ascii="Times New Roman" w:hAnsi="Times New Roman" w:cs="Times New Roman"/>
          <w:sz w:val="26"/>
          <w:szCs w:val="26"/>
        </w:rPr>
        <w:t xml:space="preserve"> 202</w:t>
      </w:r>
      <w:r w:rsidR="003A6760" w:rsidRPr="009426DF">
        <w:rPr>
          <w:rFonts w:ascii="Times New Roman" w:hAnsi="Times New Roman" w:cs="Times New Roman"/>
          <w:sz w:val="26"/>
          <w:szCs w:val="26"/>
        </w:rPr>
        <w:t>2</w:t>
      </w:r>
      <w:r w:rsidRPr="009426DF">
        <w:rPr>
          <w:rFonts w:ascii="Times New Roman" w:hAnsi="Times New Roman" w:cs="Times New Roman"/>
          <w:sz w:val="26"/>
          <w:szCs w:val="26"/>
        </w:rPr>
        <w:t xml:space="preserve"> год</w:t>
      </w:r>
      <w:r w:rsidR="00FA01F6" w:rsidRPr="009426DF">
        <w:rPr>
          <w:rFonts w:ascii="Times New Roman" w:hAnsi="Times New Roman" w:cs="Times New Roman"/>
          <w:sz w:val="26"/>
          <w:szCs w:val="26"/>
        </w:rPr>
        <w:t>а № 10-НПА</w:t>
      </w:r>
      <w:r w:rsidR="00A47324" w:rsidRPr="009426DF">
        <w:rPr>
          <w:rFonts w:ascii="Times New Roman" w:hAnsi="Times New Roman" w:cs="Times New Roman"/>
          <w:sz w:val="26"/>
          <w:szCs w:val="26"/>
        </w:rPr>
        <w:t xml:space="preserve">  (далее – Положение)</w:t>
      </w:r>
      <w:r w:rsidR="00D425F3" w:rsidRPr="009426DF">
        <w:rPr>
          <w:rFonts w:ascii="Times New Roman" w:hAnsi="Times New Roman" w:cs="Times New Roman"/>
          <w:sz w:val="26"/>
          <w:szCs w:val="26"/>
        </w:rPr>
        <w:t>,</w:t>
      </w:r>
      <w:r w:rsidR="00FA01F6" w:rsidRPr="009426DF">
        <w:rPr>
          <w:rFonts w:ascii="Times New Roman" w:hAnsi="Times New Roman" w:cs="Times New Roman"/>
          <w:sz w:val="26"/>
          <w:szCs w:val="26"/>
        </w:rPr>
        <w:t xml:space="preserve"> следующие изменения:</w:t>
      </w:r>
    </w:p>
    <w:p w:rsidR="00681A2C" w:rsidRPr="009426DF" w:rsidRDefault="00634564" w:rsidP="00634564">
      <w:pPr>
        <w:pStyle w:val="a3"/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 пункте 3 ч</w:t>
      </w:r>
      <w:r w:rsidR="003A6760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аст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</w:t>
      </w:r>
      <w:r w:rsidR="007D4DE1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</w:t>
      </w:r>
      <w:r w:rsidR="007D4DE1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статьи </w:t>
      </w:r>
      <w:r w:rsidR="003A6760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6</w:t>
      </w:r>
      <w:r w:rsidR="007D4DE1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Положения</w:t>
      </w:r>
      <w:r w:rsidR="00FA01F6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слова «</w:t>
      </w:r>
      <w:r w:rsidRPr="0063456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устава Ольгинского муниципального района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» заменить словами «</w:t>
      </w:r>
      <w:r w:rsidRPr="0063456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устава Ольгинского муниципального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округ</w:t>
      </w:r>
      <w:r w:rsidRPr="0063456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»</w:t>
      </w:r>
    </w:p>
    <w:p w:rsidR="007D4DE1" w:rsidRPr="009426DF" w:rsidRDefault="007D4DE1" w:rsidP="00634564">
      <w:pPr>
        <w:shd w:val="clear" w:color="auto" w:fill="FFFFFF"/>
        <w:spacing w:after="0" w:line="240" w:lineRule="auto"/>
        <w:ind w:right="-30" w:firstLine="709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 Настоящее решение подлежит официальному опубликованию (обнародованию) в газете «Заветы Ленина» и размещению на официальном сай</w:t>
      </w:r>
      <w:r w:rsidR="0048448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 Ольгинского муниципального округа</w:t>
      </w:r>
      <w:r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информационно-</w:t>
      </w:r>
      <w:r w:rsidR="009426DF"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теле</w:t>
      </w:r>
      <w:r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коммуникационной сети «Интернет».</w:t>
      </w:r>
    </w:p>
    <w:p w:rsidR="007D4DE1" w:rsidRPr="009426DF" w:rsidRDefault="007D4DE1" w:rsidP="009426DF">
      <w:pPr>
        <w:shd w:val="clear" w:color="auto" w:fill="FFFFFF"/>
        <w:spacing w:after="0" w:line="240" w:lineRule="auto"/>
        <w:ind w:right="-30" w:firstLine="709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9426D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9426D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3. Настоящее решение вступает в силу с даты официального опубликования.</w:t>
      </w:r>
    </w:p>
    <w:p w:rsidR="007D4DE1" w:rsidRDefault="007D4DE1" w:rsidP="00942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426DF" w:rsidRPr="009426DF" w:rsidRDefault="009426DF" w:rsidP="00942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D4DE1" w:rsidRPr="009426DF" w:rsidRDefault="007D4DE1" w:rsidP="009426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48448F" w:rsidRPr="009426DF" w:rsidRDefault="007252E8" w:rsidP="009426DF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426DF">
        <w:rPr>
          <w:rFonts w:ascii="Times New Roman" w:hAnsi="Times New Roman" w:cs="Times New Roman"/>
          <w:sz w:val="26"/>
          <w:szCs w:val="26"/>
        </w:rPr>
        <w:t>Врио</w:t>
      </w:r>
      <w:proofErr w:type="spellEnd"/>
      <w:r w:rsidRPr="009426DF">
        <w:rPr>
          <w:rFonts w:ascii="Times New Roman" w:hAnsi="Times New Roman" w:cs="Times New Roman"/>
          <w:sz w:val="26"/>
          <w:szCs w:val="26"/>
        </w:rPr>
        <w:t xml:space="preserve"> г</w:t>
      </w:r>
      <w:r w:rsidR="007D4DE1" w:rsidRPr="009426DF">
        <w:rPr>
          <w:rFonts w:ascii="Times New Roman" w:hAnsi="Times New Roman" w:cs="Times New Roman"/>
          <w:sz w:val="26"/>
          <w:szCs w:val="26"/>
        </w:rPr>
        <w:t>лав</w:t>
      </w:r>
      <w:r w:rsidRPr="009426DF">
        <w:rPr>
          <w:rFonts w:ascii="Times New Roman" w:hAnsi="Times New Roman" w:cs="Times New Roman"/>
          <w:sz w:val="26"/>
          <w:szCs w:val="26"/>
        </w:rPr>
        <w:t>ы</w:t>
      </w:r>
      <w:r w:rsidR="007D4DE1" w:rsidRPr="009426DF">
        <w:rPr>
          <w:rFonts w:ascii="Times New Roman" w:hAnsi="Times New Roman" w:cs="Times New Roman"/>
          <w:sz w:val="26"/>
          <w:szCs w:val="26"/>
        </w:rPr>
        <w:t xml:space="preserve"> О</w:t>
      </w:r>
      <w:r w:rsidR="0048448F">
        <w:rPr>
          <w:rFonts w:ascii="Times New Roman" w:hAnsi="Times New Roman" w:cs="Times New Roman"/>
          <w:sz w:val="26"/>
          <w:szCs w:val="26"/>
        </w:rPr>
        <w:t>льгинского муниципального округа</w:t>
      </w:r>
      <w:r w:rsidR="007D4DE1" w:rsidRPr="009426DF">
        <w:rPr>
          <w:rFonts w:ascii="Times New Roman" w:hAnsi="Times New Roman" w:cs="Times New Roman"/>
          <w:sz w:val="26"/>
          <w:szCs w:val="26"/>
        </w:rPr>
        <w:t xml:space="preserve">                    </w:t>
      </w:r>
      <w:r w:rsidR="009426DF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Pr="009426DF">
        <w:rPr>
          <w:rFonts w:ascii="Times New Roman" w:hAnsi="Times New Roman" w:cs="Times New Roman"/>
          <w:sz w:val="26"/>
          <w:szCs w:val="26"/>
        </w:rPr>
        <w:t>Е</w:t>
      </w:r>
      <w:r w:rsidR="007D4DE1" w:rsidRPr="009426DF">
        <w:rPr>
          <w:rFonts w:ascii="Times New Roman" w:hAnsi="Times New Roman" w:cs="Times New Roman"/>
          <w:sz w:val="26"/>
          <w:szCs w:val="26"/>
        </w:rPr>
        <w:t>.</w:t>
      </w:r>
      <w:r w:rsidRPr="009426DF">
        <w:rPr>
          <w:rFonts w:ascii="Times New Roman" w:hAnsi="Times New Roman" w:cs="Times New Roman"/>
          <w:sz w:val="26"/>
          <w:szCs w:val="26"/>
        </w:rPr>
        <w:t>Э</w:t>
      </w:r>
      <w:r w:rsidR="007D4DE1" w:rsidRPr="009426DF">
        <w:rPr>
          <w:rFonts w:ascii="Times New Roman" w:hAnsi="Times New Roman" w:cs="Times New Roman"/>
          <w:sz w:val="26"/>
          <w:szCs w:val="26"/>
        </w:rPr>
        <w:t xml:space="preserve">. </w:t>
      </w:r>
      <w:r w:rsidRPr="009426DF">
        <w:rPr>
          <w:rFonts w:ascii="Times New Roman" w:hAnsi="Times New Roman" w:cs="Times New Roman"/>
          <w:sz w:val="26"/>
          <w:szCs w:val="26"/>
        </w:rPr>
        <w:t>Ванникова</w:t>
      </w:r>
      <w:bookmarkStart w:id="0" w:name="_GoBack"/>
      <w:bookmarkEnd w:id="0"/>
    </w:p>
    <w:p w:rsidR="007D4DE1" w:rsidRPr="009426DF" w:rsidRDefault="007D4DE1" w:rsidP="009426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426DF">
        <w:rPr>
          <w:rFonts w:ascii="Times New Roman" w:hAnsi="Times New Roman" w:cs="Times New Roman"/>
          <w:sz w:val="26"/>
          <w:szCs w:val="26"/>
        </w:rPr>
        <w:t>пгт</w:t>
      </w:r>
      <w:proofErr w:type="spellEnd"/>
      <w:r w:rsidRPr="009426DF">
        <w:rPr>
          <w:rFonts w:ascii="Times New Roman" w:hAnsi="Times New Roman" w:cs="Times New Roman"/>
          <w:sz w:val="26"/>
          <w:szCs w:val="26"/>
        </w:rPr>
        <w:t xml:space="preserve"> Ольга</w:t>
      </w:r>
    </w:p>
    <w:p w:rsidR="007D4DE1" w:rsidRPr="009426DF" w:rsidRDefault="007252E8" w:rsidP="009426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426DF">
        <w:rPr>
          <w:rFonts w:ascii="Times New Roman" w:hAnsi="Times New Roman" w:cs="Times New Roman"/>
          <w:sz w:val="26"/>
          <w:szCs w:val="26"/>
        </w:rPr>
        <w:t>28</w:t>
      </w:r>
      <w:r w:rsidR="00DA6B55" w:rsidRPr="009426DF">
        <w:rPr>
          <w:rFonts w:ascii="Times New Roman" w:hAnsi="Times New Roman" w:cs="Times New Roman"/>
          <w:sz w:val="26"/>
          <w:szCs w:val="26"/>
        </w:rPr>
        <w:t xml:space="preserve"> </w:t>
      </w:r>
      <w:r w:rsidR="00634564">
        <w:rPr>
          <w:rFonts w:ascii="Times New Roman" w:hAnsi="Times New Roman" w:cs="Times New Roman"/>
          <w:sz w:val="26"/>
          <w:szCs w:val="26"/>
        </w:rPr>
        <w:t>марта</w:t>
      </w:r>
      <w:r w:rsidR="007D4DE1" w:rsidRPr="009426DF">
        <w:rPr>
          <w:rFonts w:ascii="Times New Roman" w:hAnsi="Times New Roman" w:cs="Times New Roman"/>
          <w:sz w:val="26"/>
          <w:szCs w:val="26"/>
        </w:rPr>
        <w:t xml:space="preserve"> 202</w:t>
      </w:r>
      <w:r w:rsidRPr="009426DF">
        <w:rPr>
          <w:rFonts w:ascii="Times New Roman" w:hAnsi="Times New Roman" w:cs="Times New Roman"/>
          <w:sz w:val="26"/>
          <w:szCs w:val="26"/>
        </w:rPr>
        <w:t>3</w:t>
      </w:r>
      <w:r w:rsidR="007D4DE1" w:rsidRPr="009426DF">
        <w:rPr>
          <w:rFonts w:ascii="Times New Roman" w:hAnsi="Times New Roman" w:cs="Times New Roman"/>
          <w:sz w:val="26"/>
          <w:szCs w:val="26"/>
        </w:rPr>
        <w:t xml:space="preserve"> года</w:t>
      </w:r>
    </w:p>
    <w:p w:rsidR="007D4DE1" w:rsidRPr="009426DF" w:rsidRDefault="007D4DE1" w:rsidP="009426D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8448F">
        <w:rPr>
          <w:rFonts w:ascii="Times New Roman" w:hAnsi="Times New Roman" w:cs="Times New Roman"/>
          <w:sz w:val="26"/>
          <w:szCs w:val="26"/>
        </w:rPr>
        <w:t>№</w:t>
      </w:r>
      <w:r w:rsidR="00D0291D" w:rsidRPr="0048448F">
        <w:rPr>
          <w:rFonts w:ascii="Times New Roman" w:hAnsi="Times New Roman" w:cs="Times New Roman"/>
          <w:sz w:val="26"/>
          <w:szCs w:val="26"/>
        </w:rPr>
        <w:t xml:space="preserve"> </w:t>
      </w:r>
      <w:r w:rsidR="0048448F" w:rsidRPr="0048448F">
        <w:rPr>
          <w:rFonts w:ascii="Times New Roman" w:hAnsi="Times New Roman" w:cs="Times New Roman"/>
          <w:sz w:val="26"/>
          <w:szCs w:val="26"/>
        </w:rPr>
        <w:t>38</w:t>
      </w:r>
      <w:r w:rsidR="007252E8" w:rsidRPr="0048448F">
        <w:rPr>
          <w:rFonts w:ascii="Times New Roman" w:hAnsi="Times New Roman" w:cs="Times New Roman"/>
          <w:sz w:val="26"/>
          <w:szCs w:val="26"/>
        </w:rPr>
        <w:t>-</w:t>
      </w:r>
      <w:r w:rsidR="00DA6B55" w:rsidRPr="0048448F">
        <w:rPr>
          <w:rFonts w:ascii="Times New Roman" w:hAnsi="Times New Roman" w:cs="Times New Roman"/>
          <w:sz w:val="26"/>
          <w:szCs w:val="26"/>
        </w:rPr>
        <w:t>НПА</w:t>
      </w:r>
    </w:p>
    <w:p w:rsidR="00490480" w:rsidRPr="009426DF" w:rsidRDefault="00490480" w:rsidP="009426DF">
      <w:pPr>
        <w:spacing w:line="240" w:lineRule="auto"/>
        <w:rPr>
          <w:sz w:val="26"/>
          <w:szCs w:val="26"/>
        </w:rPr>
      </w:pPr>
    </w:p>
    <w:sectPr w:rsidR="00490480" w:rsidRPr="009426DF" w:rsidSect="009426DF">
      <w:pgSz w:w="11906" w:h="16838"/>
      <w:pgMar w:top="0" w:right="851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87382"/>
    <w:multiLevelType w:val="multilevel"/>
    <w:tmpl w:val="125E11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5F047474"/>
    <w:multiLevelType w:val="hybridMultilevel"/>
    <w:tmpl w:val="862EF93A"/>
    <w:lvl w:ilvl="0" w:tplc="6F9A02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E201E50"/>
    <w:multiLevelType w:val="multilevel"/>
    <w:tmpl w:val="7B760448"/>
    <w:lvl w:ilvl="0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DE1"/>
    <w:rsid w:val="00301A24"/>
    <w:rsid w:val="00332360"/>
    <w:rsid w:val="003A6760"/>
    <w:rsid w:val="0048448F"/>
    <w:rsid w:val="00490480"/>
    <w:rsid w:val="0051023E"/>
    <w:rsid w:val="00634564"/>
    <w:rsid w:val="00681A2C"/>
    <w:rsid w:val="007252E8"/>
    <w:rsid w:val="007D4DE1"/>
    <w:rsid w:val="009426DF"/>
    <w:rsid w:val="00A47324"/>
    <w:rsid w:val="00CB116B"/>
    <w:rsid w:val="00CF6987"/>
    <w:rsid w:val="00D0291D"/>
    <w:rsid w:val="00D405D8"/>
    <w:rsid w:val="00D425F3"/>
    <w:rsid w:val="00DA6B55"/>
    <w:rsid w:val="00E36671"/>
    <w:rsid w:val="00FA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49065-A14C-4B4D-A8FD-557376B2C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4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Афонина</cp:lastModifiedBy>
  <cp:revision>3</cp:revision>
  <dcterms:created xsi:type="dcterms:W3CDTF">2023-03-16T02:39:00Z</dcterms:created>
  <dcterms:modified xsi:type="dcterms:W3CDTF">2023-03-23T07:41:00Z</dcterms:modified>
</cp:coreProperties>
</file>